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B6127" w14:textId="77777777" w:rsidR="00C67434" w:rsidRPr="001E2D83" w:rsidRDefault="00C67434" w:rsidP="00C67434">
      <w:pPr>
        <w:suppressAutoHyphens/>
        <w:spacing w:after="0" w:line="240" w:lineRule="auto"/>
        <w:rPr>
          <w:rFonts w:ascii="&amp;quot" w:eastAsia="Times New Roman" w:hAnsi="&amp;quot" w:cs="Times New Roman"/>
          <w:color w:val="515151"/>
          <w:kern w:val="0"/>
          <w:sz w:val="21"/>
          <w:szCs w:val="21"/>
          <w14:ligatures w14:val="none"/>
        </w:rPr>
      </w:pPr>
      <w:r w:rsidRPr="001E2D83">
        <w:rPr>
          <w:rFonts w:ascii="Courier New" w:hAnsi="Courier New" w:cs="Courier New"/>
          <w:noProof/>
          <w:color w:val="000000"/>
          <w:kern w:val="0"/>
          <w:sz w:val="20"/>
          <w:szCs w:val="20"/>
          <w14:ligatures w14:val="none"/>
        </w:rPr>
        <mc:AlternateContent>
          <mc:Choice Requires="wps">
            <w:drawing>
              <wp:anchor distT="0" distB="0" distL="0" distR="0" simplePos="0" relativeHeight="251659264" behindDoc="0" locked="0" layoutInCell="1" allowOverlap="1" wp14:anchorId="6B6DAA11" wp14:editId="6922393F">
                <wp:simplePos x="0" y="0"/>
                <wp:positionH relativeFrom="margin">
                  <wp:posOffset>-160020</wp:posOffset>
                </wp:positionH>
                <wp:positionV relativeFrom="margin">
                  <wp:posOffset>-144780</wp:posOffset>
                </wp:positionV>
                <wp:extent cx="6477000" cy="1104900"/>
                <wp:effectExtent l="0" t="0" r="0" b="0"/>
                <wp:wrapNone/>
                <wp:docPr id="15" name="Text Box 11"/>
                <wp:cNvGraphicFramePr/>
                <a:graphic xmlns:a="http://schemas.openxmlformats.org/drawingml/2006/main">
                  <a:graphicData uri="http://schemas.microsoft.com/office/word/2010/wordprocessingShape">
                    <wps:wsp>
                      <wps:cNvSpPr/>
                      <wps:spPr>
                        <a:xfrm>
                          <a:off x="0" y="0"/>
                          <a:ext cx="6477000" cy="1104900"/>
                        </a:xfrm>
                        <a:prstGeom prst="rect">
                          <a:avLst/>
                        </a:prstGeom>
                        <a:noFill/>
                        <a:ln>
                          <a:noFill/>
                        </a:ln>
                        <a:effectLst/>
                      </wps:spPr>
                      <wps:txbx>
                        <w:txbxContent>
                          <w:p w14:paraId="47260FCA" w14:textId="77777777" w:rsidR="00C67434" w:rsidRDefault="00C67434" w:rsidP="00C67434">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a:prstTxWarp prst="textFadeUp">
                          <a:avLst/>
                        </a:prstTxWarp>
                        <a:noAutofit/>
                      </wps:bodyPr>
                    </wps:wsp>
                  </a:graphicData>
                </a:graphic>
                <wp14:sizeRelV relativeFrom="margin">
                  <wp14:pctHeight>0</wp14:pctHeight>
                </wp14:sizeRelV>
              </wp:anchor>
            </w:drawing>
          </mc:Choice>
          <mc:Fallback>
            <w:pict>
              <v:rect w14:anchorId="6B6DAA11" id="Text Box 11" o:spid="_x0000_s1026" style="position:absolute;margin-left:-12.6pt;margin-top:-11.4pt;width:510pt;height:87pt;z-index:251659264;visibility:visible;mso-wrap-style:square;mso-height-percent:0;mso-wrap-distance-left:0;mso-wrap-distance-top:0;mso-wrap-distance-right:0;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tLnQEAAD8DAAAOAAAAZHJzL2Uyb0RvYy54bWysUk1v2zAMvQ/YfxB0X2wXRbsZcYphRXYZ&#10;tgJtsbMiU7EBS9QoJXb+/SjZS/Z1KnqRRYp+fO+R67vJDuIIFHp0jaxWpRTgNLa92zfy+Wn77r0U&#10;ISrXqgEdNPIEQd5t3r5Zj76GK+xwaIEEg7hQj76RXYy+LoqgO7AqrNCD40eDZFXkkPZFS2pkdDsU&#10;V2V5U4xIrSfUEAJn7+dHucn4xoCO34wJEMXQSOYW80n53KWz2KxVvSflu14vNNQLWFjVO256hrpX&#10;UYkD9f9A2V4TBjRxpdEWaEyvIWtgNVX5l5rHTnnIWtic4M82hdeD1V+Pj/6B2IbRhzrwNamYDNn0&#10;ZX5iymadzmbBFIXm5M317W1Zsqea36qqvP7AAeMUl989hfgZ0Ip0aSTxNLJJ6vglxLn0V0nq5nDb&#10;D0OeyOD+SDDmnIE80uXvC+N0i9NuWmTssD09kBh5rI0MPw6KQAp3sJ+Qt6DKFFLfp+m7Ir+Qi6xr&#10;q1p49v+jOJfOnD4eIpo+809952asOwU8pezAslFpDX6Pc9Vl7zc/AQAA//8DAFBLAwQUAAYACAAA&#10;ACEA0XTTuuEAAAALAQAADwAAAGRycy9kb3ducmV2LnhtbEyPQUvDQBCF74L/YRnBi7SbBis2zaZI&#10;QSwilKba8zY7TYLZ2TS7TeK/d3rS23vMx5v30tVoG9Fj52tHCmbTCARS4UxNpYLP/evkGYQPmoxu&#10;HKGCH/Swym5vUp0YN9AO+zyUgkPIJ1pBFUKbSOmLCq32U9ci8e3kOqsD266UptMDh9tGxlH0JK2u&#10;iT9UusV1hcV3frEKhmLbH/Yfb3L7cNg4Om/O6/zrXan7u/FlCSLgGP5guNbn6pBxp6O7kPGiUTCJ&#10;5zGjVxHzBiYWi0cWR0bnsxhklsr/G7JfAAAA//8DAFBLAQItABQABgAIAAAAIQC2gziS/gAAAOEB&#10;AAATAAAAAAAAAAAAAAAAAAAAAABbQ29udGVudF9UeXBlc10ueG1sUEsBAi0AFAAGAAgAAAAhADj9&#10;If/WAAAAlAEAAAsAAAAAAAAAAAAAAAAALwEAAF9yZWxzLy5yZWxzUEsBAi0AFAAGAAgAAAAhAELN&#10;q0udAQAAPwMAAA4AAAAAAAAAAAAAAAAALgIAAGRycy9lMm9Eb2MueG1sUEsBAi0AFAAGAAgAAAAh&#10;ANF007rhAAAACwEAAA8AAAAAAAAAAAAAAAAA9wMAAGRycy9kb3ducmV2LnhtbFBLBQYAAAAABAAE&#10;APMAAAAFBQAAAAA=&#10;" filled="f" stroked="f">
                <v:textbox>
                  <w:txbxContent>
                    <w:p w14:paraId="47260FCA" w14:textId="77777777" w:rsidR="00C67434" w:rsidRDefault="00C67434" w:rsidP="00C67434">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v:rect>
            </w:pict>
          </mc:Fallback>
        </mc:AlternateContent>
      </w:r>
    </w:p>
    <w:p w14:paraId="3ACAD143" w14:textId="77777777" w:rsidR="00C67434" w:rsidRPr="001E2D83" w:rsidRDefault="00C67434" w:rsidP="00C67434">
      <w:pPr>
        <w:suppressAutoHyphens/>
        <w:rPr>
          <w:rFonts w:ascii="Courier New" w:hAnsi="Courier New" w:cs="Courier New"/>
          <w:color w:val="000000"/>
          <w:kern w:val="0"/>
          <w:sz w:val="20"/>
          <w:szCs w:val="20"/>
          <w14:ligatures w14:val="none"/>
        </w:rPr>
      </w:pPr>
    </w:p>
    <w:p w14:paraId="11CAC4BE" w14:textId="77777777" w:rsidR="00C67434" w:rsidRPr="001E2D83" w:rsidRDefault="00C67434" w:rsidP="00C67434">
      <w:pPr>
        <w:suppressAutoHyphens/>
        <w:snapToGrid w:val="0"/>
        <w:rPr>
          <w:kern w:val="0"/>
          <w14:ligatures w14:val="none"/>
        </w:rPr>
      </w:pPr>
      <w:bookmarkStart w:id="0" w:name="_Hlk498074562"/>
      <w:bookmarkEnd w:id="0"/>
    </w:p>
    <w:p w14:paraId="2AEA78DA" w14:textId="77777777" w:rsidR="00C67434" w:rsidRPr="001E2D83" w:rsidRDefault="00C67434" w:rsidP="00C67434">
      <w:pPr>
        <w:suppressAutoHyphens/>
        <w:snapToGrid w:val="0"/>
        <w:rPr>
          <w:kern w:val="0"/>
          <w14:ligatures w14:val="none"/>
        </w:rPr>
      </w:pPr>
      <w:bookmarkStart w:id="1" w:name="_Hlk481422359"/>
      <w:bookmarkEnd w:id="1"/>
    </w:p>
    <w:p w14:paraId="002B1625" w14:textId="77777777" w:rsidR="00C67434" w:rsidRDefault="00C67434" w:rsidP="00C67434">
      <w:pPr>
        <w:suppressAutoHyphens/>
        <w:snapToGrid w:val="0"/>
        <w:jc w:val="center"/>
        <w:rPr>
          <w:kern w:val="0"/>
          <w:lang w:val="es-ES"/>
          <w14:ligatures w14:val="none"/>
        </w:rPr>
      </w:pPr>
      <w:r w:rsidRPr="001E2D83">
        <w:rPr>
          <w:kern w:val="0"/>
          <w14:ligatures w14:val="none"/>
        </w:rPr>
        <w:t xml:space="preserve">President - Scott Lane 599-7240          Vice President – Ed Salzwedel  </w:t>
      </w:r>
      <w:r w:rsidRPr="001E2D83">
        <w:rPr>
          <w:kern w:val="0"/>
          <w14:ligatures w14:val="none"/>
        </w:rPr>
        <w:br/>
        <w:t xml:space="preserve">Secretary – Clarence Johnson     Treasurer – Carl Williams, M.D. </w:t>
      </w:r>
      <w:r w:rsidRPr="001E2D83">
        <w:rPr>
          <w:kern w:val="0"/>
          <w14:ligatures w14:val="none"/>
        </w:rPr>
        <w:br/>
      </w:r>
      <w:r w:rsidRPr="001E2D83">
        <w:rPr>
          <w:kern w:val="0"/>
          <w:lang w:val="es-ES"/>
          <w14:ligatures w14:val="none"/>
        </w:rPr>
        <w:t xml:space="preserve">[website – </w:t>
      </w:r>
      <w:hyperlink r:id="rId5">
        <w:r w:rsidRPr="001E2D83">
          <w:rPr>
            <w:rFonts w:ascii="Comic Sans MS" w:hAnsi="Comic Sans MS"/>
            <w:color w:val="990066"/>
            <w:kern w:val="0"/>
            <w:u w:val="single"/>
            <w:lang w:val="es-ES"/>
            <w14:ligatures w14:val="none"/>
          </w:rPr>
          <w:t>www.sabbsa.org</w:t>
        </w:r>
      </w:hyperlink>
      <w:r w:rsidRPr="001E2D83">
        <w:rPr>
          <w:kern w:val="0"/>
          <w:lang w:val="es-ES"/>
          <w14:ligatures w14:val="none"/>
        </w:rPr>
        <w:t xml:space="preserve"> ] [P.O. Box 34478, San Antonio, TX 78265]</w:t>
      </w:r>
    </w:p>
    <w:p w14:paraId="0186F001" w14:textId="06B461BD" w:rsidR="00C67434" w:rsidRPr="00D53B22" w:rsidRDefault="00C67434" w:rsidP="00D53B22">
      <w:pPr>
        <w:suppressAutoHyphens/>
        <w:snapToGrid w:val="0"/>
        <w:jc w:val="center"/>
        <w:rPr>
          <w:b/>
          <w:kern w:val="0"/>
          <w:sz w:val="28"/>
          <w:szCs w:val="28"/>
          <w14:ligatures w14:val="none"/>
        </w:rPr>
      </w:pPr>
      <w:r>
        <w:rPr>
          <w:b/>
          <w:kern w:val="0"/>
          <w:sz w:val="28"/>
          <w:szCs w:val="28"/>
          <w14:ligatures w14:val="none"/>
        </w:rPr>
        <w:t>January 2024</w:t>
      </w:r>
    </w:p>
    <w:p w14:paraId="17F9B6FA" w14:textId="62DE7300" w:rsidR="00C67434" w:rsidRDefault="00F70FB9" w:rsidP="004E5FF7">
      <w:pPr>
        <w:rPr>
          <w:rFonts w:ascii="Arial" w:hAnsi="Arial" w:cs="Arial"/>
        </w:rPr>
      </w:pPr>
      <w:bookmarkStart w:id="2" w:name="_Hlk150524907"/>
      <w:r>
        <w:rPr>
          <w:rFonts w:ascii="Arial" w:hAnsi="Arial" w:cs="Arial"/>
          <w:noProof/>
        </w:rPr>
        <w:drawing>
          <wp:anchor distT="0" distB="0" distL="114300" distR="114300" simplePos="0" relativeHeight="251679744" behindDoc="1" locked="0" layoutInCell="1" allowOverlap="1" wp14:anchorId="265D34D8" wp14:editId="1B0418A0">
            <wp:simplePos x="0" y="0"/>
            <wp:positionH relativeFrom="column">
              <wp:posOffset>20955</wp:posOffset>
            </wp:positionH>
            <wp:positionV relativeFrom="paragraph">
              <wp:posOffset>36195</wp:posOffset>
            </wp:positionV>
            <wp:extent cx="2847975" cy="1490980"/>
            <wp:effectExtent l="0" t="0" r="9525" b="0"/>
            <wp:wrapTight wrapText="bothSides">
              <wp:wrapPolygon edited="0">
                <wp:start x="0" y="0"/>
                <wp:lineTo x="0" y="21250"/>
                <wp:lineTo x="21528" y="21250"/>
                <wp:lineTo x="21528" y="0"/>
                <wp:lineTo x="0" y="0"/>
              </wp:wrapPolygon>
            </wp:wrapTight>
            <wp:docPr id="21291931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847975" cy="1490980"/>
                    </a:xfrm>
                    <a:prstGeom prst="rect">
                      <a:avLst/>
                    </a:prstGeom>
                    <a:noFill/>
                  </pic:spPr>
                </pic:pic>
              </a:graphicData>
            </a:graphic>
            <wp14:sizeRelH relativeFrom="margin">
              <wp14:pctWidth>0</wp14:pctWidth>
            </wp14:sizeRelH>
            <wp14:sizeRelV relativeFrom="margin">
              <wp14:pctHeight>0</wp14:pctHeight>
            </wp14:sizeRelV>
          </wp:anchor>
        </w:drawing>
      </w:r>
      <w:r w:rsidR="004E5FF7">
        <w:rPr>
          <w:rFonts w:ascii="Arial" w:hAnsi="Arial" w:cs="Arial"/>
        </w:rPr>
        <w:t>Happy New Year! We hope and pray each of you have a prosperous year in 2024!</w:t>
      </w:r>
    </w:p>
    <w:p w14:paraId="026049F8" w14:textId="744B6C6D" w:rsidR="004E5FF7" w:rsidRDefault="004E5FF7" w:rsidP="004E5FF7">
      <w:pPr>
        <w:rPr>
          <w:rFonts w:ascii="Arial" w:hAnsi="Arial" w:cs="Arial"/>
          <w:b/>
          <w:bCs/>
        </w:rPr>
      </w:pPr>
      <w:r>
        <w:rPr>
          <w:rFonts w:ascii="Arial" w:hAnsi="Arial" w:cs="Arial"/>
        </w:rPr>
        <w:t xml:space="preserve">This year’s first Communique’ features an article on </w:t>
      </w:r>
      <w:r w:rsidRPr="004E5FF7">
        <w:rPr>
          <w:rFonts w:ascii="Arial" w:hAnsi="Arial" w:cs="Arial"/>
          <w:b/>
          <w:bCs/>
        </w:rPr>
        <w:t>“Neanderthals and the Ark”</w:t>
      </w:r>
      <w:r>
        <w:rPr>
          <w:rFonts w:ascii="Arial" w:hAnsi="Arial" w:cs="Arial"/>
        </w:rPr>
        <w:t xml:space="preserve"> dispelling myths both about Neanderthals and criticisms of Noah’s ability to build the Ark. This article also ties nicely into our program this month at SABBS</w:t>
      </w:r>
      <w:r w:rsidR="007B38F9">
        <w:rPr>
          <w:rFonts w:ascii="Arial" w:hAnsi="Arial" w:cs="Arial"/>
        </w:rPr>
        <w:t>A</w:t>
      </w:r>
      <w:r>
        <w:rPr>
          <w:rFonts w:ascii="Arial" w:hAnsi="Arial" w:cs="Arial"/>
        </w:rPr>
        <w:t xml:space="preserve"> as we show the new feature length </w:t>
      </w:r>
      <w:r w:rsidRPr="004E5FF7">
        <w:rPr>
          <w:rFonts w:ascii="Arial" w:hAnsi="Arial" w:cs="Arial"/>
        </w:rPr>
        <w:t>documentary</w:t>
      </w:r>
      <w:r w:rsidRPr="004E5FF7">
        <w:rPr>
          <w:rFonts w:ascii="Arial" w:hAnsi="Arial" w:cs="Arial"/>
          <w:b/>
          <w:bCs/>
        </w:rPr>
        <w:t xml:space="preserve"> “Is Genesis History?: Mountains after the Flood.”</w:t>
      </w:r>
    </w:p>
    <w:p w14:paraId="31581A69" w14:textId="2E7EF0BD" w:rsidR="004E5FF7" w:rsidRDefault="004E5FF7" w:rsidP="004E5FF7">
      <w:pPr>
        <w:rPr>
          <w:rFonts w:ascii="Arial" w:hAnsi="Arial" w:cs="Arial"/>
        </w:rPr>
      </w:pPr>
      <w:r w:rsidRPr="004E5FF7">
        <w:rPr>
          <w:rFonts w:ascii="Arial" w:hAnsi="Arial" w:cs="Arial"/>
        </w:rPr>
        <w:t>We then have a set of articles on climate change.</w:t>
      </w:r>
      <w:r>
        <w:rPr>
          <w:rFonts w:ascii="Arial" w:hAnsi="Arial" w:cs="Arial"/>
        </w:rPr>
        <w:t xml:space="preserve"> As Christians</w:t>
      </w:r>
      <w:r w:rsidR="007B38F9">
        <w:rPr>
          <w:rFonts w:ascii="Arial" w:hAnsi="Arial" w:cs="Arial"/>
        </w:rPr>
        <w:t>,</w:t>
      </w:r>
      <w:r>
        <w:rPr>
          <w:rFonts w:ascii="Arial" w:hAnsi="Arial" w:cs="Arial"/>
        </w:rPr>
        <w:t xml:space="preserve"> we are to be stewards of the earth which God gave us dominion over. Does that responsibility to stewardship say that we should all become green activists and support the carbon zero policies being pushed by governments today? These revealing articles from leading climatologists and biomass experts say we have the effect of carbon on our environment all wrong</w:t>
      </w:r>
      <w:r w:rsidR="008C6A09">
        <w:rPr>
          <w:rFonts w:ascii="Arial" w:hAnsi="Arial" w:cs="Arial"/>
        </w:rPr>
        <w:t>,</w:t>
      </w:r>
      <w:r>
        <w:rPr>
          <w:rFonts w:ascii="Arial" w:hAnsi="Arial" w:cs="Arial"/>
        </w:rPr>
        <w:t xml:space="preserve"> and we could do more harm than good </w:t>
      </w:r>
      <w:r w:rsidR="007B38F9">
        <w:rPr>
          <w:rFonts w:ascii="Arial" w:hAnsi="Arial" w:cs="Arial"/>
        </w:rPr>
        <w:t>by</w:t>
      </w:r>
      <w:r>
        <w:rPr>
          <w:rFonts w:ascii="Arial" w:hAnsi="Arial" w:cs="Arial"/>
        </w:rPr>
        <w:t xml:space="preserve"> eliminating all carbon emissions. </w:t>
      </w:r>
    </w:p>
    <w:p w14:paraId="39705F81" w14:textId="6E89F93D" w:rsidR="004E5FF7" w:rsidRPr="004E5FF7" w:rsidRDefault="004E5FF7" w:rsidP="004E5FF7">
      <w:pPr>
        <w:rPr>
          <w:rFonts w:ascii="Arial" w:hAnsi="Arial" w:cs="Arial"/>
        </w:rPr>
      </w:pPr>
      <w:r>
        <w:rPr>
          <w:rFonts w:ascii="Arial" w:hAnsi="Arial" w:cs="Arial"/>
        </w:rPr>
        <w:t>They point out that the current climate emergency craze is now a purely political movement “devoid of science.” This is the reason the primary climate emergency scientist of the 1990’s, Dr</w:t>
      </w:r>
      <w:r w:rsidR="007B38F9">
        <w:rPr>
          <w:rFonts w:ascii="Arial" w:hAnsi="Arial" w:cs="Arial"/>
        </w:rPr>
        <w:t>. James Lovelock</w:t>
      </w:r>
      <w:r>
        <w:rPr>
          <w:rFonts w:ascii="Arial" w:hAnsi="Arial" w:cs="Arial"/>
        </w:rPr>
        <w:t xml:space="preserve"> has disavowed the current green movement. </w:t>
      </w:r>
    </w:p>
    <w:p w14:paraId="61ED65F7" w14:textId="3CF42720" w:rsidR="00C67434" w:rsidRDefault="00C67434" w:rsidP="00D35025">
      <w:pPr>
        <w:spacing w:after="0"/>
      </w:pPr>
      <w:r w:rsidRPr="001E2D83">
        <w:rPr>
          <w:rFonts w:ascii="Helvetica" w:hAnsi="Helvetica" w:cs="Helvetica"/>
          <w:kern w:val="0"/>
          <w14:ligatures w14:val="none"/>
        </w:rPr>
        <w:t xml:space="preserve">Our </w:t>
      </w:r>
      <w:r w:rsidRPr="001E2D83">
        <w:rPr>
          <w:rFonts w:ascii="Helvetica" w:hAnsi="Helvetica" w:cs="Helvetica"/>
          <w:b/>
          <w:bCs/>
          <w:kern w:val="0"/>
          <w14:ligatures w14:val="none"/>
        </w:rPr>
        <w:t>Genesis Commentary</w:t>
      </w:r>
      <w:r w:rsidRPr="001E2D83">
        <w:rPr>
          <w:rFonts w:ascii="Helvetica" w:hAnsi="Helvetica" w:cs="Helvetica"/>
          <w:kern w:val="0"/>
          <w14:ligatures w14:val="none"/>
        </w:rPr>
        <w:t xml:space="preserve"> this month </w:t>
      </w:r>
      <w:r>
        <w:rPr>
          <w:rFonts w:ascii="Helvetica" w:hAnsi="Helvetica" w:cs="Helvetica"/>
          <w:kern w:val="0"/>
          <w14:ligatures w14:val="none"/>
        </w:rPr>
        <w:t>finishes</w:t>
      </w:r>
      <w:r w:rsidRPr="001E2D83">
        <w:rPr>
          <w:rFonts w:ascii="Helvetica" w:hAnsi="Helvetica" w:cs="Helvetica"/>
          <w:kern w:val="0"/>
          <w14:ligatures w14:val="none"/>
        </w:rPr>
        <w:t xml:space="preserve"> the story of </w:t>
      </w:r>
      <w:r>
        <w:rPr>
          <w:rFonts w:ascii="Helvetica" w:hAnsi="Helvetica" w:cs="Helvetica"/>
          <w:b/>
          <w:bCs/>
          <w:color w:val="C00000"/>
          <w:kern w:val="0"/>
          <w14:ligatures w14:val="none"/>
        </w:rPr>
        <w:t xml:space="preserve">Isaac , Esau, and Jacob in Genesis </w:t>
      </w:r>
      <w:r w:rsidR="003F3501">
        <w:rPr>
          <w:rFonts w:ascii="Helvetica" w:hAnsi="Helvetica" w:cs="Helvetica"/>
          <w:b/>
          <w:bCs/>
          <w:color w:val="C00000"/>
          <w:kern w:val="0"/>
          <w14:ligatures w14:val="none"/>
        </w:rPr>
        <w:t>28</w:t>
      </w:r>
      <w:r w:rsidRPr="001E2D83">
        <w:rPr>
          <w:rFonts w:ascii="Helvetica" w:hAnsi="Helvetica" w:cs="Helvetica"/>
          <w:b/>
          <w:bCs/>
          <w:kern w:val="0"/>
          <w14:ligatures w14:val="none"/>
        </w:rPr>
        <w:t xml:space="preserve">. </w:t>
      </w:r>
      <w:r w:rsidRPr="001E2D83">
        <w:rPr>
          <w:rFonts w:ascii="Helvetica" w:hAnsi="Helvetica" w:cs="Helvetica"/>
          <w:kern w:val="0"/>
          <w14:ligatures w14:val="none"/>
        </w:rPr>
        <w:t>As always, we have a full rundown of all the creation education opportunities coming up in our area</w:t>
      </w:r>
      <w:r>
        <w:rPr>
          <w:rFonts w:ascii="Helvetica" w:hAnsi="Helvetica" w:cs="Helvetica"/>
          <w:kern w:val="0"/>
          <w14:ligatures w14:val="none"/>
        </w:rPr>
        <w:t xml:space="preserve"> including a 4-part seminar coming in 2024 to the southside of San Antonio and a great new creationist film coming out in theaters this March.</w:t>
      </w:r>
      <w:r w:rsidR="007B38F9" w:rsidRPr="007B38F9">
        <w:t xml:space="preserve"> </w:t>
      </w:r>
      <w:r w:rsidR="007B38F9" w:rsidRPr="007B38F9">
        <w:rPr>
          <w:rFonts w:ascii="Helvetica" w:hAnsi="Helvetica" w:cs="Helvetica"/>
          <w:kern w:val="0"/>
          <w14:ligatures w14:val="none"/>
        </w:rPr>
        <w:t>We hope all these articles help you on the road to an informed and more biblical worldview.</w:t>
      </w:r>
    </w:p>
    <w:bookmarkEnd w:id="2"/>
    <w:p w14:paraId="4EE6A869" w14:textId="75BB6543" w:rsidR="00C67434" w:rsidRDefault="00100D46">
      <w:pPr>
        <w:rPr>
          <w:b/>
          <w:bCs/>
          <w:sz w:val="40"/>
          <w:szCs w:val="40"/>
        </w:rPr>
      </w:pPr>
      <w:r>
        <w:rPr>
          <w:b/>
          <w:bCs/>
          <w:sz w:val="40"/>
          <w:szCs w:val="40"/>
        </w:rPr>
        <w:t>______________________________________________________</w:t>
      </w:r>
    </w:p>
    <w:p w14:paraId="63E0AA34" w14:textId="41F77F97" w:rsidR="00042B24" w:rsidRDefault="001D0EFA">
      <w:pPr>
        <w:rPr>
          <w:b/>
          <w:bCs/>
          <w:sz w:val="40"/>
          <w:szCs w:val="40"/>
        </w:rPr>
      </w:pPr>
      <w:r w:rsidRPr="001D0EFA">
        <w:rPr>
          <w:b/>
          <w:bCs/>
          <w:sz w:val="40"/>
          <w:szCs w:val="40"/>
        </w:rPr>
        <w:t>Neanderthals and the Ark</w:t>
      </w:r>
    </w:p>
    <w:p w14:paraId="7F6DD955" w14:textId="2DB81DB6" w:rsidR="001D0EFA" w:rsidRDefault="001D0EFA">
      <w:pPr>
        <w:rPr>
          <w:rFonts w:ascii="Arial" w:hAnsi="Arial" w:cs="Arial"/>
        </w:rPr>
      </w:pPr>
      <w:r w:rsidRPr="001D0EFA">
        <w:rPr>
          <w:rFonts w:ascii="Arial" w:hAnsi="Arial" w:cs="Arial"/>
        </w:rPr>
        <w:t xml:space="preserve">Two highly debated discussions in the creation/evolution debate are </w:t>
      </w:r>
      <w:r>
        <w:rPr>
          <w:rFonts w:ascii="Arial" w:hAnsi="Arial" w:cs="Arial"/>
        </w:rPr>
        <w:t>Neanderthals as a subspecies of humans and whether there ever was an Ark and a worldwide flood. Even creationists will allow that Neanderthals were not on the Ark as they were a variant of modern humans. So, what could these two things have in common?</w:t>
      </w:r>
    </w:p>
    <w:p w14:paraId="63FD492C" w14:textId="12A1FF8A" w:rsidR="001D0EFA" w:rsidRDefault="001D0EFA">
      <w:pPr>
        <w:rPr>
          <w:rFonts w:ascii="Arial" w:hAnsi="Arial" w:cs="Arial"/>
        </w:rPr>
      </w:pPr>
      <w:r>
        <w:rPr>
          <w:rFonts w:ascii="Arial" w:hAnsi="Arial" w:cs="Arial"/>
        </w:rPr>
        <w:t>Let’s first tell you something about the Neanderthals, which creationists claim are a variant of human beings with larger brains than our own. Evolutionists will tell you that they were a subspecies of humans and part of the evolutionary trail to modern humans (homo sapiens).  Well</w:t>
      </w:r>
      <w:r w:rsidR="0094100E">
        <w:rPr>
          <w:rFonts w:ascii="Arial" w:hAnsi="Arial" w:cs="Arial"/>
        </w:rPr>
        <w:t>,</w:t>
      </w:r>
      <w:r>
        <w:rPr>
          <w:rFonts w:ascii="Arial" w:hAnsi="Arial" w:cs="Arial"/>
        </w:rPr>
        <w:t xml:space="preserve"> which version is the truth?</w:t>
      </w:r>
    </w:p>
    <w:p w14:paraId="45F362B6" w14:textId="7737DCBB" w:rsidR="00AD109A" w:rsidRDefault="00AD109A">
      <w:pPr>
        <w:rPr>
          <w:rFonts w:ascii="Arial" w:hAnsi="Arial" w:cs="Arial"/>
        </w:rPr>
      </w:pPr>
      <w:r>
        <w:rPr>
          <w:rFonts w:ascii="Arial" w:hAnsi="Arial" w:cs="Arial"/>
        </w:rPr>
        <w:lastRenderedPageBreak/>
        <w:t xml:space="preserve">The evolutionist’s claim that Neanderthals were a hominid subspecies seems questionable when you consider several facts about them. With a greater cranial capacity than ours they were perhaps brighter than we are. Neanderthal DNA is found in modern humans, showing that there was a large amount of cross breeding between these two species. Thus, if you call Neanderthals subhuman, then you are saying the massive amount of people in the world today who have neanderthal DNA in their genomes are somehow subhuman. I don’t believe that would go over well with those people. </w:t>
      </w:r>
      <w:r w:rsidR="000D7EA5">
        <w:rPr>
          <w:rFonts w:ascii="Arial" w:hAnsi="Arial" w:cs="Arial"/>
        </w:rPr>
        <w:t>Also, recent DNA analysis shows that they weren’t the slow bulky brutes they were thought to be, but contained within their genomes markers for the genes we find in fast sprin</w:t>
      </w:r>
      <w:r w:rsidR="0094100E">
        <w:rPr>
          <w:rFonts w:ascii="Arial" w:hAnsi="Arial" w:cs="Arial"/>
        </w:rPr>
        <w:t>t</w:t>
      </w:r>
      <w:r w:rsidR="000D7EA5">
        <w:rPr>
          <w:rFonts w:ascii="Arial" w:hAnsi="Arial" w:cs="Arial"/>
        </w:rPr>
        <w:t xml:space="preserve"> runners.</w:t>
      </w:r>
    </w:p>
    <w:p w14:paraId="3872916A" w14:textId="6C191ECC" w:rsidR="00AD109A" w:rsidRDefault="00D35025">
      <w:pPr>
        <w:rPr>
          <w:rFonts w:ascii="Arial" w:hAnsi="Arial" w:cs="Arial"/>
        </w:rPr>
      </w:pPr>
      <w:r>
        <w:rPr>
          <w:rFonts w:ascii="Arial" w:hAnsi="Arial" w:cs="Arial"/>
          <w:noProof/>
        </w:rPr>
        <w:drawing>
          <wp:anchor distT="0" distB="0" distL="114300" distR="114300" simplePos="0" relativeHeight="251677696" behindDoc="1" locked="0" layoutInCell="1" allowOverlap="1" wp14:anchorId="28030263" wp14:editId="21E1D60D">
            <wp:simplePos x="0" y="0"/>
            <wp:positionH relativeFrom="margin">
              <wp:posOffset>4907280</wp:posOffset>
            </wp:positionH>
            <wp:positionV relativeFrom="paragraph">
              <wp:posOffset>1156335</wp:posOffset>
            </wp:positionV>
            <wp:extent cx="1343025" cy="1686560"/>
            <wp:effectExtent l="0" t="0" r="9525" b="8890"/>
            <wp:wrapTight wrapText="bothSides">
              <wp:wrapPolygon edited="0">
                <wp:start x="0" y="0"/>
                <wp:lineTo x="0" y="21470"/>
                <wp:lineTo x="21447" y="21470"/>
                <wp:lineTo x="21447" y="0"/>
                <wp:lineTo x="0" y="0"/>
              </wp:wrapPolygon>
            </wp:wrapTight>
            <wp:docPr id="63617150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343025" cy="1686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109A">
        <w:rPr>
          <w:rFonts w:ascii="Arial" w:hAnsi="Arial" w:cs="Arial"/>
        </w:rPr>
        <w:t xml:space="preserve">In addition, Neanderthals have been shown to bury their dead in graves, practiced symbolic and ritual behavior, could hear and speak like us, </w:t>
      </w:r>
      <w:r w:rsidR="000D7EA5">
        <w:rPr>
          <w:rFonts w:ascii="Arial" w:hAnsi="Arial" w:cs="Arial"/>
        </w:rPr>
        <w:t>were able to count, created symbolic engraved art, made cosmetics, produced beautiful cave paintings, crafted musical instruments, used controlled fire, made shrines deep enough in caves to require a manmade light source, had the capacity for religious thought, wore clothes, made 3-ply cords, wore jewelry, mad</w:t>
      </w:r>
      <w:r w:rsidR="0094100E">
        <w:rPr>
          <w:rFonts w:ascii="Arial" w:hAnsi="Arial" w:cs="Arial"/>
        </w:rPr>
        <w:t>e</w:t>
      </w:r>
      <w:r w:rsidR="000D7EA5">
        <w:rPr>
          <w:rFonts w:ascii="Arial" w:hAnsi="Arial" w:cs="Arial"/>
        </w:rPr>
        <w:t xml:space="preserve"> and used tools, and manufactured </w:t>
      </w:r>
      <w:r w:rsidR="007D6F6B">
        <w:rPr>
          <w:rFonts w:ascii="Arial" w:hAnsi="Arial" w:cs="Arial"/>
        </w:rPr>
        <w:t>“</w:t>
      </w:r>
      <w:r w:rsidR="000D7EA5">
        <w:rPr>
          <w:rFonts w:ascii="Arial" w:hAnsi="Arial" w:cs="Arial"/>
        </w:rPr>
        <w:t xml:space="preserve">birch </w:t>
      </w:r>
      <w:r w:rsidR="007D6F6B">
        <w:rPr>
          <w:rFonts w:ascii="Arial" w:hAnsi="Arial" w:cs="Arial"/>
        </w:rPr>
        <w:t>pitch”</w:t>
      </w:r>
      <w:r w:rsidR="000D7EA5">
        <w:rPr>
          <w:rFonts w:ascii="Arial" w:hAnsi="Arial" w:cs="Arial"/>
        </w:rPr>
        <w:t xml:space="preserve"> as a “superglue” to attach handles to tools using a “stepwise oxygen-restricted distillation process of underground heating to extract the synthetic adhesive</w:t>
      </w:r>
      <w:r w:rsidR="007D6F6B">
        <w:rPr>
          <w:rFonts w:ascii="Arial" w:hAnsi="Arial" w:cs="Arial"/>
        </w:rPr>
        <w:t>”</w:t>
      </w:r>
      <w:r w:rsidR="000D7EA5">
        <w:rPr>
          <w:rFonts w:ascii="Arial" w:hAnsi="Arial" w:cs="Arial"/>
        </w:rPr>
        <w:t xml:space="preserve">. </w:t>
      </w:r>
    </w:p>
    <w:p w14:paraId="52E5E8FA" w14:textId="30F96EB7" w:rsidR="000D7EA5" w:rsidRDefault="000D7EA5">
      <w:pPr>
        <w:rPr>
          <w:rFonts w:ascii="Arial" w:hAnsi="Arial" w:cs="Arial"/>
        </w:rPr>
      </w:pPr>
      <w:r>
        <w:rPr>
          <w:rFonts w:ascii="Arial" w:hAnsi="Arial" w:cs="Arial"/>
        </w:rPr>
        <w:t xml:space="preserve">Pair all of these abilities which have been confirmed archaeologically with the most recent face reconstruction of a Neanderthal boy’s face </w:t>
      </w:r>
      <w:r w:rsidR="00B33E7C">
        <w:rPr>
          <w:rFonts w:ascii="Arial" w:hAnsi="Arial" w:cs="Arial"/>
        </w:rPr>
        <w:t xml:space="preserve">(shown to the right) </w:t>
      </w:r>
      <w:r>
        <w:rPr>
          <w:rFonts w:ascii="Arial" w:hAnsi="Arial" w:cs="Arial"/>
        </w:rPr>
        <w:t xml:space="preserve">shows he had a completely normal human </w:t>
      </w:r>
      <w:r w:rsidR="007D6F6B">
        <w:rPr>
          <w:rFonts w:ascii="Arial" w:hAnsi="Arial" w:cs="Arial"/>
        </w:rPr>
        <w:t>appearance,</w:t>
      </w:r>
      <w:r>
        <w:rPr>
          <w:rFonts w:ascii="Arial" w:hAnsi="Arial" w:cs="Arial"/>
        </w:rPr>
        <w:t xml:space="preserve"> and it is difficult not to recognize them </w:t>
      </w:r>
      <w:r w:rsidR="007D6F6B">
        <w:rPr>
          <w:rFonts w:ascii="Arial" w:hAnsi="Arial" w:cs="Arial"/>
        </w:rPr>
        <w:t xml:space="preserve">as fully human. </w:t>
      </w:r>
    </w:p>
    <w:p w14:paraId="36B22D3F" w14:textId="388579F7" w:rsidR="007D6F6B" w:rsidRDefault="007D6F6B">
      <w:pPr>
        <w:rPr>
          <w:rFonts w:ascii="Arial" w:hAnsi="Arial" w:cs="Arial"/>
        </w:rPr>
      </w:pPr>
      <w:r>
        <w:rPr>
          <w:rFonts w:ascii="Arial" w:hAnsi="Arial" w:cs="Arial"/>
        </w:rPr>
        <w:t>The one accomplishment which connects them to the Ark discussion is their making superglue via a complex “stepwise oxygen-restricted distillation process of underground heating to extract the synthetic adhesive”. Not only does this show highly developed technology and brilliant minds, but it dispels one objection of the critics to the building of Noah’s Ark.</w:t>
      </w:r>
    </w:p>
    <w:p w14:paraId="13D32C5D" w14:textId="6D8910D3" w:rsidR="007D6F6B" w:rsidRDefault="007D6F6B">
      <w:pPr>
        <w:rPr>
          <w:rFonts w:ascii="Arial" w:hAnsi="Arial" w:cs="Arial"/>
        </w:rPr>
      </w:pPr>
      <w:r>
        <w:rPr>
          <w:rFonts w:ascii="Arial" w:hAnsi="Arial" w:cs="Arial"/>
        </w:rPr>
        <w:t xml:space="preserve">You see, if you assume that all of the coal and oil found in the earth were the product of the worldwide flood, then Noah could not have covered the Ark with pitch (a derivative of oil) to seal the Ark. </w:t>
      </w:r>
      <w:r w:rsidR="00B33E7C">
        <w:rPr>
          <w:rFonts w:ascii="Arial" w:hAnsi="Arial" w:cs="Arial"/>
        </w:rPr>
        <w:t>But</w:t>
      </w:r>
      <w:r>
        <w:rPr>
          <w:rFonts w:ascii="Arial" w:hAnsi="Arial" w:cs="Arial"/>
        </w:rPr>
        <w:t xml:space="preserve"> this brilliant process to make pitch shows Noah could have made pitch without oil before the flood with which to coat the Ark</w:t>
      </w:r>
      <w:r w:rsidR="0094100E">
        <w:rPr>
          <w:rFonts w:ascii="Arial" w:hAnsi="Arial" w:cs="Arial"/>
        </w:rPr>
        <w:t>,</w:t>
      </w:r>
      <w:r>
        <w:rPr>
          <w:rFonts w:ascii="Arial" w:hAnsi="Arial" w:cs="Arial"/>
        </w:rPr>
        <w:t xml:space="preserve"> dispelling this charge of the critics.</w:t>
      </w:r>
    </w:p>
    <w:p w14:paraId="7CFEF14F" w14:textId="57733036" w:rsidR="007D6F6B" w:rsidRDefault="007D6F6B">
      <w:pPr>
        <w:rPr>
          <w:rFonts w:ascii="Arial" w:hAnsi="Arial" w:cs="Arial"/>
        </w:rPr>
      </w:pPr>
      <w:r>
        <w:rPr>
          <w:rFonts w:ascii="Arial" w:hAnsi="Arial" w:cs="Arial"/>
        </w:rPr>
        <w:t xml:space="preserve">However, the assumption that there was no oil buried within the ground and present on the Earth prior to the flood was probably incorrect. </w:t>
      </w:r>
    </w:p>
    <w:p w14:paraId="15C4849D" w14:textId="57E843E5" w:rsidR="007D6F6B" w:rsidRDefault="007D6F6B">
      <w:pPr>
        <w:rPr>
          <w:rFonts w:ascii="Arial" w:hAnsi="Arial" w:cs="Arial"/>
        </w:rPr>
      </w:pPr>
      <w:r>
        <w:rPr>
          <w:rFonts w:ascii="Arial" w:hAnsi="Arial" w:cs="Arial"/>
        </w:rPr>
        <w:t xml:space="preserve">One of the first oil fields to be drawn from and depleted was the North Atlantic </w:t>
      </w:r>
      <w:r w:rsidR="00DF7C00">
        <w:rPr>
          <w:rFonts w:ascii="Arial" w:hAnsi="Arial" w:cs="Arial"/>
        </w:rPr>
        <w:t>Oil field. Problem is</w:t>
      </w:r>
      <w:r w:rsidR="008C6A09">
        <w:rPr>
          <w:rFonts w:ascii="Arial" w:hAnsi="Arial" w:cs="Arial"/>
        </w:rPr>
        <w:t>,</w:t>
      </w:r>
      <w:r w:rsidR="00DF7C00">
        <w:rPr>
          <w:rFonts w:ascii="Arial" w:hAnsi="Arial" w:cs="Arial"/>
        </w:rPr>
        <w:t xml:space="preserve"> many years after this field had been abandoned as depleted it was found that oil had been replenished in this vast oil field. It was first thought that there had been leakage from reserves in Europe to replenish the North Atlantic field, but subsequent research showed there was no such leakage. </w:t>
      </w:r>
    </w:p>
    <w:p w14:paraId="16169EF0" w14:textId="6F225F95" w:rsidR="00DF7C00" w:rsidRDefault="00DF7C00">
      <w:pPr>
        <w:rPr>
          <w:rFonts w:ascii="Arial" w:hAnsi="Arial" w:cs="Arial"/>
        </w:rPr>
      </w:pPr>
      <w:r>
        <w:rPr>
          <w:rFonts w:ascii="Arial" w:hAnsi="Arial" w:cs="Arial"/>
        </w:rPr>
        <w:t xml:space="preserve">What we have now found is that there is a means to chemically make oil deep within the Earth’s mantle without vegetable or organic matter. It appears that the North Atlantic Field has been replenished by this means </w:t>
      </w:r>
      <w:r w:rsidR="0094100E">
        <w:rPr>
          <w:rFonts w:ascii="Arial" w:hAnsi="Arial" w:cs="Arial"/>
        </w:rPr>
        <w:t>“</w:t>
      </w:r>
      <w:r>
        <w:rPr>
          <w:rFonts w:ascii="Arial" w:hAnsi="Arial" w:cs="Arial"/>
        </w:rPr>
        <w:t>abiogenic oil</w:t>
      </w:r>
      <w:r w:rsidR="0094100E">
        <w:rPr>
          <w:rFonts w:ascii="Arial" w:hAnsi="Arial" w:cs="Arial"/>
        </w:rPr>
        <w:t>”</w:t>
      </w:r>
      <w:r>
        <w:rPr>
          <w:rFonts w:ascii="Arial" w:hAnsi="Arial" w:cs="Arial"/>
        </w:rPr>
        <w:t xml:space="preserve"> (oil produced </w:t>
      </w:r>
      <w:r w:rsidR="0094100E">
        <w:rPr>
          <w:rFonts w:ascii="Arial" w:hAnsi="Arial" w:cs="Arial"/>
        </w:rPr>
        <w:t>from</w:t>
      </w:r>
      <w:r>
        <w:rPr>
          <w:rFonts w:ascii="Arial" w:hAnsi="Arial" w:cs="Arial"/>
        </w:rPr>
        <w:t xml:space="preserve"> </w:t>
      </w:r>
      <w:r w:rsidR="0094100E">
        <w:rPr>
          <w:rFonts w:ascii="Arial" w:hAnsi="Arial" w:cs="Arial"/>
        </w:rPr>
        <w:t>in</w:t>
      </w:r>
      <w:r>
        <w:rPr>
          <w:rFonts w:ascii="Arial" w:hAnsi="Arial" w:cs="Arial"/>
        </w:rPr>
        <w:t xml:space="preserve">organic material). Thus, even if Noah did not have access to the technology of the </w:t>
      </w:r>
      <w:r w:rsidR="0094100E">
        <w:rPr>
          <w:rFonts w:ascii="Arial" w:hAnsi="Arial" w:cs="Arial"/>
        </w:rPr>
        <w:t>N</w:t>
      </w:r>
      <w:r>
        <w:rPr>
          <w:rFonts w:ascii="Arial" w:hAnsi="Arial" w:cs="Arial"/>
        </w:rPr>
        <w:t xml:space="preserve">eanderthals, then it is likely that oil was available for him to have made pitch with. Thus, the critics claim that he could not have done so is disproved in a couple of ways. </w:t>
      </w:r>
    </w:p>
    <w:p w14:paraId="5589B82B" w14:textId="00E1193F" w:rsidR="00DF7C00" w:rsidRDefault="00DF7C00">
      <w:pPr>
        <w:rPr>
          <w:rFonts w:ascii="Arial" w:hAnsi="Arial" w:cs="Arial"/>
        </w:rPr>
      </w:pPr>
      <w:r>
        <w:rPr>
          <w:rFonts w:ascii="Arial" w:hAnsi="Arial" w:cs="Arial"/>
        </w:rPr>
        <w:t xml:space="preserve">The biblical worldview says that </w:t>
      </w:r>
      <w:r w:rsidR="0094100E">
        <w:rPr>
          <w:rFonts w:ascii="Arial" w:hAnsi="Arial" w:cs="Arial"/>
        </w:rPr>
        <w:t>N</w:t>
      </w:r>
      <w:r>
        <w:rPr>
          <w:rFonts w:ascii="Arial" w:hAnsi="Arial" w:cs="Arial"/>
        </w:rPr>
        <w:t xml:space="preserve">eanderthals were a variant of human beings found in the post flood world who were related to us and intermarried with us. And that is what archaeology and genetics confirm. Further their technology could have been used to make “birch pitch” allowing Noah to build the </w:t>
      </w:r>
      <w:r w:rsidR="0094100E">
        <w:rPr>
          <w:rFonts w:ascii="Arial" w:hAnsi="Arial" w:cs="Arial"/>
        </w:rPr>
        <w:t>A</w:t>
      </w:r>
      <w:r>
        <w:rPr>
          <w:rFonts w:ascii="Arial" w:hAnsi="Arial" w:cs="Arial"/>
        </w:rPr>
        <w:t xml:space="preserve">rk just as the Bible describes. The skeptics make a lot of claims, but when we take a serious look at the </w:t>
      </w:r>
      <w:r w:rsidR="0094100E">
        <w:rPr>
          <w:rFonts w:ascii="Arial" w:hAnsi="Arial" w:cs="Arial"/>
        </w:rPr>
        <w:t>evidence,</w:t>
      </w:r>
      <w:r>
        <w:rPr>
          <w:rFonts w:ascii="Arial" w:hAnsi="Arial" w:cs="Arial"/>
        </w:rPr>
        <w:t xml:space="preserve"> we always find that the </w:t>
      </w:r>
      <w:r w:rsidR="0094100E">
        <w:rPr>
          <w:rFonts w:ascii="Arial" w:hAnsi="Arial" w:cs="Arial"/>
        </w:rPr>
        <w:t>B</w:t>
      </w:r>
      <w:r>
        <w:rPr>
          <w:rFonts w:ascii="Arial" w:hAnsi="Arial" w:cs="Arial"/>
        </w:rPr>
        <w:t>ible relates real and true history.</w:t>
      </w:r>
    </w:p>
    <w:p w14:paraId="473D7CD0" w14:textId="77777777" w:rsidR="00772A8B" w:rsidRDefault="00772A8B" w:rsidP="00772A8B">
      <w:pPr>
        <w:rPr>
          <w:rFonts w:ascii="Arial" w:hAnsi="Arial" w:cs="Arial"/>
          <w:b/>
          <w:bCs/>
          <w:sz w:val="32"/>
          <w:szCs w:val="32"/>
        </w:rPr>
      </w:pPr>
      <w:r w:rsidRPr="00772A8B">
        <w:rPr>
          <w:rFonts w:ascii="Arial" w:hAnsi="Arial" w:cs="Arial"/>
          <w:b/>
          <w:bCs/>
          <w:sz w:val="32"/>
          <w:szCs w:val="32"/>
        </w:rPr>
        <w:lastRenderedPageBreak/>
        <w:t>Climate Scientists Say We Should Embrace Higher CO2 Levels</w:t>
      </w:r>
    </w:p>
    <w:p w14:paraId="6DC381A7" w14:textId="3C3FC217" w:rsidR="00772A8B" w:rsidRPr="00772A8B" w:rsidRDefault="00772A8B" w:rsidP="00772A8B">
      <w:pPr>
        <w:rPr>
          <w:rFonts w:ascii="Arial" w:hAnsi="Arial" w:cs="Arial"/>
          <w:sz w:val="24"/>
          <w:szCs w:val="24"/>
        </w:rPr>
      </w:pPr>
      <w:r w:rsidRPr="00772A8B">
        <w:rPr>
          <w:rFonts w:ascii="Arial" w:hAnsi="Arial" w:cs="Arial"/>
          <w:sz w:val="24"/>
          <w:szCs w:val="24"/>
        </w:rPr>
        <w:t>While governments pour billions of dollars into lowering CO2 emissions, several climate experts say CO2 is essential and higher levels are not a problem.</w:t>
      </w:r>
    </w:p>
    <w:p w14:paraId="688221F5" w14:textId="251A91D9" w:rsidR="00772A8B" w:rsidRPr="00772A8B" w:rsidRDefault="00772A8B" w:rsidP="00772A8B">
      <w:pPr>
        <w:rPr>
          <w:rFonts w:ascii="Arial" w:hAnsi="Arial" w:cs="Arial"/>
        </w:rPr>
      </w:pPr>
      <w:r>
        <w:rPr>
          <w:rFonts w:ascii="Arial" w:hAnsi="Arial" w:cs="Arial"/>
        </w:rPr>
        <w:t>Yes, we’ve all heard h</w:t>
      </w:r>
      <w:r w:rsidRPr="00772A8B">
        <w:rPr>
          <w:rFonts w:ascii="Arial" w:hAnsi="Arial" w:cs="Arial"/>
        </w:rPr>
        <w:t>umanity has only a few years to act before the world may irreversibly plunge into an environmental catastrophe of global proportions</w:t>
      </w:r>
      <w:r>
        <w:rPr>
          <w:rFonts w:ascii="Arial" w:hAnsi="Arial" w:cs="Arial"/>
        </w:rPr>
        <w:t>!</w:t>
      </w:r>
      <w:r w:rsidRPr="00772A8B">
        <w:rPr>
          <w:rFonts w:ascii="Arial" w:hAnsi="Arial" w:cs="Arial"/>
        </w:rPr>
        <w:t xml:space="preserve"> Their calls are muffled, however, by dozens of past dramatic predictions that have failed to pan out.</w:t>
      </w:r>
    </w:p>
    <w:p w14:paraId="635DB3FB" w14:textId="77777777" w:rsidR="00772A8B" w:rsidRPr="00772A8B" w:rsidRDefault="00772A8B" w:rsidP="00772A8B">
      <w:pPr>
        <w:rPr>
          <w:rFonts w:ascii="Arial" w:hAnsi="Arial" w:cs="Arial"/>
        </w:rPr>
      </w:pPr>
      <w:r w:rsidRPr="00772A8B">
        <w:rPr>
          <w:rFonts w:ascii="Arial" w:hAnsi="Arial" w:cs="Arial"/>
        </w:rPr>
        <w:t>Environmental experts have been predicting doom for many decades. Most, though not all, of the prognostications involve climatic cataclysm that appears to be just around the corner, only to fizzle out as the deadline approaches.</w:t>
      </w:r>
    </w:p>
    <w:p w14:paraId="1CCE8751" w14:textId="77777777" w:rsidR="00772A8B" w:rsidRPr="00772A8B" w:rsidRDefault="00772A8B" w:rsidP="00772A8B">
      <w:pPr>
        <w:rPr>
          <w:rFonts w:ascii="Arial" w:hAnsi="Arial" w:cs="Arial"/>
        </w:rPr>
      </w:pPr>
      <w:r w:rsidRPr="00772A8B">
        <w:rPr>
          <w:rFonts w:ascii="Arial" w:hAnsi="Arial" w:cs="Arial"/>
        </w:rPr>
        <w:t>As the failed predictions pile up, climate experts appear to be more cautious in making their predictions too specific. The current general consensus among climate change proponents is that weather events such as droughts and storms will become more prevalent or intense.</w:t>
      </w:r>
    </w:p>
    <w:p w14:paraId="3A29EDD1" w14:textId="38E9C380" w:rsidR="00772A8B" w:rsidRPr="00772A8B" w:rsidRDefault="00772A8B" w:rsidP="00772A8B">
      <w:pPr>
        <w:rPr>
          <w:rFonts w:ascii="Arial" w:hAnsi="Arial" w:cs="Arial"/>
        </w:rPr>
      </w:pPr>
      <w:r w:rsidRPr="00772A8B">
        <w:rPr>
          <w:rFonts w:ascii="Arial" w:hAnsi="Arial" w:cs="Arial"/>
        </w:rPr>
        <w:t xml:space="preserve">The recently released </w:t>
      </w:r>
      <w:proofErr w:type="gramStart"/>
      <w:r w:rsidRPr="00772A8B">
        <w:rPr>
          <w:rFonts w:ascii="Arial" w:hAnsi="Arial" w:cs="Arial"/>
        </w:rPr>
        <w:t>short-form</w:t>
      </w:r>
      <w:proofErr w:type="gramEnd"/>
      <w:r w:rsidRPr="00772A8B">
        <w:rPr>
          <w:rFonts w:ascii="Arial" w:hAnsi="Arial" w:cs="Arial"/>
        </w:rPr>
        <w:t xml:space="preserve"> report from the Intergovernmental Panel on Climate Change (IPCC) warns that unless carbon emissions are cut drastically and promptly, the planet will warm roughly an additional 1.1 to 2.4 degrees Celsius by 2100. </w:t>
      </w:r>
      <w:r w:rsidR="00475504">
        <w:rPr>
          <w:rFonts w:ascii="Arial" w:hAnsi="Arial" w:cs="Arial"/>
        </w:rPr>
        <w:t>They say t</w:t>
      </w:r>
      <w:r w:rsidRPr="00772A8B">
        <w:rPr>
          <w:rFonts w:ascii="Arial" w:hAnsi="Arial" w:cs="Arial"/>
        </w:rPr>
        <w:t xml:space="preserve">hat would lead to “high” or “very high” risk of wildfire damage, permafrost degradation, biodiversity loss, dryland water scarcity, and tree mortality on the land, and loss of warm-water corals in the sea. Most of the severe risks are asserted with moderate or low confidence, meaning that </w:t>
      </w:r>
      <w:r w:rsidRPr="00475504">
        <w:rPr>
          <w:rFonts w:ascii="Arial" w:hAnsi="Arial" w:cs="Arial"/>
          <w:u w:val="single"/>
        </w:rPr>
        <w:t>underlying evidence is lacking or inconclusive</w:t>
      </w:r>
      <w:r w:rsidRPr="00772A8B">
        <w:rPr>
          <w:rFonts w:ascii="Arial" w:hAnsi="Arial" w:cs="Arial"/>
        </w:rPr>
        <w:t>.</w:t>
      </w:r>
    </w:p>
    <w:p w14:paraId="78933ADB" w14:textId="5CCCF764" w:rsidR="00772A8B" w:rsidRPr="00772A8B" w:rsidRDefault="00772A8B" w:rsidP="00772A8B">
      <w:pPr>
        <w:rPr>
          <w:rFonts w:ascii="Arial" w:hAnsi="Arial" w:cs="Arial"/>
        </w:rPr>
      </w:pPr>
      <w:r w:rsidRPr="00772A8B">
        <w:rPr>
          <w:rFonts w:ascii="Arial" w:hAnsi="Arial" w:cs="Arial"/>
        </w:rPr>
        <w:t>One of the most famous climate experts, Michael Mann, criticized the IPCC for being “overly conservative” in predicting catastrophic consequences of climate change, “including ice sheet collapse, sea level rise, and the rise in extreme weather events</w:t>
      </w:r>
      <w:r w:rsidR="00475504">
        <w:rPr>
          <w:rFonts w:ascii="Arial" w:hAnsi="Arial" w:cs="Arial"/>
        </w:rPr>
        <w:t>.”</w:t>
      </w:r>
      <w:r w:rsidR="00EE054F">
        <w:rPr>
          <w:rFonts w:ascii="Arial" w:hAnsi="Arial" w:cs="Arial"/>
        </w:rPr>
        <w:t xml:space="preserve"> </w:t>
      </w:r>
      <w:r w:rsidRPr="00772A8B">
        <w:rPr>
          <w:rFonts w:ascii="Arial" w:hAnsi="Arial" w:cs="Arial"/>
        </w:rPr>
        <w:t>However, it’s been exactly these kinds of bold predictions that have undermined experts’ credibility in the past.</w:t>
      </w:r>
    </w:p>
    <w:p w14:paraId="27CA8CC1" w14:textId="69769767" w:rsidR="00772A8B" w:rsidRDefault="00772A8B" w:rsidP="00772A8B">
      <w:pPr>
        <w:rPr>
          <w:rFonts w:ascii="Arial" w:hAnsi="Arial" w:cs="Arial"/>
        </w:rPr>
      </w:pPr>
      <w:r w:rsidRPr="00772A8B">
        <w:rPr>
          <w:rFonts w:ascii="Arial" w:hAnsi="Arial" w:cs="Arial"/>
        </w:rPr>
        <w:t>Environmentalist Bjorn Lomborg has collected some such failed predictions in his book, “False Alarm: How Climate Change Panic Costs Us Trillions, Hurts the Poor, and Fails to Fix the Planet.” Geologist and electrical engineer Tony Heller, who frequently criticizes what he considers fraud in current mainstream climate research, has made it a recurring theme of his climate science blog to point out failed and dubious predictions.</w:t>
      </w:r>
      <w:r w:rsidR="00EE054F">
        <w:rPr>
          <w:rFonts w:ascii="Arial" w:hAnsi="Arial" w:cs="Arial"/>
        </w:rPr>
        <w:t xml:space="preserve"> </w:t>
      </w:r>
      <w:r w:rsidRPr="00772A8B">
        <w:rPr>
          <w:rFonts w:ascii="Arial" w:hAnsi="Arial" w:cs="Arial"/>
        </w:rPr>
        <w:t>Examples are plentiful, stretching back almost a century.</w:t>
      </w:r>
      <w:r>
        <w:rPr>
          <w:rFonts w:ascii="Arial" w:hAnsi="Arial" w:cs="Arial"/>
        </w:rPr>
        <w:t xml:space="preserve"> (Excerpted from an article by Petr Svab, in Epoch Times)</w:t>
      </w:r>
    </w:p>
    <w:p w14:paraId="1CEA026B" w14:textId="16E99A36" w:rsidR="00772A8B" w:rsidRPr="00772A8B" w:rsidRDefault="00475504" w:rsidP="00772A8B">
      <w:pPr>
        <w:rPr>
          <w:rFonts w:ascii="Arial" w:hAnsi="Arial" w:cs="Arial"/>
        </w:rPr>
      </w:pPr>
      <w:bookmarkStart w:id="3" w:name="_Hlk155103508"/>
      <w:r>
        <w:rPr>
          <w:rFonts w:ascii="Arial" w:hAnsi="Arial" w:cs="Arial"/>
        </w:rPr>
        <w:t>(</w:t>
      </w:r>
      <w:r w:rsidR="00EE054F">
        <w:rPr>
          <w:rFonts w:ascii="Arial" w:hAnsi="Arial" w:cs="Arial"/>
        </w:rPr>
        <w:t xml:space="preserve">The following </w:t>
      </w:r>
      <w:r>
        <w:rPr>
          <w:rFonts w:ascii="Arial" w:hAnsi="Arial" w:cs="Arial"/>
        </w:rPr>
        <w:t>are</w:t>
      </w:r>
      <w:r w:rsidR="00EE054F">
        <w:rPr>
          <w:rFonts w:ascii="Arial" w:hAnsi="Arial" w:cs="Arial"/>
        </w:rPr>
        <w:t xml:space="preserve"> excerpts from an article by Katie Spence in the Epoch Times making the point that higher Co2 is not a </w:t>
      </w:r>
      <w:r w:rsidR="00D35025">
        <w:rPr>
          <w:rFonts w:ascii="Arial" w:hAnsi="Arial" w:cs="Arial"/>
        </w:rPr>
        <w:t>problem,</w:t>
      </w:r>
      <w:r w:rsidR="00EE054F">
        <w:rPr>
          <w:rFonts w:ascii="Arial" w:hAnsi="Arial" w:cs="Arial"/>
        </w:rPr>
        <w:t xml:space="preserve"> and the Climate Emergency is a hoax).</w:t>
      </w:r>
    </w:p>
    <w:bookmarkEnd w:id="3"/>
    <w:p w14:paraId="4324B2FD" w14:textId="5FBC02EE" w:rsidR="00772A8B" w:rsidRPr="00772A8B" w:rsidRDefault="00772A8B" w:rsidP="00772A8B">
      <w:pPr>
        <w:rPr>
          <w:rFonts w:ascii="Arial" w:hAnsi="Arial" w:cs="Arial"/>
        </w:rPr>
      </w:pPr>
      <w:r w:rsidRPr="00772A8B">
        <w:rPr>
          <w:rFonts w:ascii="Arial" w:hAnsi="Arial" w:cs="Arial"/>
        </w:rPr>
        <w:t>The message</w:t>
      </w:r>
      <w:r w:rsidR="00EE054F">
        <w:rPr>
          <w:rFonts w:ascii="Arial" w:hAnsi="Arial" w:cs="Arial"/>
        </w:rPr>
        <w:t xml:space="preserve"> of calamity</w:t>
      </w:r>
      <w:r w:rsidRPr="00772A8B">
        <w:rPr>
          <w:rFonts w:ascii="Arial" w:hAnsi="Arial" w:cs="Arial"/>
        </w:rPr>
        <w:t xml:space="preserve"> is similar to that of the United Nations (U.N.), President Joe Biden, the World Economic Forum, and countless government leaders: CO2 concentrations are too high, and the continued burning of fossil fuels, which release CO2, will cause people to die.</w:t>
      </w:r>
      <w:r w:rsidR="00475504">
        <w:rPr>
          <w:rFonts w:ascii="Arial" w:hAnsi="Arial" w:cs="Arial"/>
        </w:rPr>
        <w:t xml:space="preserve"> </w:t>
      </w:r>
      <w:r w:rsidRPr="00772A8B">
        <w:rPr>
          <w:rFonts w:ascii="Arial" w:hAnsi="Arial" w:cs="Arial"/>
        </w:rPr>
        <w:t>Thus, the U.N. states it’s necessary to spend trillions of taxpayer dollars on “climate friendly initiatives” such as wind and solar energy and eat less meat, while the Biden administration has called for a full transition to electric vehicles.</w:t>
      </w:r>
    </w:p>
    <w:p w14:paraId="71F37012" w14:textId="77777777" w:rsidR="00772A8B" w:rsidRPr="00772A8B" w:rsidRDefault="00772A8B" w:rsidP="00772A8B">
      <w:pPr>
        <w:rPr>
          <w:rFonts w:ascii="Arial" w:hAnsi="Arial" w:cs="Arial"/>
        </w:rPr>
      </w:pPr>
      <w:r w:rsidRPr="00772A8B">
        <w:rPr>
          <w:rFonts w:ascii="Arial" w:hAnsi="Arial" w:cs="Arial"/>
        </w:rPr>
        <w:t>However, not all scientists share the same view.</w:t>
      </w:r>
    </w:p>
    <w:p w14:paraId="02C34B50" w14:textId="46CA151F" w:rsidR="00772A8B" w:rsidRPr="00772A8B" w:rsidRDefault="00772A8B" w:rsidP="00772A8B">
      <w:pPr>
        <w:rPr>
          <w:rFonts w:ascii="Arial" w:hAnsi="Arial" w:cs="Arial"/>
        </w:rPr>
      </w:pPr>
      <w:r w:rsidRPr="00772A8B">
        <w:rPr>
          <w:rFonts w:ascii="Arial" w:hAnsi="Arial" w:cs="Arial"/>
        </w:rPr>
        <w:t>According to Patrick Moore, chairman and chief scientist of Ecosense Environmental and co-founder of Greenpeace, the climate change messaging isn’t based in fact.</w:t>
      </w:r>
      <w:r w:rsidR="00EE054F">
        <w:rPr>
          <w:rFonts w:ascii="Arial" w:hAnsi="Arial" w:cs="Arial"/>
        </w:rPr>
        <w:t xml:space="preserve"> </w:t>
      </w:r>
      <w:r w:rsidRPr="00772A8B">
        <w:rPr>
          <w:rFonts w:ascii="Arial" w:hAnsi="Arial" w:cs="Arial"/>
        </w:rPr>
        <w:t>“The whole thing is a total scam,” said Mr. Moore. “There is actually no scientific evidence that CO2 is responsible for climate change over the eons.”</w:t>
      </w:r>
    </w:p>
    <w:p w14:paraId="6CF9A6C7" w14:textId="42055CC6" w:rsidR="00772A8B" w:rsidRPr="00772A8B" w:rsidRDefault="00772A8B" w:rsidP="00772A8B">
      <w:pPr>
        <w:rPr>
          <w:rFonts w:ascii="Arial" w:hAnsi="Arial" w:cs="Arial"/>
        </w:rPr>
      </w:pPr>
      <w:r w:rsidRPr="00772A8B">
        <w:rPr>
          <w:rFonts w:ascii="Arial" w:hAnsi="Arial" w:cs="Arial"/>
        </w:rPr>
        <w:t>Mr. Moore said that over the past few decades, the climate message has continually changed; first, it was global cooling, then global warming, then climate change, and now it’s disastrous weather.</w:t>
      </w:r>
      <w:r w:rsidR="00EE054F">
        <w:rPr>
          <w:rFonts w:ascii="Arial" w:hAnsi="Arial" w:cs="Arial"/>
        </w:rPr>
        <w:t xml:space="preserve"> </w:t>
      </w:r>
      <w:r w:rsidRPr="00772A8B">
        <w:rPr>
          <w:rFonts w:ascii="Arial" w:hAnsi="Arial" w:cs="Arial"/>
        </w:rPr>
        <w:lastRenderedPageBreak/>
        <w:t>“They’re saying all the tornadoes, all the hurricanes, all the floods, and all the heat waves are all caused by CO2. That is a lie. ... We’re part of the cycle,” he said.</w:t>
      </w:r>
    </w:p>
    <w:p w14:paraId="0F867DFC" w14:textId="4DF2D6FF" w:rsidR="00772A8B" w:rsidRPr="00772A8B" w:rsidRDefault="00772A8B" w:rsidP="00772A8B">
      <w:pPr>
        <w:rPr>
          <w:rFonts w:ascii="Arial" w:hAnsi="Arial" w:cs="Arial"/>
        </w:rPr>
      </w:pPr>
      <w:r w:rsidRPr="00772A8B">
        <w:rPr>
          <w:rFonts w:ascii="Arial" w:hAnsi="Arial" w:cs="Arial"/>
        </w:rPr>
        <w:t>“We don’t need CO2. For us, it’s a waste product—we need oxygen. But plants are the ones who made the oxygen for us, and we’re making the CO2 back for them.”</w:t>
      </w:r>
      <w:r w:rsidR="00EE054F">
        <w:rPr>
          <w:rFonts w:ascii="Arial" w:hAnsi="Arial" w:cs="Arial"/>
        </w:rPr>
        <w:t xml:space="preserve"> </w:t>
      </w:r>
      <w:r w:rsidRPr="00772A8B">
        <w:rPr>
          <w:rFonts w:ascii="Arial" w:hAnsi="Arial" w:cs="Arial"/>
        </w:rPr>
        <w:t>He said the burning of fossil fuels—which emit CO2—is a good thing for plant life.</w:t>
      </w:r>
      <w:r w:rsidR="00EE054F">
        <w:rPr>
          <w:rFonts w:ascii="Arial" w:hAnsi="Arial" w:cs="Arial"/>
        </w:rPr>
        <w:t xml:space="preserve"> </w:t>
      </w:r>
      <w:r w:rsidRPr="00772A8B">
        <w:rPr>
          <w:rFonts w:ascii="Arial" w:hAnsi="Arial" w:cs="Arial"/>
        </w:rPr>
        <w:t>“We are replenishing the atmosphere with CO2 up to a level that is much more conducive to life and growth of plants, in particular.”</w:t>
      </w:r>
    </w:p>
    <w:p w14:paraId="359BF634" w14:textId="77777777" w:rsidR="00772A8B" w:rsidRPr="00EE054F" w:rsidRDefault="00772A8B" w:rsidP="00772A8B">
      <w:pPr>
        <w:rPr>
          <w:rFonts w:ascii="Arial" w:hAnsi="Arial" w:cs="Arial"/>
          <w:b/>
          <w:bCs/>
        </w:rPr>
      </w:pPr>
      <w:r w:rsidRPr="00EE054F">
        <w:rPr>
          <w:rFonts w:ascii="Arial" w:hAnsi="Arial" w:cs="Arial"/>
          <w:b/>
          <w:bCs/>
        </w:rPr>
        <w:t>Weather-related deaths and climate disasters have in fact declined “precipitously” over the years, according to John Christy, a climatologist and professor of atmospheric science at the University of Alabama in Huntsville and the director of the Earth System Science Center.</w:t>
      </w:r>
    </w:p>
    <w:p w14:paraId="3B40F192" w14:textId="77777777" w:rsidR="00772A8B" w:rsidRPr="00772A8B" w:rsidRDefault="00772A8B" w:rsidP="00772A8B">
      <w:pPr>
        <w:rPr>
          <w:rFonts w:ascii="Arial" w:hAnsi="Arial" w:cs="Arial"/>
        </w:rPr>
      </w:pPr>
      <w:r w:rsidRPr="00772A8B">
        <w:rPr>
          <w:rFonts w:ascii="Arial" w:hAnsi="Arial" w:cs="Arial"/>
        </w:rPr>
        <w:t>In 1925, there was an average of 484,880 climate-related deaths worldwide, according to Human Progress. Since then, it’s steadily decreased, with the latest report from 2020 showing there was an average of 14,893 climate-related deaths worldwide.</w:t>
      </w:r>
    </w:p>
    <w:p w14:paraId="45804F39" w14:textId="77777777" w:rsidR="00772A8B" w:rsidRPr="00772A8B" w:rsidRDefault="00772A8B" w:rsidP="00772A8B">
      <w:pPr>
        <w:rPr>
          <w:rFonts w:ascii="Arial" w:hAnsi="Arial" w:cs="Arial"/>
        </w:rPr>
      </w:pPr>
      <w:r w:rsidRPr="00772A8B">
        <w:rPr>
          <w:rFonts w:ascii="Arial" w:hAnsi="Arial" w:cs="Arial"/>
        </w:rPr>
        <w:t>“CO2 is portrayed now as the cause of damaging extreme weather. Our research indicates these extremes are not becoming more intense or frequent,” Mr. Christy told The Epoch Times. “Thus, CO2 cannot be the cause of something not occurring.”</w:t>
      </w:r>
    </w:p>
    <w:p w14:paraId="77801EDD" w14:textId="4D45736A" w:rsidR="00772A8B" w:rsidRPr="00772A8B" w:rsidRDefault="00772A8B" w:rsidP="00772A8B">
      <w:pPr>
        <w:rPr>
          <w:rFonts w:ascii="Arial" w:hAnsi="Arial" w:cs="Arial"/>
        </w:rPr>
      </w:pPr>
      <w:r w:rsidRPr="00772A8B">
        <w:rPr>
          <w:rFonts w:ascii="Arial" w:hAnsi="Arial" w:cs="Arial"/>
        </w:rPr>
        <w:t>The U.N. is planning for countries to cut emissions to as close to zero as possible by 2050.</w:t>
      </w:r>
      <w:r w:rsidR="00EE054F">
        <w:rPr>
          <w:rFonts w:ascii="Arial" w:hAnsi="Arial" w:cs="Arial"/>
        </w:rPr>
        <w:t xml:space="preserve"> </w:t>
      </w:r>
      <w:r w:rsidRPr="00772A8B">
        <w:rPr>
          <w:rFonts w:ascii="Arial" w:hAnsi="Arial" w:cs="Arial"/>
        </w:rPr>
        <w:t>The plan is “collective suicide,” says Malgosia Askanas, a senior research and development associate at Aurora Biophysics Research Institute.</w:t>
      </w:r>
      <w:r w:rsidR="00EE054F">
        <w:rPr>
          <w:rFonts w:ascii="Arial" w:hAnsi="Arial" w:cs="Arial"/>
        </w:rPr>
        <w:t xml:space="preserve"> </w:t>
      </w:r>
      <w:r w:rsidRPr="00772A8B">
        <w:rPr>
          <w:rFonts w:ascii="Arial" w:hAnsi="Arial" w:cs="Arial"/>
        </w:rPr>
        <w:t>Ms. Askanas said the concern over CO2 is not based on science.</w:t>
      </w:r>
    </w:p>
    <w:p w14:paraId="1CFB5937" w14:textId="699EBFF3" w:rsidR="00772A8B" w:rsidRPr="00772A8B" w:rsidRDefault="00772A8B" w:rsidP="00772A8B">
      <w:pPr>
        <w:rPr>
          <w:rFonts w:ascii="Arial" w:hAnsi="Arial" w:cs="Arial"/>
        </w:rPr>
      </w:pPr>
      <w:r w:rsidRPr="00772A8B">
        <w:rPr>
          <w:rFonts w:ascii="Arial" w:hAnsi="Arial" w:cs="Arial"/>
        </w:rPr>
        <w:t>“It started with the hysteria of the New Ice Age and a little-known CIA report in 1974 that claimed that a major climatic change was underway,” she said.</w:t>
      </w:r>
      <w:r w:rsidR="00EE054F">
        <w:rPr>
          <w:rFonts w:ascii="Arial" w:hAnsi="Arial" w:cs="Arial"/>
        </w:rPr>
        <w:t xml:space="preserve"> </w:t>
      </w:r>
      <w:r w:rsidRPr="00772A8B">
        <w:rPr>
          <w:rFonts w:ascii="Arial" w:hAnsi="Arial" w:cs="Arial"/>
        </w:rPr>
        <w:t>“Later, the ‘global cooling’ alarmism morphed into its opposite, by employing the false notion of global warming due to excess CO2—which is chemically a falsehood.”</w:t>
      </w:r>
    </w:p>
    <w:p w14:paraId="719A4C39" w14:textId="77777777" w:rsidR="00772A8B" w:rsidRPr="00EE054F" w:rsidRDefault="00772A8B" w:rsidP="00772A8B">
      <w:pPr>
        <w:rPr>
          <w:rFonts w:ascii="Arial" w:hAnsi="Arial" w:cs="Arial"/>
          <w:b/>
          <w:bCs/>
        </w:rPr>
      </w:pPr>
      <w:r w:rsidRPr="00EE054F">
        <w:rPr>
          <w:rFonts w:ascii="Arial" w:hAnsi="Arial" w:cs="Arial"/>
          <w:b/>
          <w:bCs/>
        </w:rPr>
        <w:t>Carbon Dioxide and Life</w:t>
      </w:r>
    </w:p>
    <w:p w14:paraId="73731964" w14:textId="20264C3E" w:rsidR="00772A8B" w:rsidRPr="00772A8B" w:rsidRDefault="00772A8B" w:rsidP="00772A8B">
      <w:pPr>
        <w:rPr>
          <w:rFonts w:ascii="Arial" w:hAnsi="Arial" w:cs="Arial"/>
        </w:rPr>
      </w:pPr>
      <w:r w:rsidRPr="00772A8B">
        <w:rPr>
          <w:rFonts w:ascii="Arial" w:hAnsi="Arial" w:cs="Arial"/>
        </w:rPr>
        <w:t>Mr. Christy said the earth’s climate has “tremendous natural variability” and that it’s currently in a gradual warming phase.“CO2 has been unfairly demonized because it is actually plant food in its atmospheric form, and it is the consequence of generating carbon-based energy, which unquestionably improves lives around the world,” he said.</w:t>
      </w:r>
    </w:p>
    <w:p w14:paraId="5F6818AB" w14:textId="1C0CDB14" w:rsidR="00772A8B" w:rsidRPr="00772A8B" w:rsidRDefault="00772A8B" w:rsidP="00772A8B">
      <w:pPr>
        <w:rPr>
          <w:rFonts w:ascii="Arial" w:hAnsi="Arial" w:cs="Arial"/>
        </w:rPr>
      </w:pPr>
      <w:r w:rsidRPr="00772A8B">
        <w:rPr>
          <w:rFonts w:ascii="Arial" w:hAnsi="Arial" w:cs="Arial"/>
        </w:rPr>
        <w:t>He calls CO2 the “currency of life.”</w:t>
      </w:r>
    </w:p>
    <w:p w14:paraId="37874B10" w14:textId="77777777" w:rsidR="00772A8B" w:rsidRPr="00772A8B" w:rsidRDefault="00772A8B" w:rsidP="00772A8B">
      <w:pPr>
        <w:rPr>
          <w:rFonts w:ascii="Arial" w:hAnsi="Arial" w:cs="Arial"/>
        </w:rPr>
      </w:pPr>
      <w:r w:rsidRPr="00772A8B">
        <w:rPr>
          <w:rFonts w:ascii="Arial" w:hAnsi="Arial" w:cs="Arial"/>
        </w:rPr>
        <w:t>“In past epochs, there were many times more CO2 levels in the atmosphere than today.”</w:t>
      </w:r>
    </w:p>
    <w:p w14:paraId="218BF666" w14:textId="715D66AF" w:rsidR="00772A8B" w:rsidRPr="00772A8B" w:rsidRDefault="00772A8B" w:rsidP="00772A8B">
      <w:pPr>
        <w:rPr>
          <w:rFonts w:ascii="Arial" w:hAnsi="Arial" w:cs="Arial"/>
        </w:rPr>
      </w:pPr>
      <w:r w:rsidRPr="00772A8B">
        <w:rPr>
          <w:rFonts w:ascii="Arial" w:hAnsi="Arial" w:cs="Arial"/>
        </w:rPr>
        <w:t>Mr. Moore pointed to a graph that charts CO2 and temperature over the past</w:t>
      </w:r>
      <w:r w:rsidR="00EE054F">
        <w:rPr>
          <w:rFonts w:ascii="Arial" w:hAnsi="Arial" w:cs="Arial"/>
        </w:rPr>
        <w:t>...</w:t>
      </w:r>
      <w:r w:rsidRPr="00772A8B">
        <w:rPr>
          <w:rFonts w:ascii="Arial" w:hAnsi="Arial" w:cs="Arial"/>
        </w:rPr>
        <w:t>. “It’s very clear that CO2 and temperature have been out of sync more often than they’ve been in sync,” he said.</w:t>
      </w:r>
      <w:r w:rsidR="00EE054F">
        <w:rPr>
          <w:rFonts w:ascii="Arial" w:hAnsi="Arial" w:cs="Arial"/>
        </w:rPr>
        <w:t xml:space="preserve"> </w:t>
      </w:r>
      <w:r w:rsidRPr="00772A8B">
        <w:rPr>
          <w:rFonts w:ascii="Arial" w:hAnsi="Arial" w:cs="Arial"/>
        </w:rPr>
        <w:t>“That more or less negates the whole idea that there’s a direct cause-effect going on there.”</w:t>
      </w:r>
    </w:p>
    <w:p w14:paraId="7D943D02" w14:textId="359012A9" w:rsidR="00772A8B" w:rsidRPr="00772A8B" w:rsidRDefault="00772A8B" w:rsidP="00772A8B">
      <w:pPr>
        <w:rPr>
          <w:rFonts w:ascii="Arial" w:hAnsi="Arial" w:cs="Arial"/>
        </w:rPr>
      </w:pPr>
      <w:r w:rsidRPr="00772A8B">
        <w:rPr>
          <w:rFonts w:ascii="Arial" w:hAnsi="Arial" w:cs="Arial"/>
        </w:rPr>
        <w:t>Mr. Moore says current CO2 concentrations are “historically low.”</w:t>
      </w:r>
      <w:r w:rsidR="00EE054F">
        <w:rPr>
          <w:rFonts w:ascii="Arial" w:hAnsi="Arial" w:cs="Arial"/>
        </w:rPr>
        <w:t>…</w:t>
      </w:r>
      <w:r w:rsidRPr="00772A8B">
        <w:rPr>
          <w:rFonts w:ascii="Arial" w:hAnsi="Arial" w:cs="Arial"/>
        </w:rPr>
        <w:t>Generally, atmospheric CO2 is low (around 180 ppm) during glacial periods and higher during interglacials, according to the U.N. Intergovernmental Panel on Climate Change (IPCC)</w:t>
      </w:r>
    </w:p>
    <w:p w14:paraId="61813CED" w14:textId="4C739DE2" w:rsidR="00772A8B" w:rsidRPr="00772A8B" w:rsidRDefault="00772A8B" w:rsidP="00772A8B">
      <w:pPr>
        <w:rPr>
          <w:rFonts w:ascii="Arial" w:hAnsi="Arial" w:cs="Arial"/>
        </w:rPr>
      </w:pPr>
      <w:r w:rsidRPr="00772A8B">
        <w:rPr>
          <w:rFonts w:ascii="Arial" w:hAnsi="Arial" w:cs="Arial"/>
        </w:rPr>
        <w:t>Before the Industrial Era, circa 1750, atmospheric CO2 was about 280 ppm for several thousand years, the IPCC states.</w:t>
      </w:r>
      <w:r w:rsidR="00EE054F">
        <w:rPr>
          <w:rFonts w:ascii="Arial" w:hAnsi="Arial" w:cs="Arial"/>
        </w:rPr>
        <w:t xml:space="preserve"> </w:t>
      </w:r>
      <w:r w:rsidRPr="00772A8B">
        <w:rPr>
          <w:rFonts w:ascii="Arial" w:hAnsi="Arial" w:cs="Arial"/>
        </w:rPr>
        <w:t>The current peak level in the atmosphere is around 420 parts per million (ppm), according to 2021 data from NOAA Research.</w:t>
      </w:r>
      <w:r w:rsidR="00EE054F">
        <w:rPr>
          <w:rFonts w:ascii="Arial" w:hAnsi="Arial" w:cs="Arial"/>
        </w:rPr>
        <w:t xml:space="preserve"> </w:t>
      </w:r>
      <w:r w:rsidRPr="00772A8B">
        <w:rPr>
          <w:rFonts w:ascii="Arial" w:hAnsi="Arial" w:cs="Arial"/>
        </w:rPr>
        <w:t>Mr. Moore says that that’s a good thing, and that the push for net-zero CO2 is a disastrous policy. Anything under 150 ppm is “starvation level” for most plant species.</w:t>
      </w:r>
    </w:p>
    <w:p w14:paraId="65EA2722" w14:textId="1B818E5C" w:rsidR="00772A8B" w:rsidRPr="00772A8B" w:rsidRDefault="00772A8B" w:rsidP="00772A8B">
      <w:pPr>
        <w:rPr>
          <w:rFonts w:ascii="Arial" w:hAnsi="Arial" w:cs="Arial"/>
        </w:rPr>
      </w:pPr>
      <w:r w:rsidRPr="00772A8B">
        <w:rPr>
          <w:rFonts w:ascii="Arial" w:hAnsi="Arial" w:cs="Arial"/>
        </w:rPr>
        <w:t>“CO2 is only now at 0.042 percent of the atmosphere. And the fact of the matter is plants would prefer between 1,500 and 2,000 ppm for optimum growth,” Mr. Moore said.</w:t>
      </w:r>
      <w:r w:rsidR="00F83811">
        <w:rPr>
          <w:rFonts w:ascii="Arial" w:hAnsi="Arial" w:cs="Arial"/>
        </w:rPr>
        <w:t xml:space="preserve"> </w:t>
      </w:r>
      <w:r w:rsidRPr="00772A8B">
        <w:rPr>
          <w:rFonts w:ascii="Arial" w:hAnsi="Arial" w:cs="Arial"/>
        </w:rPr>
        <w:t xml:space="preserve">“Commercial greenhouse </w:t>
      </w:r>
      <w:r w:rsidRPr="00772A8B">
        <w:rPr>
          <w:rFonts w:ascii="Arial" w:hAnsi="Arial" w:cs="Arial"/>
        </w:rPr>
        <w:lastRenderedPageBreak/>
        <w:t>growers worldwide purposefully increase the CO2 level in their greenhouses to between 800 and 1,200 ppm. Really, it’s about 2,000 where you’re at the optimum level for trees and plants, in general.”</w:t>
      </w:r>
    </w:p>
    <w:p w14:paraId="4BFCDAD3" w14:textId="7E987108" w:rsidR="00772A8B" w:rsidRPr="00772A8B" w:rsidRDefault="00772A8B" w:rsidP="00772A8B">
      <w:pPr>
        <w:rPr>
          <w:rFonts w:ascii="Arial" w:hAnsi="Arial" w:cs="Arial"/>
        </w:rPr>
      </w:pPr>
      <w:r w:rsidRPr="00772A8B">
        <w:rPr>
          <w:rFonts w:ascii="Arial" w:hAnsi="Arial" w:cs="Arial"/>
        </w:rPr>
        <w:t>Patrick Hunt, president of Climate Realist of BC, said people don’t generally understand CO2.</w:t>
      </w:r>
      <w:r w:rsidR="00F83811">
        <w:rPr>
          <w:rFonts w:ascii="Arial" w:hAnsi="Arial" w:cs="Arial"/>
        </w:rPr>
        <w:t xml:space="preserve"> </w:t>
      </w:r>
      <w:r w:rsidRPr="00772A8B">
        <w:rPr>
          <w:rFonts w:ascii="Arial" w:hAnsi="Arial" w:cs="Arial"/>
        </w:rPr>
        <w:t>“They’ve been told that a warmer Earth is bad, although evidence shows that’s wrong,” he told The Epoch Times. “In the Dark Ages, it was colder. It was colder and not nearly as comfortable living during the Little Ice Age.</w:t>
      </w:r>
      <w:r w:rsidR="00F83811">
        <w:rPr>
          <w:rFonts w:ascii="Arial" w:hAnsi="Arial" w:cs="Arial"/>
        </w:rPr>
        <w:t xml:space="preserve"> </w:t>
      </w:r>
      <w:r w:rsidRPr="00772A8B">
        <w:rPr>
          <w:rFonts w:ascii="Arial" w:hAnsi="Arial" w:cs="Arial"/>
        </w:rPr>
        <w:t>“But during the medieval warming period, they had enough money left over to build cathedrals.”</w:t>
      </w:r>
    </w:p>
    <w:p w14:paraId="61FACE18" w14:textId="193A1DD2" w:rsidR="00772A8B" w:rsidRPr="00772A8B" w:rsidRDefault="00266BE8" w:rsidP="00772A8B">
      <w:pPr>
        <w:rPr>
          <w:rFonts w:ascii="Arial" w:hAnsi="Arial" w:cs="Arial"/>
        </w:rPr>
      </w:pPr>
      <w:r>
        <w:rPr>
          <w:rFonts w:ascii="Arial" w:hAnsi="Arial" w:cs="Arial"/>
          <w:noProof/>
        </w:rPr>
        <w:drawing>
          <wp:anchor distT="0" distB="0" distL="114300" distR="114300" simplePos="0" relativeHeight="251680768" behindDoc="1" locked="0" layoutInCell="1" allowOverlap="1" wp14:anchorId="14F263C2" wp14:editId="187AC032">
            <wp:simplePos x="0" y="0"/>
            <wp:positionH relativeFrom="margin">
              <wp:align>left</wp:align>
            </wp:positionH>
            <wp:positionV relativeFrom="paragraph">
              <wp:posOffset>343535</wp:posOffset>
            </wp:positionV>
            <wp:extent cx="4619625" cy="2193290"/>
            <wp:effectExtent l="0" t="0" r="9525" b="0"/>
            <wp:wrapTight wrapText="bothSides">
              <wp:wrapPolygon edited="0">
                <wp:start x="0" y="0"/>
                <wp:lineTo x="0" y="21387"/>
                <wp:lineTo x="21555" y="21387"/>
                <wp:lineTo x="21555" y="0"/>
                <wp:lineTo x="0" y="0"/>
              </wp:wrapPolygon>
            </wp:wrapTight>
            <wp:docPr id="113225237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619625" cy="2193290"/>
                    </a:xfrm>
                    <a:prstGeom prst="rect">
                      <a:avLst/>
                    </a:prstGeom>
                    <a:noFill/>
                  </pic:spPr>
                </pic:pic>
              </a:graphicData>
            </a:graphic>
            <wp14:sizeRelH relativeFrom="margin">
              <wp14:pctWidth>0</wp14:pctWidth>
            </wp14:sizeRelH>
            <wp14:sizeRelV relativeFrom="margin">
              <wp14:pctHeight>0</wp14:pctHeight>
            </wp14:sizeRelV>
          </wp:anchor>
        </w:drawing>
      </w:r>
      <w:r w:rsidR="00772A8B" w:rsidRPr="00772A8B">
        <w:rPr>
          <w:rFonts w:ascii="Arial" w:hAnsi="Arial" w:cs="Arial"/>
        </w:rPr>
        <w:t>Mr. Hunt said biomass, or plant growth, on earth has increased by 20 percent over the past 40 years, “and 70 percent of that 20 percent growth is attributed to CO2.”</w:t>
      </w:r>
      <w:r w:rsidR="00F83811">
        <w:rPr>
          <w:rFonts w:ascii="Arial" w:hAnsi="Arial" w:cs="Arial"/>
        </w:rPr>
        <w:t xml:space="preserve"> (A fact you won’t hear in the mainstream media!) </w:t>
      </w:r>
      <w:r w:rsidR="00772A8B" w:rsidRPr="00772A8B">
        <w:rPr>
          <w:rFonts w:ascii="Arial" w:hAnsi="Arial" w:cs="Arial"/>
        </w:rPr>
        <w:t>In 2018, NASA published a report showing that the Earth’s “greenness” was increasing, which showed that the health of forests, grasslands, and farms was more robust.</w:t>
      </w:r>
    </w:p>
    <w:p w14:paraId="2C6DD796" w14:textId="69C03FB4" w:rsidR="00772A8B" w:rsidRPr="00772A8B" w:rsidRDefault="00772A8B" w:rsidP="00772A8B">
      <w:pPr>
        <w:rPr>
          <w:rFonts w:ascii="Arial" w:hAnsi="Arial" w:cs="Arial"/>
        </w:rPr>
      </w:pPr>
      <w:r w:rsidRPr="00772A8B">
        <w:rPr>
          <w:rFonts w:ascii="Arial" w:hAnsi="Arial" w:cs="Arial"/>
        </w:rPr>
        <w:t>“It is ironic that the very same carbon emissions responsible for harmful changes to climate are also fertilizing plant growth, which in turn is somewhat moderating global warming,” said the report co-author, Jarle Bjerke of the Norwegian Institute for Nature Research.</w:t>
      </w:r>
      <w:r w:rsidR="00F83811">
        <w:rPr>
          <w:rFonts w:ascii="Arial" w:hAnsi="Arial" w:cs="Arial"/>
        </w:rPr>
        <w:t xml:space="preserve"> </w:t>
      </w:r>
      <w:r w:rsidRPr="00772A8B">
        <w:rPr>
          <w:rFonts w:ascii="Arial" w:hAnsi="Arial" w:cs="Arial"/>
        </w:rPr>
        <w:t>Subsequent maps have continued to show increases in the Earth’s “greenness.”</w:t>
      </w:r>
    </w:p>
    <w:p w14:paraId="0CF462BF" w14:textId="77777777" w:rsidR="00772A8B" w:rsidRPr="00F83811" w:rsidRDefault="00772A8B" w:rsidP="00772A8B">
      <w:pPr>
        <w:rPr>
          <w:rFonts w:ascii="Arial" w:hAnsi="Arial" w:cs="Arial"/>
          <w:b/>
          <w:bCs/>
        </w:rPr>
      </w:pPr>
      <w:r w:rsidRPr="00F83811">
        <w:rPr>
          <w:rFonts w:ascii="Arial" w:hAnsi="Arial" w:cs="Arial"/>
          <w:b/>
          <w:bCs/>
        </w:rPr>
        <w:t>Temperature and CO2 as a Net Good</w:t>
      </w:r>
    </w:p>
    <w:p w14:paraId="532739FB" w14:textId="4C8EB7E5" w:rsidR="00772A8B" w:rsidRPr="00772A8B" w:rsidRDefault="00772A8B" w:rsidP="00772A8B">
      <w:pPr>
        <w:rPr>
          <w:rFonts w:ascii="Arial" w:hAnsi="Arial" w:cs="Arial"/>
        </w:rPr>
      </w:pPr>
      <w:r w:rsidRPr="00772A8B">
        <w:rPr>
          <w:rFonts w:ascii="Arial" w:hAnsi="Arial" w:cs="Arial"/>
        </w:rPr>
        <w:t>Since 1950, CO2 emissions from humans have risen “exponentially,” Mr. Moore said, but the temperature hasn’t responded the same way.</w:t>
      </w:r>
      <w:r w:rsidR="00F83811">
        <w:rPr>
          <w:rFonts w:ascii="Arial" w:hAnsi="Arial" w:cs="Arial"/>
        </w:rPr>
        <w:t xml:space="preserve"> </w:t>
      </w:r>
      <w:r w:rsidRPr="00772A8B">
        <w:rPr>
          <w:rFonts w:ascii="Arial" w:hAnsi="Arial" w:cs="Arial"/>
        </w:rPr>
        <w:t>“There’s no way that that can be a cause-effect relationship. The cause is supposed to be CO2. But if CO2 was responsible for warming, it would have warmed more than it has,” he said.</w:t>
      </w:r>
    </w:p>
    <w:p w14:paraId="57B1DD99" w14:textId="38DA1ACE" w:rsidR="00772A8B" w:rsidRPr="00772A8B" w:rsidRDefault="00772A8B" w:rsidP="00772A8B">
      <w:pPr>
        <w:rPr>
          <w:rFonts w:ascii="Arial" w:hAnsi="Arial" w:cs="Arial"/>
        </w:rPr>
      </w:pPr>
      <w:r w:rsidRPr="00772A8B">
        <w:rPr>
          <w:rFonts w:ascii="Arial" w:hAnsi="Arial" w:cs="Arial"/>
        </w:rPr>
        <w:t>The main global movement against temperature rises is the U.N.’s Paris Agreement, a legally binding international treaty to “substantially reduce global greenhouse gas emissions” in order to limit global temperature increases to 1.5 degrees C above pre-industrial levels.</w:t>
      </w:r>
      <w:r w:rsidR="00F83811">
        <w:rPr>
          <w:rFonts w:ascii="Arial" w:hAnsi="Arial" w:cs="Arial"/>
        </w:rPr>
        <w:t xml:space="preserve"> </w:t>
      </w:r>
      <w:r w:rsidRPr="00772A8B">
        <w:rPr>
          <w:rFonts w:ascii="Arial" w:hAnsi="Arial" w:cs="Arial"/>
        </w:rPr>
        <w:t>The agreement was enacted in 2016 and more than 195 countries have entered into it. President Donald Trump pulled the United States out of the agreement in June, 2017.</w:t>
      </w:r>
    </w:p>
    <w:p w14:paraId="5D8F0F4C" w14:textId="77777777" w:rsidR="00772A8B" w:rsidRPr="00772A8B" w:rsidRDefault="00772A8B" w:rsidP="00772A8B">
      <w:pPr>
        <w:rPr>
          <w:rFonts w:ascii="Arial" w:hAnsi="Arial" w:cs="Arial"/>
        </w:rPr>
      </w:pPr>
      <w:r w:rsidRPr="00772A8B">
        <w:rPr>
          <w:rFonts w:ascii="Arial" w:hAnsi="Arial" w:cs="Arial"/>
        </w:rPr>
        <w:t>“The Paris Climate Accord is simply the latest example of Washington entering into an agreement that disadvantages the United States to the exclusive benefit of other countries, leaving … taxpayers to absorb the cost in terms of lost jobs, lower wages, shuttered factories, and vastly diminished economic production,” President Trump said at the time.</w:t>
      </w:r>
    </w:p>
    <w:p w14:paraId="50BBF94F" w14:textId="0174F4EE" w:rsidR="00772A8B" w:rsidRPr="00772A8B" w:rsidRDefault="00772A8B" w:rsidP="00772A8B">
      <w:pPr>
        <w:rPr>
          <w:rFonts w:ascii="Arial" w:hAnsi="Arial" w:cs="Arial"/>
        </w:rPr>
      </w:pPr>
      <w:r w:rsidRPr="00772A8B">
        <w:rPr>
          <w:rFonts w:ascii="Arial" w:hAnsi="Arial" w:cs="Arial"/>
        </w:rPr>
        <w:t>President Biden rejoined the accord on his first day in office, Jan. 20, 2021. The White House said addressing the “climate crisis” is one of the “four crises” the administration will focus on.</w:t>
      </w:r>
      <w:r w:rsidR="00F83811">
        <w:rPr>
          <w:rFonts w:ascii="Arial" w:hAnsi="Arial" w:cs="Arial"/>
        </w:rPr>
        <w:t xml:space="preserve"> </w:t>
      </w:r>
      <w:r w:rsidRPr="00772A8B">
        <w:rPr>
          <w:rFonts w:ascii="Arial" w:hAnsi="Arial" w:cs="Arial"/>
        </w:rPr>
        <w:t>It’s impacting “not just the American people, but the global community [and] rejoining the Paris Climate Agreement is a vital step toward doing that,” said Jen Psaki, White House press secretary at the time.</w:t>
      </w:r>
    </w:p>
    <w:p w14:paraId="56583AAB" w14:textId="77D93967" w:rsidR="00772A8B" w:rsidRPr="00772A8B" w:rsidRDefault="00772A8B" w:rsidP="00772A8B">
      <w:pPr>
        <w:rPr>
          <w:rFonts w:ascii="Arial" w:hAnsi="Arial" w:cs="Arial"/>
        </w:rPr>
      </w:pPr>
      <w:r w:rsidRPr="00772A8B">
        <w:rPr>
          <w:rFonts w:ascii="Arial" w:hAnsi="Arial" w:cs="Arial"/>
        </w:rPr>
        <w:t xml:space="preserve">Mr. Moore said the </w:t>
      </w:r>
      <w:r w:rsidR="008C6A09" w:rsidRPr="00772A8B">
        <w:rPr>
          <w:rFonts w:ascii="Arial" w:hAnsi="Arial" w:cs="Arial"/>
        </w:rPr>
        <w:t>1.5-degree</w:t>
      </w:r>
      <w:r w:rsidRPr="00772A8B">
        <w:rPr>
          <w:rFonts w:ascii="Arial" w:hAnsi="Arial" w:cs="Arial"/>
        </w:rPr>
        <w:t xml:space="preserve"> Celsius limit imposed by the Paris Agreement is “garbage.” “This 1.5 degrees that’s going to destroy the whole Earth? The Earth has been way more than 1.5 degrees warmer throughout most of its history,” he said.</w:t>
      </w:r>
    </w:p>
    <w:p w14:paraId="62478D64" w14:textId="4265F8E2" w:rsidR="00772A8B" w:rsidRPr="00772A8B" w:rsidRDefault="00772A8B" w:rsidP="00F83811">
      <w:pPr>
        <w:rPr>
          <w:rFonts w:ascii="Arial" w:hAnsi="Arial" w:cs="Arial"/>
        </w:rPr>
      </w:pPr>
      <w:r w:rsidRPr="00772A8B">
        <w:rPr>
          <w:rFonts w:ascii="Arial" w:hAnsi="Arial" w:cs="Arial"/>
        </w:rPr>
        <w:lastRenderedPageBreak/>
        <w:t>“We happen to be in a warming blip now called the Modern Warm Period. But the Modern Warm Period is coming out of the Little Ice Age, which peaked around 1600—long before we started using fossil fuels.”</w:t>
      </w:r>
      <w:r w:rsidR="00F83811">
        <w:rPr>
          <w:rFonts w:ascii="Arial" w:hAnsi="Arial" w:cs="Arial"/>
        </w:rPr>
        <w:t>…</w:t>
      </w:r>
    </w:p>
    <w:p w14:paraId="467F5E26" w14:textId="39D8D83B" w:rsidR="00772A8B" w:rsidRPr="00772A8B" w:rsidRDefault="00772A8B" w:rsidP="00772A8B">
      <w:pPr>
        <w:rPr>
          <w:rFonts w:ascii="Arial" w:hAnsi="Arial" w:cs="Arial"/>
        </w:rPr>
      </w:pPr>
      <w:r w:rsidRPr="00772A8B">
        <w:rPr>
          <w:rFonts w:ascii="Arial" w:hAnsi="Arial" w:cs="Arial"/>
        </w:rPr>
        <w:t>Mr. Christy said</w:t>
      </w:r>
      <w:r w:rsidR="00F83811">
        <w:rPr>
          <w:rFonts w:ascii="Arial" w:hAnsi="Arial" w:cs="Arial"/>
        </w:rPr>
        <w:t xml:space="preserve">, </w:t>
      </w:r>
      <w:r w:rsidRPr="00772A8B">
        <w:rPr>
          <w:rFonts w:ascii="Arial" w:hAnsi="Arial" w:cs="Arial"/>
        </w:rPr>
        <w:t>“I suspect CO2 has a net benefit when you weigh the advantages of energy and carbon-based products compared with living without this energy or these products. I lived in Africa and can assure you that, without energy, life is brutal and short.</w:t>
      </w:r>
      <w:r w:rsidR="00F83811">
        <w:rPr>
          <w:rFonts w:ascii="Arial" w:hAnsi="Arial" w:cs="Arial"/>
        </w:rPr>
        <w:t xml:space="preserve">” </w:t>
      </w:r>
      <w:r w:rsidRPr="00772A8B">
        <w:rPr>
          <w:rFonts w:ascii="Arial" w:hAnsi="Arial" w:cs="Arial"/>
        </w:rPr>
        <w:t>“The concentration of CO2 is increasing because humans use carbon in many ways to enhance living standards. The response of the climate system is gradual and, in my opinion, entirely manageable, especially considering the massive benefits to human life it brings.”</w:t>
      </w:r>
    </w:p>
    <w:p w14:paraId="1F4BBDEF" w14:textId="77777777" w:rsidR="00772A8B" w:rsidRPr="00F83811" w:rsidRDefault="00772A8B" w:rsidP="00772A8B">
      <w:pPr>
        <w:rPr>
          <w:rFonts w:ascii="Arial" w:hAnsi="Arial" w:cs="Arial"/>
          <w:b/>
          <w:bCs/>
        </w:rPr>
      </w:pPr>
      <w:r w:rsidRPr="00F83811">
        <w:rPr>
          <w:rFonts w:ascii="Arial" w:hAnsi="Arial" w:cs="Arial"/>
          <w:b/>
          <w:bCs/>
        </w:rPr>
        <w:t>Politics Versus Science</w:t>
      </w:r>
    </w:p>
    <w:p w14:paraId="32A0AE7F" w14:textId="197BD982" w:rsidR="00772A8B" w:rsidRPr="00772A8B" w:rsidRDefault="00772A8B" w:rsidP="00772A8B">
      <w:pPr>
        <w:rPr>
          <w:rFonts w:ascii="Arial" w:hAnsi="Arial" w:cs="Arial"/>
        </w:rPr>
      </w:pPr>
      <w:r w:rsidRPr="00772A8B">
        <w:rPr>
          <w:rFonts w:ascii="Arial" w:hAnsi="Arial" w:cs="Arial"/>
        </w:rPr>
        <w:t>Mr. Christy said climate science has become a “failed science” as the questioning of its claims are “discouraged or even prevented.”</w:t>
      </w:r>
      <w:r w:rsidR="00F83811">
        <w:rPr>
          <w:rFonts w:ascii="Arial" w:hAnsi="Arial" w:cs="Arial"/>
        </w:rPr>
        <w:t xml:space="preserve"> </w:t>
      </w:r>
      <w:r w:rsidRPr="00772A8B">
        <w:rPr>
          <w:rFonts w:ascii="Arial" w:hAnsi="Arial" w:cs="Arial"/>
        </w:rPr>
        <w:t>“This is especially true among certain political groups and the majority of the media outlets that I see.”</w:t>
      </w:r>
    </w:p>
    <w:p w14:paraId="718D736A" w14:textId="0FE9F1A5" w:rsidR="00772A8B" w:rsidRPr="00772A8B" w:rsidRDefault="00772A8B" w:rsidP="00772A8B">
      <w:pPr>
        <w:rPr>
          <w:rFonts w:ascii="Arial" w:hAnsi="Arial" w:cs="Arial"/>
        </w:rPr>
      </w:pPr>
      <w:r w:rsidRPr="00772A8B">
        <w:rPr>
          <w:rFonts w:ascii="Arial" w:hAnsi="Arial" w:cs="Arial"/>
        </w:rPr>
        <w:t>Ms. Askanas pushed back on the widely propagated concept that there’s scientific consensus about “the harmfulness of CO2, about global warming trend, about the increase in natural disasters, about the melting of arctic ice.”</w:t>
      </w:r>
      <w:r w:rsidR="00F83811">
        <w:rPr>
          <w:rFonts w:ascii="Arial" w:hAnsi="Arial" w:cs="Arial"/>
        </w:rPr>
        <w:t xml:space="preserve"> </w:t>
      </w:r>
      <w:r w:rsidRPr="00772A8B">
        <w:rPr>
          <w:rFonts w:ascii="Arial" w:hAnsi="Arial" w:cs="Arial"/>
        </w:rPr>
        <w:t>“These are all politically motivated dogmas that are buttressed by careless or outright fraudulent data, statistics, and arguments,” she said, calling the U.N. net-zero plan “fascistic through-and-through.”</w:t>
      </w:r>
      <w:r w:rsidR="00F83811">
        <w:rPr>
          <w:rFonts w:ascii="Arial" w:hAnsi="Arial" w:cs="Arial"/>
        </w:rPr>
        <w:t xml:space="preserve"> </w:t>
      </w:r>
      <w:r w:rsidRPr="00772A8B">
        <w:rPr>
          <w:rFonts w:ascii="Arial" w:hAnsi="Arial" w:cs="Arial"/>
        </w:rPr>
        <w:t>She sees the climate agenda as a way for governments to gain total political control.</w:t>
      </w:r>
    </w:p>
    <w:p w14:paraId="5A918AB0" w14:textId="77777777" w:rsidR="00772A8B" w:rsidRPr="00772A8B" w:rsidRDefault="00772A8B" w:rsidP="00772A8B">
      <w:pPr>
        <w:rPr>
          <w:rFonts w:ascii="Arial" w:hAnsi="Arial" w:cs="Arial"/>
        </w:rPr>
      </w:pPr>
      <w:r w:rsidRPr="00772A8B">
        <w:rPr>
          <w:rFonts w:ascii="Arial" w:hAnsi="Arial" w:cs="Arial"/>
        </w:rPr>
        <w:t>Ms. Askanas outlined several government-imposed climate remedies including carbon footprint regulations, carbon credits, skyrocketing transportation costs, and huge government subsidies for so-called green initiatives.</w:t>
      </w:r>
    </w:p>
    <w:p w14:paraId="536BCBE8" w14:textId="3769CA54" w:rsidR="00772A8B" w:rsidRPr="00772A8B" w:rsidRDefault="00772A8B" w:rsidP="00772A8B">
      <w:pPr>
        <w:rPr>
          <w:rFonts w:ascii="Arial" w:hAnsi="Arial" w:cs="Arial"/>
        </w:rPr>
      </w:pPr>
      <w:r w:rsidRPr="00772A8B">
        <w:rPr>
          <w:rFonts w:ascii="Arial" w:hAnsi="Arial" w:cs="Arial"/>
        </w:rPr>
        <w:t>President Biden, in his fiscal 2024 budget included $52.2 billion in discretionary spending “to tackle the climate crisis,” according to a White House press release. It’s an increase of $10.9 billion over fiscal 2023.</w:t>
      </w:r>
      <w:r w:rsidR="00F83811">
        <w:rPr>
          <w:rFonts w:ascii="Arial" w:hAnsi="Arial" w:cs="Arial"/>
        </w:rPr>
        <w:t xml:space="preserve"> </w:t>
      </w:r>
      <w:r w:rsidRPr="00772A8B">
        <w:rPr>
          <w:rFonts w:ascii="Arial" w:hAnsi="Arial" w:cs="Arial"/>
        </w:rPr>
        <w:t>“As president, I have a responsibility to act with urgency and resolve when our nation faces clear and present danger,” President Biden stated on Aug. 16. “And that’s what climate change is about. It is literally, not figuratively, a clear and present danger.”</w:t>
      </w:r>
    </w:p>
    <w:p w14:paraId="697A7219" w14:textId="77777777" w:rsidR="00772A8B" w:rsidRPr="00772A8B" w:rsidRDefault="00772A8B" w:rsidP="00772A8B">
      <w:pPr>
        <w:rPr>
          <w:rFonts w:ascii="Arial" w:hAnsi="Arial" w:cs="Arial"/>
        </w:rPr>
      </w:pPr>
      <w:r w:rsidRPr="00772A8B">
        <w:rPr>
          <w:rFonts w:ascii="Arial" w:hAnsi="Arial" w:cs="Arial"/>
        </w:rPr>
        <w:t>Mr. Moore expressed particular concern over the impact and money being spent on the phasing out of fossil fuels in energy systems. “With wind, you can’t predict it very far into the future, and neither can you with solar because the clouds are going to come. And so, you have about one-third of the time when those two technologies are producing,” he said.</w:t>
      </w:r>
    </w:p>
    <w:p w14:paraId="19781BBA" w14:textId="77777777" w:rsidR="00772A8B" w:rsidRPr="00772A8B" w:rsidRDefault="00772A8B" w:rsidP="00772A8B">
      <w:pPr>
        <w:rPr>
          <w:rFonts w:ascii="Arial" w:hAnsi="Arial" w:cs="Arial"/>
        </w:rPr>
      </w:pPr>
      <w:r w:rsidRPr="00772A8B">
        <w:rPr>
          <w:rFonts w:ascii="Arial" w:hAnsi="Arial" w:cs="Arial"/>
        </w:rPr>
        <w:t>“So, what do you do the other two-thirds of the time if you shut off fossil fuels? Well, the first answer would be nuclear energy, because that can do it. But no, we don’t want that in the West.”</w:t>
      </w:r>
    </w:p>
    <w:p w14:paraId="2FCC5E9A" w14:textId="77777777" w:rsidR="00772A8B" w:rsidRPr="00772A8B" w:rsidRDefault="00772A8B" w:rsidP="00772A8B">
      <w:pPr>
        <w:rPr>
          <w:rFonts w:ascii="Arial" w:hAnsi="Arial" w:cs="Arial"/>
        </w:rPr>
      </w:pPr>
      <w:r w:rsidRPr="00772A8B">
        <w:rPr>
          <w:rFonts w:ascii="Arial" w:hAnsi="Arial" w:cs="Arial"/>
        </w:rPr>
        <w:t>Wind and solar, he said, “are not feasible, it’s not possible. It’s just a total pipe dream, a fantasyland. It can’t be done.” Ms. Askanas agreed. “Converting the Earth into a desert of solar panels and wind generators will still not provide enough energy. Although it might make the planet unlivable enough so no energy would be required.”</w:t>
      </w:r>
    </w:p>
    <w:p w14:paraId="2F935683" w14:textId="77777777" w:rsidR="006D67A9" w:rsidRPr="00D91856" w:rsidRDefault="006D67A9" w:rsidP="006D67A9">
      <w:pPr>
        <w:spacing w:after="100" w:afterAutospacing="1" w:line="240" w:lineRule="auto"/>
        <w:rPr>
          <w:rFonts w:ascii="Times New Roman" w:eastAsia="Times New Roman" w:hAnsi="Times New Roman" w:cs="Times New Roman"/>
          <w:b/>
          <w:bCs/>
          <w:sz w:val="32"/>
          <w:szCs w:val="32"/>
        </w:rPr>
      </w:pPr>
      <w:r w:rsidRPr="00D91856">
        <w:rPr>
          <w:rFonts w:ascii="Times New Roman" w:eastAsia="Times New Roman" w:hAnsi="Times New Roman" w:cs="Times New Roman"/>
          <w:b/>
          <w:bCs/>
          <w:sz w:val="32"/>
          <w:szCs w:val="32"/>
        </w:rPr>
        <w:t>Over 1,600 Scientists Sign ‘No Climate Emergency’ Declaration</w:t>
      </w:r>
    </w:p>
    <w:p w14:paraId="1344638B" w14:textId="77777777" w:rsidR="006D67A9" w:rsidRPr="00D91856" w:rsidRDefault="006D67A9" w:rsidP="006D67A9">
      <w:pPr>
        <w:spacing w:after="100" w:afterAutospacing="1" w:line="240" w:lineRule="auto"/>
        <w:rPr>
          <w:rFonts w:ascii="Times New Roman" w:eastAsia="Times New Roman" w:hAnsi="Times New Roman" w:cs="Times New Roman"/>
          <w:sz w:val="24"/>
          <w:szCs w:val="24"/>
        </w:rPr>
      </w:pPr>
      <w:r w:rsidRPr="00D91856">
        <w:rPr>
          <w:rFonts w:ascii="Times New Roman" w:eastAsia="Times New Roman" w:hAnsi="Times New Roman" w:cs="Times New Roman"/>
          <w:sz w:val="24"/>
          <w:szCs w:val="24"/>
        </w:rPr>
        <w:t>By Naveen Athrappully</w:t>
      </w:r>
      <w:r>
        <w:rPr>
          <w:rFonts w:ascii="Times New Roman" w:eastAsia="Times New Roman" w:hAnsi="Times New Roman" w:cs="Times New Roman"/>
          <w:sz w:val="24"/>
          <w:szCs w:val="24"/>
        </w:rPr>
        <w:t>, Epoch News</w:t>
      </w:r>
    </w:p>
    <w:p w14:paraId="41AB7502" w14:textId="77777777" w:rsidR="006D67A9" w:rsidRPr="00D91856" w:rsidRDefault="006D67A9" w:rsidP="006D67A9">
      <w:pPr>
        <w:spacing w:after="100" w:afterAutospacing="1" w:line="240" w:lineRule="auto"/>
        <w:rPr>
          <w:rFonts w:ascii="Times New Roman" w:eastAsia="Times New Roman" w:hAnsi="Times New Roman" w:cs="Times New Roman"/>
          <w:sz w:val="24"/>
          <w:szCs w:val="24"/>
        </w:rPr>
      </w:pPr>
      <w:r w:rsidRPr="00D91856">
        <w:rPr>
          <w:rFonts w:ascii="Times New Roman" w:eastAsia="Times New Roman" w:hAnsi="Times New Roman" w:cs="Times New Roman"/>
          <w:sz w:val="24"/>
          <w:szCs w:val="24"/>
        </w:rPr>
        <w:t>International scientists have jointly signed a declaration dismissing the existence of a climate crisis and insisting that carbon dioxide is beneficial to Earth, contrary to the popular alarmist narrative.</w:t>
      </w:r>
    </w:p>
    <w:p w14:paraId="69B49954" w14:textId="77777777" w:rsidR="006D67A9" w:rsidRPr="00D91856" w:rsidRDefault="006D67A9" w:rsidP="006D67A9">
      <w:pPr>
        <w:spacing w:after="100" w:afterAutospacing="1" w:line="240" w:lineRule="auto"/>
        <w:rPr>
          <w:rFonts w:ascii="Times New Roman" w:eastAsia="Times New Roman" w:hAnsi="Times New Roman" w:cs="Times New Roman"/>
          <w:sz w:val="24"/>
          <w:szCs w:val="24"/>
        </w:rPr>
      </w:pPr>
      <w:r w:rsidRPr="00D91856">
        <w:rPr>
          <w:rFonts w:ascii="Times New Roman" w:eastAsia="Times New Roman" w:hAnsi="Times New Roman" w:cs="Times New Roman"/>
          <w:sz w:val="24"/>
          <w:szCs w:val="24"/>
        </w:rPr>
        <w:lastRenderedPageBreak/>
        <w:t>“There is no climate emergency,” the Global Climate Intelligence Group (CLINTEL) said in its World Climate Declaration (pdf), made public in August. “Climate science should be less political, while climate policies should be more scientific. Scientists should openly address uncertainties and exaggerations in their predictions of global warming, while politicians should dispassionately count the real costs as well as the imagined benefits of their policy measures.”</w:t>
      </w:r>
    </w:p>
    <w:p w14:paraId="364E937F" w14:textId="4846A121" w:rsidR="006D67A9" w:rsidRPr="00D91856" w:rsidRDefault="006D67A9" w:rsidP="006D67A9">
      <w:pPr>
        <w:spacing w:after="100" w:afterAutospacing="1" w:line="240" w:lineRule="auto"/>
        <w:rPr>
          <w:rFonts w:ascii="Times New Roman" w:eastAsia="Times New Roman" w:hAnsi="Times New Roman" w:cs="Times New Roman"/>
          <w:sz w:val="24"/>
          <w:szCs w:val="24"/>
        </w:rPr>
      </w:pPr>
      <w:r w:rsidRPr="00D91856">
        <w:rPr>
          <w:rFonts w:ascii="Times New Roman" w:eastAsia="Times New Roman" w:hAnsi="Times New Roman" w:cs="Times New Roman"/>
          <w:sz w:val="24"/>
          <w:szCs w:val="24"/>
        </w:rPr>
        <w:t>A total of 1,609 scientists and professionals from around the world have signed the declaration, including 321 from the United States.</w:t>
      </w:r>
      <w:r>
        <w:rPr>
          <w:rFonts w:ascii="Times New Roman" w:eastAsia="Times New Roman" w:hAnsi="Times New Roman" w:cs="Times New Roman"/>
          <w:sz w:val="24"/>
          <w:szCs w:val="24"/>
        </w:rPr>
        <w:t xml:space="preserve"> </w:t>
      </w:r>
      <w:r w:rsidRPr="00D91856">
        <w:rPr>
          <w:rFonts w:ascii="Times New Roman" w:eastAsia="Times New Roman" w:hAnsi="Times New Roman" w:cs="Times New Roman"/>
          <w:sz w:val="24"/>
          <w:szCs w:val="24"/>
        </w:rPr>
        <w:t>The coalition pointed out that Earth’s climate has varied as long as it has existed, with the planet experiencing several cold and warm phases. The Little Ice Age only ended as recently as 1850, they said.</w:t>
      </w:r>
    </w:p>
    <w:p w14:paraId="037C9AF9" w14:textId="579179EA" w:rsidR="006D67A9" w:rsidRPr="00D91856" w:rsidRDefault="006D67A9" w:rsidP="006D67A9">
      <w:pPr>
        <w:spacing w:after="100" w:afterAutospacing="1" w:line="240" w:lineRule="auto"/>
        <w:rPr>
          <w:rFonts w:ascii="Times New Roman" w:eastAsia="Times New Roman" w:hAnsi="Times New Roman" w:cs="Times New Roman"/>
          <w:sz w:val="24"/>
          <w:szCs w:val="24"/>
        </w:rPr>
      </w:pPr>
      <w:r w:rsidRPr="00D91856">
        <w:rPr>
          <w:rFonts w:ascii="Times New Roman" w:eastAsia="Times New Roman" w:hAnsi="Times New Roman" w:cs="Times New Roman"/>
          <w:sz w:val="24"/>
          <w:szCs w:val="24"/>
        </w:rPr>
        <w:t>"Therefore, it is no surprise that we now are experiencing a period of warming," the declaration said.</w:t>
      </w:r>
      <w:r>
        <w:rPr>
          <w:rFonts w:ascii="Times New Roman" w:eastAsia="Times New Roman" w:hAnsi="Times New Roman" w:cs="Times New Roman"/>
          <w:sz w:val="24"/>
          <w:szCs w:val="24"/>
        </w:rPr>
        <w:t xml:space="preserve"> </w:t>
      </w:r>
      <w:r w:rsidRPr="00D91856">
        <w:rPr>
          <w:rFonts w:ascii="Times New Roman" w:eastAsia="Times New Roman" w:hAnsi="Times New Roman" w:cs="Times New Roman"/>
          <w:sz w:val="24"/>
          <w:szCs w:val="24"/>
        </w:rPr>
        <w:t>Warming is happening “far slower” than predicted by the Intergovernmental Panel on Climate Change.</w:t>
      </w:r>
    </w:p>
    <w:p w14:paraId="5E51EA18" w14:textId="77777777" w:rsidR="006D67A9" w:rsidRPr="001E30D3" w:rsidRDefault="006D67A9" w:rsidP="006D67A9">
      <w:pPr>
        <w:spacing w:after="100" w:afterAutospacing="1" w:line="240" w:lineRule="auto"/>
        <w:rPr>
          <w:rFonts w:ascii="Times New Roman" w:eastAsia="Times New Roman" w:hAnsi="Times New Roman" w:cs="Times New Roman"/>
          <w:b/>
          <w:bCs/>
          <w:sz w:val="24"/>
          <w:szCs w:val="24"/>
        </w:rPr>
      </w:pPr>
      <w:r w:rsidRPr="001E30D3">
        <w:rPr>
          <w:rFonts w:ascii="Times New Roman" w:eastAsia="Times New Roman" w:hAnsi="Times New Roman" w:cs="Times New Roman"/>
          <w:b/>
          <w:bCs/>
          <w:sz w:val="24"/>
          <w:szCs w:val="24"/>
        </w:rPr>
        <w:t>The Real Reason Behind the 'Climate Emergency' Push</w:t>
      </w:r>
    </w:p>
    <w:p w14:paraId="14CD413C" w14:textId="1C59CBEF" w:rsidR="006D67A9" w:rsidRPr="00D91856" w:rsidRDefault="006D67A9" w:rsidP="006D67A9">
      <w:pPr>
        <w:spacing w:after="100" w:afterAutospacing="1" w:line="240" w:lineRule="auto"/>
        <w:rPr>
          <w:rFonts w:ascii="Times New Roman" w:eastAsia="Times New Roman" w:hAnsi="Times New Roman" w:cs="Times New Roman"/>
          <w:sz w:val="24"/>
          <w:szCs w:val="24"/>
        </w:rPr>
      </w:pPr>
      <w:r w:rsidRPr="00D91856">
        <w:rPr>
          <w:rFonts w:ascii="Times New Roman" w:eastAsia="Times New Roman" w:hAnsi="Times New Roman" w:cs="Times New Roman"/>
          <w:sz w:val="24"/>
          <w:szCs w:val="24"/>
        </w:rPr>
        <w:t>“Climate models have many shortcomings and are not remotely plausible as policy tools,” the coalition said, adding that these models "exaggerate the effect of greenhouse gases" and "ignore the fact that enriching the atmosphere with CO2 is beneficial.” For instance, even though climate alarmists characterize CO2 as environmentally-damaging, the coalition pointed out that the gas is “not a pollutant.”</w:t>
      </w:r>
      <w:r>
        <w:rPr>
          <w:rFonts w:ascii="Times New Roman" w:eastAsia="Times New Roman" w:hAnsi="Times New Roman" w:cs="Times New Roman"/>
          <w:sz w:val="24"/>
          <w:szCs w:val="24"/>
        </w:rPr>
        <w:t xml:space="preserve"> </w:t>
      </w:r>
      <w:r w:rsidRPr="00D91856">
        <w:rPr>
          <w:rFonts w:ascii="Times New Roman" w:eastAsia="Times New Roman" w:hAnsi="Times New Roman" w:cs="Times New Roman"/>
          <w:sz w:val="24"/>
          <w:szCs w:val="24"/>
        </w:rPr>
        <w:t>Carbon dioxide is “essential” to all life on earth and is “favorable” for nature. Extra CO2 results in the growth of global plant biomass while also boosting the yields of crops worldwide.</w:t>
      </w:r>
    </w:p>
    <w:p w14:paraId="214C53AB" w14:textId="77777777" w:rsidR="006D67A9" w:rsidRPr="00D91856" w:rsidRDefault="006D67A9" w:rsidP="006D67A9">
      <w:pPr>
        <w:spacing w:after="100" w:afterAutospacing="1" w:line="240" w:lineRule="auto"/>
        <w:rPr>
          <w:rFonts w:ascii="Times New Roman" w:eastAsia="Times New Roman" w:hAnsi="Times New Roman" w:cs="Times New Roman"/>
          <w:sz w:val="24"/>
          <w:szCs w:val="24"/>
        </w:rPr>
      </w:pPr>
      <w:r w:rsidRPr="00D91856">
        <w:rPr>
          <w:rFonts w:ascii="Times New Roman" w:eastAsia="Times New Roman" w:hAnsi="Times New Roman" w:cs="Times New Roman"/>
          <w:sz w:val="24"/>
          <w:szCs w:val="24"/>
        </w:rPr>
        <w:t>CLINTEL also dismissed the narrative of global warming being linked to increased natural disasters like hurricanes, floods, and droughts, stressing that there is “no statistical evidence” to support these claims.</w:t>
      </w:r>
    </w:p>
    <w:p w14:paraId="188F77F7" w14:textId="2A04E586" w:rsidR="006D67A9" w:rsidRPr="00D91856" w:rsidRDefault="006D67A9" w:rsidP="006D67A9">
      <w:pPr>
        <w:spacing w:after="100" w:afterAutospacing="1" w:line="240" w:lineRule="auto"/>
        <w:rPr>
          <w:rFonts w:ascii="Times New Roman" w:eastAsia="Times New Roman" w:hAnsi="Times New Roman" w:cs="Times New Roman"/>
          <w:sz w:val="24"/>
          <w:szCs w:val="24"/>
        </w:rPr>
      </w:pPr>
      <w:r w:rsidRPr="00D91856">
        <w:rPr>
          <w:rFonts w:ascii="Times New Roman" w:eastAsia="Times New Roman" w:hAnsi="Times New Roman" w:cs="Times New Roman"/>
          <w:sz w:val="24"/>
          <w:szCs w:val="24"/>
        </w:rPr>
        <w:t>“There is no climate emergency. Therefore, there is no cause for panic and alarm. We strongly oppose the harmful and unrealistic net-zero CO2 policy proposed for 2050. Go for adaptation instead of mitigation; adaptation works whatever the causes are,” it said.</w:t>
      </w:r>
      <w:r>
        <w:rPr>
          <w:rFonts w:ascii="Times New Roman" w:eastAsia="Times New Roman" w:hAnsi="Times New Roman" w:cs="Times New Roman"/>
          <w:sz w:val="24"/>
          <w:szCs w:val="24"/>
        </w:rPr>
        <w:t xml:space="preserve"> </w:t>
      </w:r>
      <w:r w:rsidRPr="00D91856">
        <w:rPr>
          <w:rFonts w:ascii="Times New Roman" w:eastAsia="Times New Roman" w:hAnsi="Times New Roman" w:cs="Times New Roman"/>
          <w:sz w:val="24"/>
          <w:szCs w:val="24"/>
        </w:rPr>
        <w:t>“To believe the outcome of a climate model is to believe what the model makers have put in. This is precisely the problem of today’s climate discussion to which climate models are central. Climate science has degenerated into a discussion based on beliefs, not on sound self-critical science. Should not we free ourselves from the naive belief in immature climate models?”</w:t>
      </w:r>
    </w:p>
    <w:p w14:paraId="52FA0191" w14:textId="77777777" w:rsidR="006D67A9" w:rsidRPr="006D67A9" w:rsidRDefault="006D67A9" w:rsidP="006D67A9">
      <w:pPr>
        <w:spacing w:after="100" w:afterAutospacing="1" w:line="240" w:lineRule="auto"/>
        <w:rPr>
          <w:rFonts w:ascii="Times New Roman" w:eastAsia="Times New Roman" w:hAnsi="Times New Roman" w:cs="Times New Roman"/>
          <w:b/>
          <w:bCs/>
          <w:sz w:val="24"/>
          <w:szCs w:val="24"/>
        </w:rPr>
      </w:pPr>
      <w:r w:rsidRPr="006D67A9">
        <w:rPr>
          <w:rFonts w:ascii="Times New Roman" w:eastAsia="Times New Roman" w:hAnsi="Times New Roman" w:cs="Times New Roman"/>
          <w:b/>
          <w:bCs/>
          <w:sz w:val="24"/>
          <w:szCs w:val="24"/>
        </w:rPr>
        <w:t>Climate Models and Sunlight Reflection</w:t>
      </w:r>
    </w:p>
    <w:p w14:paraId="10D2A514" w14:textId="540A1D97" w:rsidR="006D67A9" w:rsidRPr="00D91856" w:rsidRDefault="006D67A9" w:rsidP="006D67A9">
      <w:pPr>
        <w:spacing w:after="100" w:afterAutospacing="1" w:line="240" w:lineRule="auto"/>
        <w:rPr>
          <w:rFonts w:ascii="Times New Roman" w:eastAsia="Times New Roman" w:hAnsi="Times New Roman" w:cs="Times New Roman"/>
          <w:sz w:val="24"/>
          <w:szCs w:val="24"/>
        </w:rPr>
      </w:pPr>
      <w:r w:rsidRPr="00D91856">
        <w:rPr>
          <w:rFonts w:ascii="Times New Roman" w:eastAsia="Times New Roman" w:hAnsi="Times New Roman" w:cs="Times New Roman"/>
          <w:sz w:val="24"/>
          <w:szCs w:val="24"/>
        </w:rPr>
        <w:t>Among the CLINTEL signatories are two Nobel laureates—physicists John Francis Clauser from the United States and Ivan Giaever, a Norwegian-American.</w:t>
      </w:r>
      <w:r w:rsidR="00C07940">
        <w:rPr>
          <w:rFonts w:ascii="Times New Roman" w:eastAsia="Times New Roman" w:hAnsi="Times New Roman" w:cs="Times New Roman"/>
          <w:sz w:val="24"/>
          <w:szCs w:val="24"/>
        </w:rPr>
        <w:t xml:space="preserve"> </w:t>
      </w:r>
      <w:r w:rsidRPr="00D91856">
        <w:rPr>
          <w:rFonts w:ascii="Times New Roman" w:eastAsia="Times New Roman" w:hAnsi="Times New Roman" w:cs="Times New Roman"/>
          <w:sz w:val="24"/>
          <w:szCs w:val="24"/>
        </w:rPr>
        <w:t>Mr. Clauser has made a significant addition to climate models to dismiss the narrative of global warming: the visible light reflected by cumulus clouds which, on average, cover half of the earth.</w:t>
      </w:r>
    </w:p>
    <w:p w14:paraId="16C2D59D" w14:textId="77777777" w:rsidR="006D67A9" w:rsidRPr="00D91856" w:rsidRDefault="006D67A9" w:rsidP="006D67A9">
      <w:pPr>
        <w:spacing w:after="100" w:afterAutospacing="1" w:line="240" w:lineRule="auto"/>
        <w:rPr>
          <w:rFonts w:ascii="Times New Roman" w:eastAsia="Times New Roman" w:hAnsi="Times New Roman" w:cs="Times New Roman"/>
          <w:sz w:val="24"/>
          <w:szCs w:val="24"/>
        </w:rPr>
      </w:pPr>
      <w:r w:rsidRPr="00D91856">
        <w:rPr>
          <w:rFonts w:ascii="Times New Roman" w:eastAsia="Times New Roman" w:hAnsi="Times New Roman" w:cs="Times New Roman"/>
          <w:sz w:val="24"/>
          <w:szCs w:val="24"/>
        </w:rPr>
        <w:t>Current climate models vastly underestimate this aspect of cumulus cloud reflection, which plays a key role in regulating the earth’s temperature. Mr. Clauser previously told President Joe Biden that he disagreed with his climate policies.</w:t>
      </w:r>
    </w:p>
    <w:p w14:paraId="4B89AFE4" w14:textId="77777777" w:rsidR="006D67A9" w:rsidRPr="00D91856" w:rsidRDefault="006D67A9" w:rsidP="006D67A9">
      <w:pPr>
        <w:spacing w:after="100" w:afterAutospacing="1" w:line="240" w:lineRule="auto"/>
        <w:rPr>
          <w:rFonts w:ascii="Times New Roman" w:eastAsia="Times New Roman" w:hAnsi="Times New Roman" w:cs="Times New Roman"/>
          <w:sz w:val="24"/>
          <w:szCs w:val="24"/>
        </w:rPr>
      </w:pPr>
      <w:r w:rsidRPr="00D91856">
        <w:rPr>
          <w:rFonts w:ascii="Times New Roman" w:eastAsia="Times New Roman" w:hAnsi="Times New Roman" w:cs="Times New Roman"/>
          <w:sz w:val="24"/>
          <w:szCs w:val="24"/>
        </w:rPr>
        <w:t>In May, Mr. Clauser was elected to the board of directors at the CO2 Coalition, a group focusing on the beneficial contributions of carbon dioxide in the environment.</w:t>
      </w:r>
    </w:p>
    <w:p w14:paraId="2369D463" w14:textId="39C9A804" w:rsidR="006D67A9" w:rsidRPr="00D91856" w:rsidRDefault="006D67A9" w:rsidP="006D67A9">
      <w:pPr>
        <w:spacing w:after="100" w:afterAutospacing="1" w:line="240" w:lineRule="auto"/>
        <w:rPr>
          <w:rFonts w:ascii="Times New Roman" w:eastAsia="Times New Roman" w:hAnsi="Times New Roman" w:cs="Times New Roman"/>
          <w:sz w:val="24"/>
          <w:szCs w:val="24"/>
        </w:rPr>
      </w:pPr>
      <w:r w:rsidRPr="00D91856">
        <w:rPr>
          <w:rFonts w:ascii="Times New Roman" w:eastAsia="Times New Roman" w:hAnsi="Times New Roman" w:cs="Times New Roman"/>
          <w:sz w:val="24"/>
          <w:szCs w:val="24"/>
        </w:rPr>
        <w:lastRenderedPageBreak/>
        <w:t xml:space="preserve">“The popular narrative about climate change reflects a </w:t>
      </w:r>
      <w:r w:rsidRPr="00F70FB9">
        <w:rPr>
          <w:rFonts w:ascii="Times New Roman" w:eastAsia="Times New Roman" w:hAnsi="Times New Roman" w:cs="Times New Roman"/>
          <w:sz w:val="24"/>
          <w:szCs w:val="24"/>
          <w:u w:val="single"/>
        </w:rPr>
        <w:t>dangerous corruption of science</w:t>
      </w:r>
      <w:r w:rsidRPr="00D91856">
        <w:rPr>
          <w:rFonts w:ascii="Times New Roman" w:eastAsia="Times New Roman" w:hAnsi="Times New Roman" w:cs="Times New Roman"/>
          <w:sz w:val="24"/>
          <w:szCs w:val="24"/>
        </w:rPr>
        <w:t xml:space="preserve"> that threatens the world’s economy and the well-being of billions of people,” Mr. Clauser said in a May 5 statement.</w:t>
      </w:r>
      <w:r>
        <w:rPr>
          <w:rFonts w:ascii="Times New Roman" w:eastAsia="Times New Roman" w:hAnsi="Times New Roman" w:cs="Times New Roman"/>
          <w:sz w:val="24"/>
          <w:szCs w:val="24"/>
        </w:rPr>
        <w:t xml:space="preserve"> </w:t>
      </w:r>
      <w:r w:rsidRPr="00D91856">
        <w:rPr>
          <w:rFonts w:ascii="Times New Roman" w:eastAsia="Times New Roman" w:hAnsi="Times New Roman" w:cs="Times New Roman"/>
          <w:sz w:val="24"/>
          <w:szCs w:val="24"/>
        </w:rPr>
        <w:t>“Misguided climate science has metastasized into massive shock-journalistic pseudoscience. In turn, the pseudoscience has become a scapegoat for a wide variety of other unrelated ills.”</w:t>
      </w:r>
      <w:r>
        <w:rPr>
          <w:rFonts w:ascii="Times New Roman" w:eastAsia="Times New Roman" w:hAnsi="Times New Roman" w:cs="Times New Roman"/>
          <w:sz w:val="24"/>
          <w:szCs w:val="24"/>
        </w:rPr>
        <w:t xml:space="preserve"> </w:t>
      </w:r>
      <w:r w:rsidRPr="00D91856">
        <w:rPr>
          <w:rFonts w:ascii="Times New Roman" w:eastAsia="Times New Roman" w:hAnsi="Times New Roman" w:cs="Times New Roman"/>
          <w:sz w:val="24"/>
          <w:szCs w:val="24"/>
        </w:rPr>
        <w:t>“It has been promoted and extended by similarly misguided business marketing agents, politicians, journalists, government agencies, and environmentalists. In my opinion, there is no real climate crisis.”</w:t>
      </w:r>
    </w:p>
    <w:p w14:paraId="2E05ADF6" w14:textId="77777777" w:rsidR="006D67A9" w:rsidRPr="006D67A9" w:rsidRDefault="006D67A9" w:rsidP="006D67A9">
      <w:pPr>
        <w:spacing w:after="100" w:afterAutospacing="1" w:line="240" w:lineRule="auto"/>
        <w:rPr>
          <w:rFonts w:ascii="Times New Roman" w:eastAsia="Times New Roman" w:hAnsi="Times New Roman" w:cs="Times New Roman"/>
          <w:b/>
          <w:bCs/>
          <w:sz w:val="24"/>
          <w:szCs w:val="24"/>
        </w:rPr>
      </w:pPr>
      <w:r w:rsidRPr="006D67A9">
        <w:rPr>
          <w:rFonts w:ascii="Times New Roman" w:eastAsia="Times New Roman" w:hAnsi="Times New Roman" w:cs="Times New Roman"/>
          <w:b/>
          <w:bCs/>
          <w:sz w:val="24"/>
          <w:szCs w:val="24"/>
        </w:rPr>
        <w:t>False Doomsday Predictions, a Presidential Issue</w:t>
      </w:r>
    </w:p>
    <w:p w14:paraId="2AEF8199" w14:textId="77777777" w:rsidR="006D67A9" w:rsidRPr="00D91856" w:rsidRDefault="006D67A9" w:rsidP="006D67A9">
      <w:pPr>
        <w:spacing w:after="100" w:afterAutospacing="1" w:line="240" w:lineRule="auto"/>
        <w:rPr>
          <w:rFonts w:ascii="Times New Roman" w:eastAsia="Times New Roman" w:hAnsi="Times New Roman" w:cs="Times New Roman"/>
          <w:sz w:val="24"/>
          <w:szCs w:val="24"/>
        </w:rPr>
      </w:pPr>
      <w:r w:rsidRPr="00D91856">
        <w:rPr>
          <w:rFonts w:ascii="Times New Roman" w:eastAsia="Times New Roman" w:hAnsi="Times New Roman" w:cs="Times New Roman"/>
          <w:sz w:val="24"/>
          <w:szCs w:val="24"/>
        </w:rPr>
        <w:t>CLINTEL’s declaration against the climate change narrative counters propaganda spread by climate alarmists who have long predicted doomsday scenarios triggered by global warming—none of which have ever come true.</w:t>
      </w:r>
    </w:p>
    <w:p w14:paraId="414B8C25" w14:textId="5D8BFB93" w:rsidR="006D67A9" w:rsidRPr="00D91856" w:rsidRDefault="006D67A9" w:rsidP="006D67A9">
      <w:pPr>
        <w:spacing w:after="100" w:afterAutospacing="1" w:line="240" w:lineRule="auto"/>
        <w:rPr>
          <w:rFonts w:ascii="Times New Roman" w:eastAsia="Times New Roman" w:hAnsi="Times New Roman" w:cs="Times New Roman"/>
          <w:sz w:val="24"/>
          <w:szCs w:val="24"/>
        </w:rPr>
      </w:pPr>
      <w:r w:rsidRPr="00D91856">
        <w:rPr>
          <w:rFonts w:ascii="Times New Roman" w:eastAsia="Times New Roman" w:hAnsi="Times New Roman" w:cs="Times New Roman"/>
          <w:sz w:val="24"/>
          <w:szCs w:val="24"/>
        </w:rPr>
        <w:t>In 1970, some climate scientists predicted that the earth would move into a new ice age by the 21st century. Pollution expert James Lodge predicted that “air pollution may obliterate the sun and cause a new ice age in the first third of the new century,” according to The Boston Globe.</w:t>
      </w:r>
      <w:r w:rsidR="00F70FB9">
        <w:rPr>
          <w:rFonts w:ascii="Times New Roman" w:eastAsia="Times New Roman" w:hAnsi="Times New Roman" w:cs="Times New Roman"/>
          <w:sz w:val="24"/>
          <w:szCs w:val="24"/>
        </w:rPr>
        <w:t xml:space="preserve"> (Didn’t happen!)</w:t>
      </w:r>
    </w:p>
    <w:p w14:paraId="1D8A5004" w14:textId="77842BCA" w:rsidR="006D67A9" w:rsidRPr="00D91856" w:rsidRDefault="006D67A9" w:rsidP="006D67A9">
      <w:pPr>
        <w:spacing w:after="100" w:afterAutospacing="1" w:line="240" w:lineRule="auto"/>
        <w:rPr>
          <w:rFonts w:ascii="Times New Roman" w:eastAsia="Times New Roman" w:hAnsi="Times New Roman" w:cs="Times New Roman"/>
          <w:sz w:val="24"/>
          <w:szCs w:val="24"/>
        </w:rPr>
      </w:pPr>
      <w:r w:rsidRPr="00D91856">
        <w:rPr>
          <w:rFonts w:ascii="Times New Roman" w:eastAsia="Times New Roman" w:hAnsi="Times New Roman" w:cs="Times New Roman"/>
          <w:sz w:val="24"/>
          <w:szCs w:val="24"/>
        </w:rPr>
        <w:t>In May 1982, Mostafa Tolba, then-executive director of the United Nations environmental program, said that if the world did not change course, it would face an “environmental catastrophe which will witness devastation as complete, as irreversible, as any nuclear holocaust” by 2000.</w:t>
      </w:r>
      <w:r w:rsidR="00F70FB9">
        <w:rPr>
          <w:rFonts w:ascii="Times New Roman" w:eastAsia="Times New Roman" w:hAnsi="Times New Roman" w:cs="Times New Roman"/>
          <w:sz w:val="24"/>
          <w:szCs w:val="24"/>
        </w:rPr>
        <w:t xml:space="preserve"> (Didn’t happen)</w:t>
      </w:r>
    </w:p>
    <w:p w14:paraId="5E2C6B50" w14:textId="778535DB" w:rsidR="006D67A9" w:rsidRPr="00D91856" w:rsidRDefault="006D67A9" w:rsidP="006D67A9">
      <w:pPr>
        <w:spacing w:after="100" w:afterAutospacing="1" w:line="240" w:lineRule="auto"/>
        <w:rPr>
          <w:rFonts w:ascii="Times New Roman" w:eastAsia="Times New Roman" w:hAnsi="Times New Roman" w:cs="Times New Roman"/>
          <w:sz w:val="24"/>
          <w:szCs w:val="24"/>
        </w:rPr>
      </w:pPr>
      <w:r w:rsidRPr="00D91856">
        <w:rPr>
          <w:rFonts w:ascii="Times New Roman" w:eastAsia="Times New Roman" w:hAnsi="Times New Roman" w:cs="Times New Roman"/>
          <w:sz w:val="24"/>
          <w:szCs w:val="24"/>
        </w:rPr>
        <w:t>In June 2008, James Hansen, director of NASA's Goddard Institute of Space Sciences, said that within five to 10 years, the Arctic would have no ice left in the summer.</w:t>
      </w:r>
      <w:r w:rsidR="00F70FB9">
        <w:rPr>
          <w:rFonts w:ascii="Times New Roman" w:eastAsia="Times New Roman" w:hAnsi="Times New Roman" w:cs="Times New Roman"/>
          <w:sz w:val="24"/>
          <w:szCs w:val="24"/>
        </w:rPr>
        <w:t xml:space="preserve"> (Oops, </w:t>
      </w:r>
      <w:r w:rsidR="008C6A09">
        <w:rPr>
          <w:rFonts w:ascii="Times New Roman" w:eastAsia="Times New Roman" w:hAnsi="Times New Roman" w:cs="Times New Roman"/>
          <w:sz w:val="24"/>
          <w:szCs w:val="24"/>
        </w:rPr>
        <w:t>it’s</w:t>
      </w:r>
      <w:r w:rsidR="00F70FB9">
        <w:rPr>
          <w:rFonts w:ascii="Times New Roman" w:eastAsia="Times New Roman" w:hAnsi="Times New Roman" w:cs="Times New Roman"/>
          <w:sz w:val="24"/>
          <w:szCs w:val="24"/>
        </w:rPr>
        <w:t xml:space="preserve"> still there today!)</w:t>
      </w:r>
    </w:p>
    <w:p w14:paraId="691DCF4D" w14:textId="77777777" w:rsidR="006D67A9" w:rsidRPr="00D91856" w:rsidRDefault="006D67A9" w:rsidP="006D67A9">
      <w:pPr>
        <w:spacing w:after="100" w:afterAutospacing="1" w:line="240" w:lineRule="auto"/>
        <w:rPr>
          <w:rFonts w:ascii="Times New Roman" w:eastAsia="Times New Roman" w:hAnsi="Times New Roman" w:cs="Times New Roman"/>
          <w:sz w:val="24"/>
          <w:szCs w:val="24"/>
        </w:rPr>
      </w:pPr>
      <w:r w:rsidRPr="00D91856">
        <w:rPr>
          <w:rFonts w:ascii="Times New Roman" w:eastAsia="Times New Roman" w:hAnsi="Times New Roman" w:cs="Times New Roman"/>
          <w:sz w:val="24"/>
          <w:szCs w:val="24"/>
        </w:rPr>
        <w:t>As climate alarmists continue to spread propaganda about global warming, the topic has become an issue in the 2024 presidential race, with multiple candidates openly dismissing it.</w:t>
      </w:r>
    </w:p>
    <w:p w14:paraId="0F0B232F" w14:textId="5BB44107" w:rsidR="006D67A9" w:rsidRPr="00D91856" w:rsidRDefault="006D67A9" w:rsidP="006D67A9">
      <w:pPr>
        <w:spacing w:after="100" w:afterAutospacing="1" w:line="240" w:lineRule="auto"/>
        <w:rPr>
          <w:rFonts w:ascii="Times New Roman" w:eastAsia="Times New Roman" w:hAnsi="Times New Roman" w:cs="Times New Roman"/>
          <w:sz w:val="24"/>
          <w:szCs w:val="24"/>
        </w:rPr>
      </w:pPr>
      <w:r w:rsidRPr="00D91856">
        <w:rPr>
          <w:rFonts w:ascii="Times New Roman" w:eastAsia="Times New Roman" w:hAnsi="Times New Roman" w:cs="Times New Roman"/>
          <w:sz w:val="24"/>
          <w:szCs w:val="24"/>
        </w:rPr>
        <w:t>In a July 13 post on X, Democrat presidential candidate Robert F. Kennedy Jr. said that climate change “is being used to control us through fear.”</w:t>
      </w:r>
      <w:r w:rsidR="00F70FB9">
        <w:rPr>
          <w:rFonts w:ascii="Times New Roman" w:eastAsia="Times New Roman" w:hAnsi="Times New Roman" w:cs="Times New Roman"/>
          <w:sz w:val="24"/>
          <w:szCs w:val="24"/>
        </w:rPr>
        <w:t xml:space="preserve"> </w:t>
      </w:r>
      <w:r w:rsidRPr="00D91856">
        <w:rPr>
          <w:rFonts w:ascii="Times New Roman" w:eastAsia="Times New Roman" w:hAnsi="Times New Roman" w:cs="Times New Roman"/>
          <w:sz w:val="24"/>
          <w:szCs w:val="24"/>
        </w:rPr>
        <w:t>“Freedom and free markets are a much better way to stop pollution. Polluters make themselves rich by making the public pay for the damage they do," he said.</w:t>
      </w:r>
    </w:p>
    <w:p w14:paraId="0522F362" w14:textId="3CC70C3A" w:rsidR="006D67A9" w:rsidRPr="00D91856" w:rsidRDefault="006D67A9" w:rsidP="006D67A9">
      <w:pPr>
        <w:spacing w:after="100" w:afterAutospacing="1" w:line="240" w:lineRule="auto"/>
        <w:rPr>
          <w:rFonts w:ascii="Times New Roman" w:eastAsia="Times New Roman" w:hAnsi="Times New Roman" w:cs="Times New Roman"/>
          <w:sz w:val="24"/>
          <w:szCs w:val="24"/>
        </w:rPr>
      </w:pPr>
      <w:r w:rsidRPr="00D91856">
        <w:rPr>
          <w:rFonts w:ascii="Times New Roman" w:eastAsia="Times New Roman" w:hAnsi="Times New Roman" w:cs="Times New Roman"/>
          <w:sz w:val="24"/>
          <w:szCs w:val="24"/>
        </w:rPr>
        <w:t>During the first 2024 GOP presidential debate, candidate Vivek Ramaswamy called climate change a “hoax.”</w:t>
      </w:r>
      <w:r>
        <w:rPr>
          <w:rFonts w:ascii="Times New Roman" w:eastAsia="Times New Roman" w:hAnsi="Times New Roman" w:cs="Times New Roman"/>
          <w:sz w:val="24"/>
          <w:szCs w:val="24"/>
        </w:rPr>
        <w:t xml:space="preserve"> </w:t>
      </w:r>
      <w:r w:rsidRPr="00D91856">
        <w:rPr>
          <w:rFonts w:ascii="Times New Roman" w:eastAsia="Times New Roman" w:hAnsi="Times New Roman" w:cs="Times New Roman"/>
          <w:sz w:val="24"/>
          <w:szCs w:val="24"/>
        </w:rPr>
        <w:t xml:space="preserve">“The reality is, the anti-carbon agenda is the wet blanket on our economy. And </w:t>
      </w:r>
      <w:r w:rsidR="008C6A09" w:rsidRPr="00D91856">
        <w:rPr>
          <w:rFonts w:ascii="Times New Roman" w:eastAsia="Times New Roman" w:hAnsi="Times New Roman" w:cs="Times New Roman"/>
          <w:sz w:val="24"/>
          <w:szCs w:val="24"/>
        </w:rPr>
        <w:t>so,</w:t>
      </w:r>
      <w:r w:rsidRPr="00D91856">
        <w:rPr>
          <w:rFonts w:ascii="Times New Roman" w:eastAsia="Times New Roman" w:hAnsi="Times New Roman" w:cs="Times New Roman"/>
          <w:sz w:val="24"/>
          <w:szCs w:val="24"/>
        </w:rPr>
        <w:t xml:space="preserve"> the reality is, more people are dying of bad climate change policies than they are of actual climate change,” he said.</w:t>
      </w:r>
    </w:p>
    <w:p w14:paraId="28DF9925" w14:textId="77777777" w:rsidR="006D67A9" w:rsidRPr="00F70FB9" w:rsidRDefault="006D67A9" w:rsidP="006D67A9">
      <w:pPr>
        <w:spacing w:after="100" w:afterAutospacing="1" w:line="240" w:lineRule="auto"/>
        <w:rPr>
          <w:rFonts w:ascii="Times New Roman" w:eastAsia="Times New Roman" w:hAnsi="Times New Roman" w:cs="Times New Roman"/>
          <w:b/>
          <w:bCs/>
          <w:sz w:val="24"/>
          <w:szCs w:val="24"/>
        </w:rPr>
      </w:pPr>
      <w:r w:rsidRPr="00F70FB9">
        <w:rPr>
          <w:rFonts w:ascii="Times New Roman" w:eastAsia="Times New Roman" w:hAnsi="Times New Roman" w:cs="Times New Roman"/>
          <w:b/>
          <w:bCs/>
          <w:sz w:val="24"/>
          <w:szCs w:val="24"/>
        </w:rPr>
        <w:t>High Temperatures, Biden’s Appliance Crackdown</w:t>
      </w:r>
    </w:p>
    <w:p w14:paraId="2502F02B" w14:textId="77777777" w:rsidR="006D67A9" w:rsidRPr="00D91856" w:rsidRDefault="006D67A9" w:rsidP="006D67A9">
      <w:pPr>
        <w:spacing w:after="100" w:afterAutospacing="1" w:line="240" w:lineRule="auto"/>
        <w:rPr>
          <w:rFonts w:ascii="Times New Roman" w:eastAsia="Times New Roman" w:hAnsi="Times New Roman" w:cs="Times New Roman"/>
          <w:sz w:val="24"/>
          <w:szCs w:val="24"/>
        </w:rPr>
      </w:pPr>
      <w:r w:rsidRPr="00D91856">
        <w:rPr>
          <w:rFonts w:ascii="Times New Roman" w:eastAsia="Times New Roman" w:hAnsi="Times New Roman" w:cs="Times New Roman"/>
          <w:sz w:val="24"/>
          <w:szCs w:val="24"/>
        </w:rPr>
        <w:t>Climate activists have insisted that global warming is responsible for the soaring temperatures across the United States, even claiming that temperatures are hitting record highs.</w:t>
      </w:r>
    </w:p>
    <w:p w14:paraId="38A9C868" w14:textId="1D576A53" w:rsidR="006D67A9" w:rsidRPr="00D91856" w:rsidRDefault="006D67A9" w:rsidP="006D67A9">
      <w:pPr>
        <w:spacing w:after="100" w:afterAutospacing="1" w:line="240" w:lineRule="auto"/>
        <w:rPr>
          <w:rFonts w:ascii="Times New Roman" w:eastAsia="Times New Roman" w:hAnsi="Times New Roman" w:cs="Times New Roman"/>
          <w:sz w:val="24"/>
          <w:szCs w:val="24"/>
        </w:rPr>
      </w:pPr>
      <w:r w:rsidRPr="00D91856">
        <w:rPr>
          <w:rFonts w:ascii="Times New Roman" w:eastAsia="Times New Roman" w:hAnsi="Times New Roman" w:cs="Times New Roman"/>
          <w:sz w:val="24"/>
          <w:szCs w:val="24"/>
        </w:rPr>
        <w:t xml:space="preserve">In a recent interview with The Epoch Times, John Christy, a </w:t>
      </w:r>
      <w:proofErr w:type="gramStart"/>
      <w:r w:rsidRPr="00D91856">
        <w:rPr>
          <w:rFonts w:ascii="Times New Roman" w:eastAsia="Times New Roman" w:hAnsi="Times New Roman" w:cs="Times New Roman"/>
          <w:sz w:val="24"/>
          <w:szCs w:val="24"/>
        </w:rPr>
        <w:t>climatologist</w:t>
      </w:r>
      <w:proofErr w:type="gramEnd"/>
      <w:r w:rsidRPr="00D91856">
        <w:rPr>
          <w:rFonts w:ascii="Times New Roman" w:eastAsia="Times New Roman" w:hAnsi="Times New Roman" w:cs="Times New Roman"/>
          <w:sz w:val="24"/>
          <w:szCs w:val="24"/>
        </w:rPr>
        <w:t xml:space="preserve"> and professor of atmospheric science at the University of Alabama in Huntsville, dismissed the narrative of record high temperatures.</w:t>
      </w:r>
      <w:r>
        <w:rPr>
          <w:rFonts w:ascii="Times New Roman" w:eastAsia="Times New Roman" w:hAnsi="Times New Roman" w:cs="Times New Roman"/>
          <w:sz w:val="24"/>
          <w:szCs w:val="24"/>
        </w:rPr>
        <w:t xml:space="preserve"> </w:t>
      </w:r>
      <w:r w:rsidRPr="00D91856">
        <w:rPr>
          <w:rFonts w:ascii="Times New Roman" w:eastAsia="Times New Roman" w:hAnsi="Times New Roman" w:cs="Times New Roman"/>
          <w:sz w:val="24"/>
          <w:szCs w:val="24"/>
        </w:rPr>
        <w:t>“Regionally, the West has seen its largest number of hot summer records in the past 100 years, but the Ohio Valley and Upper Midwest are experiencing their fewest,” he said.</w:t>
      </w:r>
      <w:r w:rsidR="00F70FB9">
        <w:rPr>
          <w:rFonts w:ascii="Times New Roman" w:eastAsia="Times New Roman" w:hAnsi="Times New Roman" w:cs="Times New Roman"/>
          <w:sz w:val="24"/>
          <w:szCs w:val="24"/>
        </w:rPr>
        <w:t xml:space="preserve"> </w:t>
      </w:r>
      <w:r w:rsidRPr="00D91856">
        <w:rPr>
          <w:rFonts w:ascii="Times New Roman" w:eastAsia="Times New Roman" w:hAnsi="Times New Roman" w:cs="Times New Roman"/>
          <w:sz w:val="24"/>
          <w:szCs w:val="24"/>
        </w:rPr>
        <w:t>“For the conterminous U.S. as a whole, the last 10 years have produced only an average number of records. The 1930s are still champs.”</w:t>
      </w:r>
    </w:p>
    <w:p w14:paraId="3A8744D5" w14:textId="35617E24" w:rsidR="006D67A9" w:rsidRPr="00D91856" w:rsidRDefault="006D67A9" w:rsidP="006D67A9">
      <w:pPr>
        <w:spacing w:after="100" w:afterAutospacing="1" w:line="240" w:lineRule="auto"/>
        <w:rPr>
          <w:rFonts w:ascii="Times New Roman" w:eastAsia="Times New Roman" w:hAnsi="Times New Roman" w:cs="Times New Roman"/>
          <w:sz w:val="24"/>
          <w:szCs w:val="24"/>
        </w:rPr>
      </w:pPr>
      <w:r w:rsidRPr="00D91856">
        <w:rPr>
          <w:rFonts w:ascii="Times New Roman" w:eastAsia="Times New Roman" w:hAnsi="Times New Roman" w:cs="Times New Roman"/>
          <w:sz w:val="24"/>
          <w:szCs w:val="24"/>
        </w:rPr>
        <w:t xml:space="preserve">Climate change policies have been used to justify sweeping lifestyle changes across the United States by the Energy Department, like restricting home appliances, and sometimes, even outright banning </w:t>
      </w:r>
      <w:r w:rsidRPr="00D91856">
        <w:rPr>
          <w:rFonts w:ascii="Times New Roman" w:eastAsia="Times New Roman" w:hAnsi="Times New Roman" w:cs="Times New Roman"/>
          <w:sz w:val="24"/>
          <w:szCs w:val="24"/>
        </w:rPr>
        <w:lastRenderedPageBreak/>
        <w:t>them.</w:t>
      </w:r>
      <w:r w:rsidR="00F70FB9">
        <w:rPr>
          <w:rFonts w:ascii="Times New Roman" w:eastAsia="Times New Roman" w:hAnsi="Times New Roman" w:cs="Times New Roman"/>
          <w:sz w:val="24"/>
          <w:szCs w:val="24"/>
        </w:rPr>
        <w:t xml:space="preserve"> </w:t>
      </w:r>
      <w:r w:rsidRPr="00D91856">
        <w:rPr>
          <w:rFonts w:ascii="Times New Roman" w:eastAsia="Times New Roman" w:hAnsi="Times New Roman" w:cs="Times New Roman"/>
          <w:sz w:val="24"/>
          <w:szCs w:val="24"/>
        </w:rPr>
        <w:t>In June, the Energy Department proposed rules that would require ceiling fans to become more energy efficient, a development that could lead to manufacturers having to shell out $86.6 million per year in “increased equipment costs.”</w:t>
      </w:r>
    </w:p>
    <w:p w14:paraId="72686B6E" w14:textId="77777777" w:rsidR="006D67A9" w:rsidRPr="00D91856" w:rsidRDefault="006D67A9" w:rsidP="006D67A9">
      <w:pPr>
        <w:spacing w:after="100" w:afterAutospacing="1" w:line="240" w:lineRule="auto"/>
        <w:rPr>
          <w:rFonts w:ascii="Times New Roman" w:eastAsia="Times New Roman" w:hAnsi="Times New Roman" w:cs="Times New Roman"/>
          <w:sz w:val="24"/>
          <w:szCs w:val="24"/>
        </w:rPr>
      </w:pPr>
      <w:r w:rsidRPr="00D91856">
        <w:rPr>
          <w:rFonts w:ascii="Times New Roman" w:eastAsia="Times New Roman" w:hAnsi="Times New Roman" w:cs="Times New Roman"/>
          <w:sz w:val="24"/>
          <w:szCs w:val="24"/>
        </w:rPr>
        <w:t>In February, the DOE proposed energy efficiency rules targeting gas stoves that would affect half of all new models of such stoves sold in the United States while making most of the existing ones noncompliant.</w:t>
      </w:r>
    </w:p>
    <w:p w14:paraId="2AEE42D0" w14:textId="77777777" w:rsidR="006D67A9" w:rsidRPr="00D91856" w:rsidRDefault="006D67A9" w:rsidP="006D67A9">
      <w:pPr>
        <w:spacing w:after="100" w:afterAutospacing="1" w:line="240" w:lineRule="auto"/>
        <w:rPr>
          <w:rFonts w:ascii="Times New Roman" w:eastAsia="Times New Roman" w:hAnsi="Times New Roman" w:cs="Times New Roman"/>
          <w:sz w:val="24"/>
          <w:szCs w:val="24"/>
        </w:rPr>
      </w:pPr>
      <w:r w:rsidRPr="00D91856">
        <w:rPr>
          <w:rFonts w:ascii="Times New Roman" w:eastAsia="Times New Roman" w:hAnsi="Times New Roman" w:cs="Times New Roman"/>
          <w:sz w:val="24"/>
          <w:szCs w:val="24"/>
        </w:rPr>
        <w:t>In July, the U.S. Consumer Product Safety Commission proposed a policy that would remove nearly all existing portable gas generators from the market.</w:t>
      </w:r>
    </w:p>
    <w:p w14:paraId="1185F61D" w14:textId="4F444806" w:rsidR="006D67A9" w:rsidRDefault="006D67A9" w:rsidP="006D67A9">
      <w:pPr>
        <w:spacing w:after="100" w:afterAutospacing="1" w:line="240" w:lineRule="auto"/>
        <w:rPr>
          <w:rFonts w:ascii="Times New Roman" w:eastAsia="Times New Roman" w:hAnsi="Times New Roman" w:cs="Times New Roman"/>
          <w:sz w:val="24"/>
          <w:szCs w:val="24"/>
        </w:rPr>
      </w:pPr>
      <w:r w:rsidRPr="00D91856">
        <w:rPr>
          <w:rFonts w:ascii="Times New Roman" w:eastAsia="Times New Roman" w:hAnsi="Times New Roman" w:cs="Times New Roman"/>
          <w:sz w:val="24"/>
          <w:szCs w:val="24"/>
        </w:rPr>
        <w:t>The Biden administration has already implemented a ban on incandescent light bulbs, which came into effect on Aug. 1.</w:t>
      </w:r>
      <w:r>
        <w:rPr>
          <w:rFonts w:ascii="Times New Roman" w:eastAsia="Times New Roman" w:hAnsi="Times New Roman" w:cs="Times New Roman"/>
          <w:sz w:val="24"/>
          <w:szCs w:val="24"/>
        </w:rPr>
        <w:t xml:space="preserve"> When will this insanity </w:t>
      </w:r>
      <w:r w:rsidR="00F70FB9">
        <w:rPr>
          <w:rFonts w:ascii="Times New Roman" w:eastAsia="Times New Roman" w:hAnsi="Times New Roman" w:cs="Times New Roman"/>
          <w:sz w:val="24"/>
          <w:szCs w:val="24"/>
        </w:rPr>
        <w:t>end</w:t>
      </w:r>
      <w:r>
        <w:rPr>
          <w:rFonts w:ascii="Times New Roman" w:eastAsia="Times New Roman" w:hAnsi="Times New Roman" w:cs="Times New Roman"/>
          <w:sz w:val="24"/>
          <w:szCs w:val="24"/>
        </w:rPr>
        <w:t>?</w:t>
      </w:r>
    </w:p>
    <w:p w14:paraId="38C52C7D" w14:textId="77777777" w:rsidR="00323A90" w:rsidRDefault="00323A90">
      <w:pPr>
        <w:rPr>
          <w:rFonts w:ascii="Arial" w:hAnsi="Arial" w:cs="Arial"/>
        </w:rPr>
      </w:pPr>
    </w:p>
    <w:p w14:paraId="5A2B7547" w14:textId="510F472D" w:rsidR="00323A90" w:rsidRPr="009D64F0" w:rsidRDefault="00323A90" w:rsidP="00323A90">
      <w:pPr>
        <w:rPr>
          <w:b/>
          <w:bCs/>
          <w:color w:val="7030A0"/>
          <w:kern w:val="0"/>
          <w:sz w:val="24"/>
          <w:szCs w:val="24"/>
          <w14:ligatures w14:val="none"/>
        </w:rPr>
      </w:pPr>
      <w:r w:rsidRPr="009D64F0">
        <w:rPr>
          <w:b/>
          <w:bCs/>
          <w:color w:val="7030A0"/>
          <w:kern w:val="0"/>
          <w:sz w:val="24"/>
          <w:szCs w:val="24"/>
          <w14:ligatures w14:val="none"/>
        </w:rPr>
        <w:t>-------------------------------------------------------------------------------------------------------------------------</w:t>
      </w:r>
    </w:p>
    <w:p w14:paraId="503F0AD8" w14:textId="77777777" w:rsidR="00323A90" w:rsidRDefault="00323A90" w:rsidP="00323A90"/>
    <w:p w14:paraId="1D8FE972" w14:textId="77777777" w:rsidR="00323A90" w:rsidRPr="001E2D83" w:rsidRDefault="00323A90" w:rsidP="00323A90">
      <w:pPr>
        <w:pBdr>
          <w:bottom w:val="single" w:sz="12" w:space="1" w:color="000000"/>
        </w:pBdr>
        <w:suppressAutoHyphens/>
        <w:spacing w:after="0" w:line="240" w:lineRule="auto"/>
        <w:jc w:val="center"/>
        <w:rPr>
          <w:rFonts w:ascii="Arial" w:eastAsia="Times New Roman" w:hAnsi="Arial" w:cs="Arial"/>
          <w:b/>
          <w:bCs/>
          <w:color w:val="7030A0"/>
          <w:kern w:val="0"/>
          <w:sz w:val="36"/>
          <w:szCs w:val="36"/>
          <w14:ligatures w14:val="none"/>
        </w:rPr>
      </w:pPr>
      <w:r w:rsidRPr="001E2D83">
        <w:rPr>
          <w:rFonts w:ascii="Arial" w:eastAsia="Times New Roman" w:hAnsi="Arial" w:cs="Arial"/>
          <w:b/>
          <w:bCs/>
          <w:color w:val="7030A0"/>
          <w:kern w:val="0"/>
          <w:sz w:val="36"/>
          <w:szCs w:val="36"/>
          <w14:ligatures w14:val="none"/>
        </w:rPr>
        <w:t>Genesis Commentary</w:t>
      </w:r>
    </w:p>
    <w:p w14:paraId="05938CB5" w14:textId="78408B4F" w:rsidR="003F3501" w:rsidRPr="003F3501" w:rsidRDefault="003F3501" w:rsidP="003F3501">
      <w:pPr>
        <w:shd w:val="clear" w:color="auto" w:fill="FFFFFF"/>
        <w:spacing w:before="100" w:beforeAutospacing="1" w:after="100" w:afterAutospacing="1" w:line="240" w:lineRule="auto"/>
        <w:rPr>
          <w:rFonts w:ascii="Segoe UI" w:eastAsia="Times New Roman" w:hAnsi="Segoe UI" w:cs="Segoe UI"/>
          <w:b/>
          <w:bCs/>
          <w:color w:val="C00000"/>
          <w:kern w:val="0"/>
          <w:sz w:val="24"/>
          <w:szCs w:val="24"/>
          <w14:ligatures w14:val="none"/>
        </w:rPr>
      </w:pPr>
      <w:r w:rsidRPr="003F3501">
        <w:rPr>
          <w:rFonts w:ascii="Segoe UI" w:eastAsia="Times New Roman" w:hAnsi="Segoe UI" w:cs="Segoe UI"/>
          <w:b/>
          <w:bCs/>
          <w:color w:val="C00000"/>
          <w:kern w:val="0"/>
          <w:sz w:val="24"/>
          <w:szCs w:val="24"/>
          <w14:ligatures w14:val="none"/>
        </w:rPr>
        <w:t xml:space="preserve">Jacob, </w:t>
      </w:r>
      <w:proofErr w:type="gramStart"/>
      <w:r w:rsidRPr="003F3501">
        <w:rPr>
          <w:rFonts w:ascii="Segoe UI" w:eastAsia="Times New Roman" w:hAnsi="Segoe UI" w:cs="Segoe UI"/>
          <w:b/>
          <w:bCs/>
          <w:color w:val="C00000"/>
          <w:kern w:val="0"/>
          <w:sz w:val="24"/>
          <w:szCs w:val="24"/>
          <w14:ligatures w14:val="none"/>
        </w:rPr>
        <w:t>Isaac</w:t>
      </w:r>
      <w:proofErr w:type="gramEnd"/>
      <w:r w:rsidRPr="003F3501">
        <w:rPr>
          <w:rFonts w:ascii="Segoe UI" w:eastAsia="Times New Roman" w:hAnsi="Segoe UI" w:cs="Segoe UI"/>
          <w:b/>
          <w:bCs/>
          <w:color w:val="C00000"/>
          <w:kern w:val="0"/>
          <w:sz w:val="24"/>
          <w:szCs w:val="24"/>
          <w14:ligatures w14:val="none"/>
        </w:rPr>
        <w:t xml:space="preserve"> and Esau part 3</w:t>
      </w:r>
    </w:p>
    <w:p w14:paraId="49E2C2A4" w14:textId="218F39D8" w:rsidR="003F3501" w:rsidRDefault="003F3501" w:rsidP="003F3501">
      <w:pPr>
        <w:shd w:val="clear" w:color="auto" w:fill="FFFFFF"/>
        <w:spacing w:before="100" w:beforeAutospacing="1" w:after="100" w:afterAutospacing="1" w:line="240" w:lineRule="auto"/>
        <w:rPr>
          <w:rFonts w:ascii="Segoe UI" w:eastAsia="Times New Roman" w:hAnsi="Segoe UI" w:cs="Segoe UI"/>
          <w:color w:val="C00000"/>
          <w:kern w:val="0"/>
          <w:sz w:val="24"/>
          <w:szCs w:val="24"/>
          <w14:ligatures w14:val="none"/>
        </w:rPr>
      </w:pPr>
      <w:r w:rsidRPr="003F3501">
        <w:rPr>
          <w:rFonts w:ascii="Segoe UI" w:eastAsia="Times New Roman" w:hAnsi="Segoe UI" w:cs="Segoe UI"/>
          <w:b/>
          <w:bCs/>
          <w:color w:val="C00000"/>
          <w:kern w:val="0"/>
          <w:sz w:val="24"/>
          <w:szCs w:val="24"/>
          <w14:ligatures w14:val="none"/>
        </w:rPr>
        <w:t>28 </w:t>
      </w:r>
      <w:r w:rsidRPr="003F3501">
        <w:rPr>
          <w:rFonts w:ascii="Segoe UI" w:eastAsia="Times New Roman" w:hAnsi="Segoe UI" w:cs="Segoe UI"/>
          <w:color w:val="C00000"/>
          <w:kern w:val="0"/>
          <w:sz w:val="24"/>
          <w:szCs w:val="24"/>
          <w14:ligatures w14:val="none"/>
        </w:rPr>
        <w:t>So Isaac called for Jacob and blessed him</w:t>
      </w:r>
      <w:r w:rsidR="00AE6BB3">
        <w:rPr>
          <w:rFonts w:ascii="Segoe UI" w:eastAsia="Times New Roman" w:hAnsi="Segoe UI" w:cs="Segoe UI"/>
          <w:color w:val="C00000"/>
          <w:kern w:val="0"/>
          <w:sz w:val="24"/>
          <w:szCs w:val="24"/>
          <w14:ligatures w14:val="none"/>
        </w:rPr>
        <w:t xml:space="preserve">. </w:t>
      </w:r>
      <w:r w:rsidR="00AE6BB3" w:rsidRPr="00AE6BB3">
        <w:rPr>
          <w:rFonts w:ascii="Segoe UI" w:eastAsia="Times New Roman" w:hAnsi="Segoe UI" w:cs="Segoe UI"/>
          <w:kern w:val="0"/>
          <w:sz w:val="24"/>
          <w:szCs w:val="24"/>
          <w14:ligatures w14:val="none"/>
        </w:rPr>
        <w:t>(The covenant blessing made to Abraham and his descendants (Genesis 12:7, 15:8, 17:7-8). This was the aspect of the birthright that Esau despised, but Jacob (who seemed equally unworthy) would gain. Jacob was the one to carry on God’s promise to Abraham.)</w:t>
      </w:r>
      <w:r w:rsidRPr="003F3501">
        <w:rPr>
          <w:rFonts w:ascii="Segoe UI" w:eastAsia="Times New Roman" w:hAnsi="Segoe UI" w:cs="Segoe UI"/>
          <w:kern w:val="0"/>
          <w:sz w:val="24"/>
          <w:szCs w:val="24"/>
          <w14:ligatures w14:val="none"/>
        </w:rPr>
        <w:t xml:space="preserve"> </w:t>
      </w:r>
      <w:r w:rsidRPr="003F3501">
        <w:rPr>
          <w:rFonts w:ascii="Segoe UI" w:eastAsia="Times New Roman" w:hAnsi="Segoe UI" w:cs="Segoe UI"/>
          <w:color w:val="C00000"/>
          <w:kern w:val="0"/>
          <w:sz w:val="24"/>
          <w:szCs w:val="24"/>
          <w14:ligatures w14:val="none"/>
        </w:rPr>
        <w:t>Then he commanded him: “Do not marry a Canaanite woman. </w:t>
      </w:r>
      <w:r w:rsidRPr="003F3501">
        <w:rPr>
          <w:rFonts w:ascii="Segoe UI" w:eastAsia="Times New Roman" w:hAnsi="Segoe UI" w:cs="Segoe UI"/>
          <w:b/>
          <w:bCs/>
          <w:color w:val="C00000"/>
          <w:kern w:val="0"/>
          <w:sz w:val="24"/>
          <w:szCs w:val="24"/>
          <w:vertAlign w:val="superscript"/>
          <w14:ligatures w14:val="none"/>
        </w:rPr>
        <w:t>2 </w:t>
      </w:r>
      <w:r w:rsidRPr="003F3501">
        <w:rPr>
          <w:rFonts w:ascii="Segoe UI" w:eastAsia="Times New Roman" w:hAnsi="Segoe UI" w:cs="Segoe UI"/>
          <w:color w:val="C00000"/>
          <w:kern w:val="0"/>
          <w:sz w:val="24"/>
          <w:szCs w:val="24"/>
          <w14:ligatures w14:val="none"/>
        </w:rPr>
        <w:t>Go at once to Paddan Aram</w:t>
      </w:r>
      <w:r>
        <w:rPr>
          <w:rFonts w:ascii="Segoe UI" w:eastAsia="Times New Roman" w:hAnsi="Segoe UI" w:cs="Segoe UI"/>
          <w:color w:val="C00000"/>
          <w:kern w:val="0"/>
          <w:sz w:val="24"/>
          <w:szCs w:val="24"/>
          <w14:ligatures w14:val="none"/>
        </w:rPr>
        <w:t xml:space="preserve">, </w:t>
      </w:r>
      <w:r w:rsidRPr="008E2244">
        <w:rPr>
          <w:rFonts w:ascii="Segoe UI" w:eastAsia="Times New Roman" w:hAnsi="Segoe UI" w:cs="Segoe UI"/>
          <w:kern w:val="0"/>
          <w:sz w:val="24"/>
          <w:szCs w:val="24"/>
          <w14:ligatures w14:val="none"/>
        </w:rPr>
        <w:t xml:space="preserve">(this is </w:t>
      </w:r>
      <w:r w:rsidR="008E2244" w:rsidRPr="008E2244">
        <w:rPr>
          <w:rFonts w:ascii="Segoe UI" w:eastAsia="Times New Roman" w:hAnsi="Segoe UI" w:cs="Segoe UI"/>
          <w:kern w:val="0"/>
          <w:sz w:val="24"/>
          <w:szCs w:val="24"/>
          <w14:ligatures w14:val="none"/>
        </w:rPr>
        <w:t xml:space="preserve">in </w:t>
      </w:r>
      <w:r w:rsidRPr="008E2244">
        <w:rPr>
          <w:rFonts w:ascii="Segoe UI" w:eastAsia="Times New Roman" w:hAnsi="Segoe UI" w:cs="Segoe UI"/>
          <w:kern w:val="0"/>
          <w:sz w:val="24"/>
          <w:szCs w:val="24"/>
          <w14:ligatures w14:val="none"/>
        </w:rPr>
        <w:t>Northwest Mesopotamia)</w:t>
      </w:r>
      <w:r w:rsidRPr="003F3501">
        <w:rPr>
          <w:rFonts w:ascii="Segoe UI" w:eastAsia="Times New Roman" w:hAnsi="Segoe UI" w:cs="Segoe UI"/>
          <w:kern w:val="0"/>
          <w:sz w:val="24"/>
          <w:szCs w:val="24"/>
          <w14:ligatures w14:val="none"/>
        </w:rPr>
        <w:t> </w:t>
      </w:r>
      <w:r w:rsidRPr="003F3501">
        <w:rPr>
          <w:rFonts w:ascii="Segoe UI" w:eastAsia="Times New Roman" w:hAnsi="Segoe UI" w:cs="Segoe UI"/>
          <w:color w:val="C00000"/>
          <w:kern w:val="0"/>
          <w:sz w:val="24"/>
          <w:szCs w:val="24"/>
          <w14:ligatures w14:val="none"/>
        </w:rPr>
        <w:t>to the house of your mother’s father Bethuel. Take a wife for yourself there, from among the daughters of Laban, your mother’s brother. </w:t>
      </w:r>
      <w:r w:rsidRPr="003F3501">
        <w:rPr>
          <w:rFonts w:ascii="Segoe UI" w:eastAsia="Times New Roman" w:hAnsi="Segoe UI" w:cs="Segoe UI"/>
          <w:b/>
          <w:bCs/>
          <w:color w:val="C00000"/>
          <w:kern w:val="0"/>
          <w:sz w:val="24"/>
          <w:szCs w:val="24"/>
          <w:vertAlign w:val="superscript"/>
          <w14:ligatures w14:val="none"/>
        </w:rPr>
        <w:t>3 </w:t>
      </w:r>
      <w:r w:rsidRPr="003F3501">
        <w:rPr>
          <w:rFonts w:ascii="Segoe UI" w:eastAsia="Times New Roman" w:hAnsi="Segoe UI" w:cs="Segoe UI"/>
          <w:color w:val="C00000"/>
          <w:kern w:val="0"/>
          <w:sz w:val="24"/>
          <w:szCs w:val="24"/>
          <w14:ligatures w14:val="none"/>
        </w:rPr>
        <w:t>May God Almighty</w:t>
      </w:r>
      <w:r w:rsidR="008E2244">
        <w:rPr>
          <w:rFonts w:ascii="Segoe UI" w:eastAsia="Times New Roman" w:hAnsi="Segoe UI" w:cs="Segoe UI"/>
          <w:color w:val="C00000"/>
          <w:kern w:val="0"/>
          <w:sz w:val="24"/>
          <w:szCs w:val="24"/>
          <w14:ligatures w14:val="none"/>
        </w:rPr>
        <w:t xml:space="preserve"> </w:t>
      </w:r>
      <w:r w:rsidR="008E2244" w:rsidRPr="008E2244">
        <w:rPr>
          <w:rFonts w:ascii="Segoe UI" w:eastAsia="Times New Roman" w:hAnsi="Segoe UI" w:cs="Segoe UI"/>
          <w:kern w:val="0"/>
          <w:sz w:val="24"/>
          <w:szCs w:val="24"/>
          <w14:ligatures w14:val="none"/>
        </w:rPr>
        <w:t>(</w:t>
      </w:r>
      <w:r w:rsidR="00413697">
        <w:rPr>
          <w:rFonts w:ascii="Segoe UI" w:eastAsia="Times New Roman" w:hAnsi="Segoe UI" w:cs="Segoe UI"/>
          <w:kern w:val="0"/>
          <w:sz w:val="24"/>
          <w:szCs w:val="24"/>
          <w14:ligatures w14:val="none"/>
        </w:rPr>
        <w:t>L</w:t>
      </w:r>
      <w:r w:rsidR="008E2244" w:rsidRPr="008E2244">
        <w:rPr>
          <w:rFonts w:ascii="Segoe UI" w:eastAsia="Times New Roman" w:hAnsi="Segoe UI" w:cs="Segoe UI"/>
          <w:kern w:val="0"/>
          <w:sz w:val="24"/>
          <w:szCs w:val="24"/>
          <w14:ligatures w14:val="none"/>
        </w:rPr>
        <w:t>iterally “El</w:t>
      </w:r>
      <w:r w:rsidR="008E2244">
        <w:rPr>
          <w:rFonts w:ascii="Segoe UI" w:eastAsia="Times New Roman" w:hAnsi="Segoe UI" w:cs="Segoe UI"/>
          <w:kern w:val="0"/>
          <w:sz w:val="24"/>
          <w:szCs w:val="24"/>
          <w14:ligatures w14:val="none"/>
        </w:rPr>
        <w:t xml:space="preserve"> Shaddai</w:t>
      </w:r>
      <w:r w:rsidR="00413697">
        <w:rPr>
          <w:rFonts w:ascii="Segoe UI" w:eastAsia="Times New Roman" w:hAnsi="Segoe UI" w:cs="Segoe UI"/>
          <w:kern w:val="0"/>
          <w:sz w:val="24"/>
          <w:szCs w:val="24"/>
          <w14:ligatures w14:val="none"/>
        </w:rPr>
        <w:t>.</w:t>
      </w:r>
      <w:r w:rsidR="008E2244">
        <w:rPr>
          <w:rFonts w:ascii="Segoe UI" w:eastAsia="Times New Roman" w:hAnsi="Segoe UI" w:cs="Segoe UI"/>
          <w:kern w:val="0"/>
          <w:sz w:val="24"/>
          <w:szCs w:val="24"/>
          <w14:ligatures w14:val="none"/>
        </w:rPr>
        <w:t>”</w:t>
      </w:r>
      <w:r w:rsidR="00AE6BB3" w:rsidRPr="00AE6BB3">
        <w:rPr>
          <w:rFonts w:ascii="Tahoma" w:hAnsi="Tahoma" w:cs="Tahoma"/>
          <w:color w:val="414042"/>
          <w:shd w:val="clear" w:color="auto" w:fill="FFFFFF"/>
        </w:rPr>
        <w:t xml:space="preserve"> This title for God was previously used in </w:t>
      </w:r>
      <w:hyperlink r:id="rId9" w:history="1">
        <w:r w:rsidR="00AE6BB3" w:rsidRPr="00AE6BB3">
          <w:rPr>
            <w:rFonts w:ascii="Tahoma" w:hAnsi="Tahoma" w:cs="Tahoma"/>
            <w:color w:val="004161"/>
            <w:u w:val="single"/>
            <w:bdr w:val="none" w:sz="0" w:space="0" w:color="auto" w:frame="1"/>
            <w:shd w:val="clear" w:color="auto" w:fill="FFFFFF"/>
          </w:rPr>
          <w:t>Genesis 17:1</w:t>
        </w:r>
      </w:hyperlink>
      <w:r w:rsidR="00AE6BB3" w:rsidRPr="00AE6BB3">
        <w:rPr>
          <w:rFonts w:ascii="Tahoma" w:hAnsi="Tahoma" w:cs="Tahoma"/>
          <w:color w:val="414042"/>
          <w:shd w:val="clear" w:color="auto" w:fill="FFFFFF"/>
        </w:rPr>
        <w:t>, where God described Himself to Abraham with this phrase. Abraham passed the knowledge of </w:t>
      </w:r>
      <w:r w:rsidR="00AE6BB3" w:rsidRPr="00AE6BB3">
        <w:rPr>
          <w:rFonts w:ascii="Tahoma" w:hAnsi="Tahoma" w:cs="Tahoma"/>
          <w:i/>
          <w:iCs/>
          <w:color w:val="414042"/>
          <w:bdr w:val="none" w:sz="0" w:space="0" w:color="auto" w:frame="1"/>
          <w:shd w:val="clear" w:color="auto" w:fill="FFFFFF"/>
        </w:rPr>
        <w:t>El Shaddai</w:t>
      </w:r>
      <w:r w:rsidR="00AE6BB3" w:rsidRPr="00AE6BB3">
        <w:rPr>
          <w:rFonts w:ascii="Tahoma" w:hAnsi="Tahoma" w:cs="Tahoma"/>
          <w:color w:val="414042"/>
          <w:shd w:val="clear" w:color="auto" w:fill="FFFFFF"/>
        </w:rPr>
        <w:t> on to his son Isaac, who now passed it on to Jacob.</w:t>
      </w:r>
      <w:r w:rsidR="008E2244">
        <w:rPr>
          <w:rFonts w:ascii="Segoe UI" w:eastAsia="Times New Roman" w:hAnsi="Segoe UI" w:cs="Segoe UI"/>
          <w:kern w:val="0"/>
          <w:sz w:val="24"/>
          <w:szCs w:val="24"/>
          <w14:ligatures w14:val="none"/>
        </w:rPr>
        <w:t xml:space="preserve">) </w:t>
      </w:r>
      <w:r w:rsidRPr="003F3501">
        <w:rPr>
          <w:rFonts w:ascii="Segoe UI" w:eastAsia="Times New Roman" w:hAnsi="Segoe UI" w:cs="Segoe UI"/>
          <w:color w:val="C00000"/>
          <w:kern w:val="0"/>
          <w:sz w:val="24"/>
          <w:szCs w:val="24"/>
          <w14:ligatures w14:val="none"/>
        </w:rPr>
        <w:t>bless you and make you fruitful and increase your numbers until you become a community of peoples. </w:t>
      </w:r>
      <w:r w:rsidRPr="003F3501">
        <w:rPr>
          <w:rFonts w:ascii="Segoe UI" w:eastAsia="Times New Roman" w:hAnsi="Segoe UI" w:cs="Segoe UI"/>
          <w:b/>
          <w:bCs/>
          <w:color w:val="C00000"/>
          <w:kern w:val="0"/>
          <w:sz w:val="24"/>
          <w:szCs w:val="24"/>
          <w:vertAlign w:val="superscript"/>
          <w14:ligatures w14:val="none"/>
        </w:rPr>
        <w:t>4 </w:t>
      </w:r>
      <w:r w:rsidRPr="003F3501">
        <w:rPr>
          <w:rFonts w:ascii="Segoe UI" w:eastAsia="Times New Roman" w:hAnsi="Segoe UI" w:cs="Segoe UI"/>
          <w:color w:val="C00000"/>
          <w:kern w:val="0"/>
          <w:sz w:val="24"/>
          <w:szCs w:val="24"/>
          <w14:ligatures w14:val="none"/>
        </w:rPr>
        <w:t xml:space="preserve">May </w:t>
      </w:r>
      <w:r w:rsidR="00413697">
        <w:rPr>
          <w:rFonts w:ascii="Segoe UI" w:eastAsia="Times New Roman" w:hAnsi="Segoe UI" w:cs="Segoe UI"/>
          <w:color w:val="C00000"/>
          <w:kern w:val="0"/>
          <w:sz w:val="24"/>
          <w:szCs w:val="24"/>
          <w14:ligatures w14:val="none"/>
        </w:rPr>
        <w:t>H</w:t>
      </w:r>
      <w:r w:rsidRPr="003F3501">
        <w:rPr>
          <w:rFonts w:ascii="Segoe UI" w:eastAsia="Times New Roman" w:hAnsi="Segoe UI" w:cs="Segoe UI"/>
          <w:color w:val="C00000"/>
          <w:kern w:val="0"/>
          <w:sz w:val="24"/>
          <w:szCs w:val="24"/>
          <w14:ligatures w14:val="none"/>
        </w:rPr>
        <w:t>e give you and your descendants the blessing given to Abraham, so that you may take possession of the land where you now reside as a foreigner, the land God gave to Abraham.” </w:t>
      </w:r>
      <w:r w:rsidRPr="003F3501">
        <w:rPr>
          <w:rFonts w:ascii="Segoe UI" w:eastAsia="Times New Roman" w:hAnsi="Segoe UI" w:cs="Segoe UI"/>
          <w:b/>
          <w:bCs/>
          <w:color w:val="C00000"/>
          <w:kern w:val="0"/>
          <w:sz w:val="24"/>
          <w:szCs w:val="24"/>
          <w:vertAlign w:val="superscript"/>
          <w14:ligatures w14:val="none"/>
        </w:rPr>
        <w:t>5 </w:t>
      </w:r>
      <w:r w:rsidRPr="003F3501">
        <w:rPr>
          <w:rFonts w:ascii="Segoe UI" w:eastAsia="Times New Roman" w:hAnsi="Segoe UI" w:cs="Segoe UI"/>
          <w:color w:val="C00000"/>
          <w:kern w:val="0"/>
          <w:sz w:val="24"/>
          <w:szCs w:val="24"/>
          <w14:ligatures w14:val="none"/>
        </w:rPr>
        <w:t>Then Isaac sent Jacob on his way, and he went to Paddan Aram, to Laban son of Bethuel the Aramean, the brother of Rebekah, who was the mother of Jacob and Esau.</w:t>
      </w:r>
    </w:p>
    <w:p w14:paraId="1B68098F" w14:textId="0EAAC500" w:rsidR="008E2244" w:rsidRPr="003F3501" w:rsidRDefault="008E2244" w:rsidP="003F3501">
      <w:pPr>
        <w:shd w:val="clear" w:color="auto" w:fill="FFFFFF"/>
        <w:spacing w:before="100" w:beforeAutospacing="1" w:after="100" w:afterAutospacing="1" w:line="240" w:lineRule="auto"/>
        <w:rPr>
          <w:rFonts w:ascii="Segoe UI" w:eastAsia="Times New Roman" w:hAnsi="Segoe UI" w:cs="Segoe UI"/>
          <w:kern w:val="0"/>
          <w:sz w:val="24"/>
          <w:szCs w:val="24"/>
          <w14:ligatures w14:val="none"/>
        </w:rPr>
      </w:pPr>
      <w:r w:rsidRPr="008E2244">
        <w:rPr>
          <w:rFonts w:ascii="Segoe UI" w:eastAsia="Times New Roman" w:hAnsi="Segoe UI" w:cs="Segoe UI"/>
          <w:kern w:val="0"/>
          <w:sz w:val="24"/>
          <w:szCs w:val="24"/>
          <w14:ligatures w14:val="none"/>
        </w:rPr>
        <w:t>As mentioned in last month’s commentary</w:t>
      </w:r>
      <w:r w:rsidR="00100D46">
        <w:rPr>
          <w:rFonts w:ascii="Segoe UI" w:eastAsia="Times New Roman" w:hAnsi="Segoe UI" w:cs="Segoe UI"/>
          <w:kern w:val="0"/>
          <w:sz w:val="24"/>
          <w:szCs w:val="24"/>
          <w14:ligatures w14:val="none"/>
        </w:rPr>
        <w:t>,</w:t>
      </w:r>
      <w:r w:rsidRPr="008E2244">
        <w:rPr>
          <w:rFonts w:ascii="Segoe UI" w:eastAsia="Times New Roman" w:hAnsi="Segoe UI" w:cs="Segoe UI"/>
          <w:kern w:val="0"/>
          <w:sz w:val="24"/>
          <w:szCs w:val="24"/>
          <w14:ligatures w14:val="none"/>
        </w:rPr>
        <w:t xml:space="preserve"> this is Isaac practicing the biblical tenant of “not being unequally yoked”. </w:t>
      </w:r>
      <w:proofErr w:type="gramStart"/>
      <w:r w:rsidRPr="008E2244">
        <w:rPr>
          <w:rFonts w:ascii="Segoe UI" w:eastAsia="Times New Roman" w:hAnsi="Segoe UI" w:cs="Segoe UI"/>
          <w:kern w:val="0"/>
          <w:sz w:val="24"/>
          <w:szCs w:val="24"/>
          <w14:ligatures w14:val="none"/>
        </w:rPr>
        <w:t>By marrying within his family</w:t>
      </w:r>
      <w:r w:rsidR="00413697">
        <w:rPr>
          <w:rFonts w:ascii="Segoe UI" w:eastAsia="Times New Roman" w:hAnsi="Segoe UI" w:cs="Segoe UI"/>
          <w:kern w:val="0"/>
          <w:sz w:val="24"/>
          <w:szCs w:val="24"/>
          <w14:ligatures w14:val="none"/>
        </w:rPr>
        <w:t>,</w:t>
      </w:r>
      <w:r w:rsidRPr="008E2244">
        <w:rPr>
          <w:rFonts w:ascii="Segoe UI" w:eastAsia="Times New Roman" w:hAnsi="Segoe UI" w:cs="Segoe UI"/>
          <w:kern w:val="0"/>
          <w:sz w:val="24"/>
          <w:szCs w:val="24"/>
          <w14:ligatures w14:val="none"/>
        </w:rPr>
        <w:t xml:space="preserve"> and his faith, there</w:t>
      </w:r>
      <w:proofErr w:type="gramEnd"/>
      <w:r w:rsidRPr="008E2244">
        <w:rPr>
          <w:rFonts w:ascii="Segoe UI" w:eastAsia="Times New Roman" w:hAnsi="Segoe UI" w:cs="Segoe UI"/>
          <w:kern w:val="0"/>
          <w:sz w:val="24"/>
          <w:szCs w:val="24"/>
          <w14:ligatures w14:val="none"/>
        </w:rPr>
        <w:t xml:space="preserve"> is far less chance of his being swayed or turning to pagan practices or tempted by a spouse with a different faith to convert to her pagan ways. This is especially important in keeping up the lineage of the Hebrew people and keeping them attached to Yahweh.</w:t>
      </w:r>
    </w:p>
    <w:p w14:paraId="1B51E4B9" w14:textId="77777777" w:rsidR="003F3501" w:rsidRDefault="003F3501" w:rsidP="003F3501">
      <w:pPr>
        <w:shd w:val="clear" w:color="auto" w:fill="FFFFFF"/>
        <w:spacing w:before="100" w:beforeAutospacing="1" w:after="100" w:afterAutospacing="1" w:line="240" w:lineRule="auto"/>
        <w:rPr>
          <w:rFonts w:ascii="Segoe UI" w:eastAsia="Times New Roman" w:hAnsi="Segoe UI" w:cs="Segoe UI"/>
          <w:color w:val="C00000"/>
          <w:kern w:val="0"/>
          <w:sz w:val="24"/>
          <w:szCs w:val="24"/>
          <w14:ligatures w14:val="none"/>
        </w:rPr>
      </w:pPr>
      <w:r w:rsidRPr="003F3501">
        <w:rPr>
          <w:rFonts w:ascii="Segoe UI" w:eastAsia="Times New Roman" w:hAnsi="Segoe UI" w:cs="Segoe UI"/>
          <w:b/>
          <w:bCs/>
          <w:color w:val="C00000"/>
          <w:kern w:val="0"/>
          <w:sz w:val="24"/>
          <w:szCs w:val="24"/>
          <w:vertAlign w:val="superscript"/>
          <w14:ligatures w14:val="none"/>
        </w:rPr>
        <w:t>6 </w:t>
      </w:r>
      <w:r w:rsidRPr="003F3501">
        <w:rPr>
          <w:rFonts w:ascii="Segoe UI" w:eastAsia="Times New Roman" w:hAnsi="Segoe UI" w:cs="Segoe UI"/>
          <w:color w:val="C00000"/>
          <w:kern w:val="0"/>
          <w:sz w:val="24"/>
          <w:szCs w:val="24"/>
          <w14:ligatures w14:val="none"/>
        </w:rPr>
        <w:t xml:space="preserve">Now Esau learned that Isaac had blessed Jacob and had sent him to Paddan Aram to take a wife from there, and that when he blessed him he commanded him, “Do not marry a </w:t>
      </w:r>
      <w:r w:rsidRPr="003F3501">
        <w:rPr>
          <w:rFonts w:ascii="Segoe UI" w:eastAsia="Times New Roman" w:hAnsi="Segoe UI" w:cs="Segoe UI"/>
          <w:color w:val="C00000"/>
          <w:kern w:val="0"/>
          <w:sz w:val="24"/>
          <w:szCs w:val="24"/>
          <w14:ligatures w14:val="none"/>
        </w:rPr>
        <w:lastRenderedPageBreak/>
        <w:t>Canaanite woman,” </w:t>
      </w:r>
      <w:r w:rsidRPr="003F3501">
        <w:rPr>
          <w:rFonts w:ascii="Segoe UI" w:eastAsia="Times New Roman" w:hAnsi="Segoe UI" w:cs="Segoe UI"/>
          <w:b/>
          <w:bCs/>
          <w:color w:val="C00000"/>
          <w:kern w:val="0"/>
          <w:sz w:val="24"/>
          <w:szCs w:val="24"/>
          <w:vertAlign w:val="superscript"/>
          <w14:ligatures w14:val="none"/>
        </w:rPr>
        <w:t>7 </w:t>
      </w:r>
      <w:r w:rsidRPr="003F3501">
        <w:rPr>
          <w:rFonts w:ascii="Segoe UI" w:eastAsia="Times New Roman" w:hAnsi="Segoe UI" w:cs="Segoe UI"/>
          <w:color w:val="C00000"/>
          <w:kern w:val="0"/>
          <w:sz w:val="24"/>
          <w:szCs w:val="24"/>
          <w14:ligatures w14:val="none"/>
        </w:rPr>
        <w:t>and that Jacob had obeyed his father and mother and had gone to Paddan Aram. </w:t>
      </w:r>
      <w:r w:rsidRPr="003F3501">
        <w:rPr>
          <w:rFonts w:ascii="Segoe UI" w:eastAsia="Times New Roman" w:hAnsi="Segoe UI" w:cs="Segoe UI"/>
          <w:b/>
          <w:bCs/>
          <w:color w:val="C00000"/>
          <w:kern w:val="0"/>
          <w:sz w:val="24"/>
          <w:szCs w:val="24"/>
          <w:vertAlign w:val="superscript"/>
          <w14:ligatures w14:val="none"/>
        </w:rPr>
        <w:t>8 </w:t>
      </w:r>
      <w:r w:rsidRPr="003F3501">
        <w:rPr>
          <w:rFonts w:ascii="Segoe UI" w:eastAsia="Times New Roman" w:hAnsi="Segoe UI" w:cs="Segoe UI"/>
          <w:color w:val="C00000"/>
          <w:kern w:val="0"/>
          <w:sz w:val="24"/>
          <w:szCs w:val="24"/>
          <w14:ligatures w14:val="none"/>
        </w:rPr>
        <w:t>Esau then realized how displeasing the Canaanite women were to his father Isaac; </w:t>
      </w:r>
      <w:r w:rsidRPr="003F3501">
        <w:rPr>
          <w:rFonts w:ascii="Segoe UI" w:eastAsia="Times New Roman" w:hAnsi="Segoe UI" w:cs="Segoe UI"/>
          <w:b/>
          <w:bCs/>
          <w:color w:val="C00000"/>
          <w:kern w:val="0"/>
          <w:sz w:val="24"/>
          <w:szCs w:val="24"/>
          <w:vertAlign w:val="superscript"/>
          <w14:ligatures w14:val="none"/>
        </w:rPr>
        <w:t>9 </w:t>
      </w:r>
      <w:r w:rsidRPr="003F3501">
        <w:rPr>
          <w:rFonts w:ascii="Segoe UI" w:eastAsia="Times New Roman" w:hAnsi="Segoe UI" w:cs="Segoe UI"/>
          <w:color w:val="C00000"/>
          <w:kern w:val="0"/>
          <w:sz w:val="24"/>
          <w:szCs w:val="24"/>
          <w14:ligatures w14:val="none"/>
        </w:rPr>
        <w:t>so he went to Ishmael and married Mahalath, the sister of Nebaioth and daughter of Ishmael son of Abraham, in addition to the wives he already had.</w:t>
      </w:r>
    </w:p>
    <w:p w14:paraId="39208D27" w14:textId="4A3BCBC9" w:rsidR="008E2244" w:rsidRPr="003F3501" w:rsidRDefault="008E2244" w:rsidP="003F3501">
      <w:pPr>
        <w:shd w:val="clear" w:color="auto" w:fill="FFFFFF"/>
        <w:spacing w:before="100" w:beforeAutospacing="1" w:after="100" w:afterAutospacing="1" w:line="240" w:lineRule="auto"/>
        <w:rPr>
          <w:rFonts w:ascii="Segoe UI" w:eastAsia="Times New Roman" w:hAnsi="Segoe UI" w:cs="Segoe UI"/>
          <w:kern w:val="0"/>
          <w:sz w:val="24"/>
          <w:szCs w:val="24"/>
          <w14:ligatures w14:val="none"/>
        </w:rPr>
      </w:pPr>
      <w:r w:rsidRPr="00AE6BB3">
        <w:rPr>
          <w:rFonts w:ascii="Segoe UI" w:eastAsia="Times New Roman" w:hAnsi="Segoe UI" w:cs="Segoe UI"/>
          <w:kern w:val="0"/>
          <w:sz w:val="24"/>
          <w:szCs w:val="24"/>
          <w14:ligatures w14:val="none"/>
        </w:rPr>
        <w:t xml:space="preserve">Esau unlike Jacob is already into polygamy with Canaanite women and for purely political purposes </w:t>
      </w:r>
      <w:r w:rsidR="00AE6BB3" w:rsidRPr="00AE6BB3">
        <w:rPr>
          <w:rFonts w:ascii="Segoe UI" w:eastAsia="Times New Roman" w:hAnsi="Segoe UI" w:cs="Segoe UI"/>
          <w:kern w:val="0"/>
          <w:sz w:val="24"/>
          <w:szCs w:val="24"/>
          <w14:ligatures w14:val="none"/>
        </w:rPr>
        <w:t>marries a daughter of his uncle Ish</w:t>
      </w:r>
      <w:r w:rsidR="00AE6BB3">
        <w:rPr>
          <w:rFonts w:ascii="Segoe UI" w:eastAsia="Times New Roman" w:hAnsi="Segoe UI" w:cs="Segoe UI"/>
          <w:kern w:val="0"/>
          <w:sz w:val="24"/>
          <w:szCs w:val="24"/>
          <w14:ligatures w14:val="none"/>
        </w:rPr>
        <w:t>ma</w:t>
      </w:r>
      <w:r w:rsidR="00AE6BB3" w:rsidRPr="00AE6BB3">
        <w:rPr>
          <w:rFonts w:ascii="Segoe UI" w:eastAsia="Times New Roman" w:hAnsi="Segoe UI" w:cs="Segoe UI"/>
          <w:kern w:val="0"/>
          <w:sz w:val="24"/>
          <w:szCs w:val="24"/>
          <w14:ligatures w14:val="none"/>
        </w:rPr>
        <w:t xml:space="preserve">el to try and impress his father. Jacob on the other hand was doing what he was told to do in obedience to his father’s direction. </w:t>
      </w:r>
    </w:p>
    <w:p w14:paraId="2FC04A33" w14:textId="77777777" w:rsidR="003F3501" w:rsidRPr="003F3501" w:rsidRDefault="003F3501" w:rsidP="003F3501">
      <w:pPr>
        <w:shd w:val="clear" w:color="auto" w:fill="FFFFFF"/>
        <w:spacing w:before="300" w:after="150" w:line="240" w:lineRule="auto"/>
        <w:outlineLvl w:val="2"/>
        <w:rPr>
          <w:rFonts w:ascii="Segoe UI" w:eastAsia="Times New Roman" w:hAnsi="Segoe UI" w:cs="Segoe UI"/>
          <w:b/>
          <w:bCs/>
          <w:color w:val="C00000"/>
          <w:kern w:val="0"/>
          <w:sz w:val="27"/>
          <w:szCs w:val="27"/>
          <w14:ligatures w14:val="none"/>
        </w:rPr>
      </w:pPr>
      <w:r w:rsidRPr="003F3501">
        <w:rPr>
          <w:rFonts w:ascii="Segoe UI" w:eastAsia="Times New Roman" w:hAnsi="Segoe UI" w:cs="Segoe UI"/>
          <w:b/>
          <w:bCs/>
          <w:color w:val="C00000"/>
          <w:kern w:val="0"/>
          <w:sz w:val="27"/>
          <w:szCs w:val="27"/>
          <w14:ligatures w14:val="none"/>
        </w:rPr>
        <w:t>Jacob’s Dream at Bethel</w:t>
      </w:r>
    </w:p>
    <w:p w14:paraId="2FA4239A" w14:textId="79C2B961" w:rsidR="00D85847" w:rsidRDefault="003F3501" w:rsidP="003F3501">
      <w:pPr>
        <w:shd w:val="clear" w:color="auto" w:fill="FFFFFF"/>
        <w:spacing w:before="100" w:beforeAutospacing="1" w:after="100" w:afterAutospacing="1" w:line="240" w:lineRule="auto"/>
        <w:rPr>
          <w:rFonts w:ascii="Segoe UI" w:eastAsia="Times New Roman" w:hAnsi="Segoe UI" w:cs="Segoe UI"/>
          <w:color w:val="C00000"/>
          <w:kern w:val="0"/>
          <w:sz w:val="24"/>
          <w:szCs w:val="24"/>
          <w14:ligatures w14:val="none"/>
        </w:rPr>
      </w:pPr>
      <w:r w:rsidRPr="003F3501">
        <w:rPr>
          <w:rFonts w:ascii="Segoe UI" w:eastAsia="Times New Roman" w:hAnsi="Segoe UI" w:cs="Segoe UI"/>
          <w:b/>
          <w:bCs/>
          <w:color w:val="C00000"/>
          <w:kern w:val="0"/>
          <w:sz w:val="24"/>
          <w:szCs w:val="24"/>
          <w:vertAlign w:val="superscript"/>
          <w14:ligatures w14:val="none"/>
        </w:rPr>
        <w:t>10 </w:t>
      </w:r>
      <w:r w:rsidRPr="003F3501">
        <w:rPr>
          <w:rFonts w:ascii="Segoe UI" w:eastAsia="Times New Roman" w:hAnsi="Segoe UI" w:cs="Segoe UI"/>
          <w:color w:val="C00000"/>
          <w:kern w:val="0"/>
          <w:sz w:val="24"/>
          <w:szCs w:val="24"/>
          <w14:ligatures w14:val="none"/>
        </w:rPr>
        <w:t>Jacob left Beersheba and set out for Harran. </w:t>
      </w:r>
      <w:r w:rsidRPr="003F3501">
        <w:rPr>
          <w:rFonts w:ascii="Segoe UI" w:eastAsia="Times New Roman" w:hAnsi="Segoe UI" w:cs="Segoe UI"/>
          <w:b/>
          <w:bCs/>
          <w:color w:val="C00000"/>
          <w:kern w:val="0"/>
          <w:sz w:val="24"/>
          <w:szCs w:val="24"/>
          <w:vertAlign w:val="superscript"/>
          <w14:ligatures w14:val="none"/>
        </w:rPr>
        <w:t>11 </w:t>
      </w:r>
      <w:r w:rsidRPr="003F3501">
        <w:rPr>
          <w:rFonts w:ascii="Segoe UI" w:eastAsia="Times New Roman" w:hAnsi="Segoe UI" w:cs="Segoe UI"/>
          <w:color w:val="C00000"/>
          <w:kern w:val="0"/>
          <w:sz w:val="24"/>
          <w:szCs w:val="24"/>
          <w14:ligatures w14:val="none"/>
        </w:rPr>
        <w:t>When he reached a certain place, he stopped for the night because the sun had set. Taking one of the stones there, he put it under his head and lay down to sleep. </w:t>
      </w:r>
      <w:r w:rsidRPr="003F3501">
        <w:rPr>
          <w:rFonts w:ascii="Segoe UI" w:eastAsia="Times New Roman" w:hAnsi="Segoe UI" w:cs="Segoe UI"/>
          <w:b/>
          <w:bCs/>
          <w:color w:val="C00000"/>
          <w:kern w:val="0"/>
          <w:sz w:val="24"/>
          <w:szCs w:val="24"/>
          <w:vertAlign w:val="superscript"/>
          <w14:ligatures w14:val="none"/>
        </w:rPr>
        <w:t>12 </w:t>
      </w:r>
      <w:r w:rsidRPr="003F3501">
        <w:rPr>
          <w:rFonts w:ascii="Segoe UI" w:eastAsia="Times New Roman" w:hAnsi="Segoe UI" w:cs="Segoe UI"/>
          <w:color w:val="C00000"/>
          <w:kern w:val="0"/>
          <w:sz w:val="24"/>
          <w:szCs w:val="24"/>
          <w14:ligatures w14:val="none"/>
        </w:rPr>
        <w:t>He had a dream in which he saw a stairway</w:t>
      </w:r>
      <w:r w:rsidR="004327C4">
        <w:rPr>
          <w:rFonts w:ascii="Segoe UI" w:eastAsia="Times New Roman" w:hAnsi="Segoe UI" w:cs="Segoe UI"/>
          <w:color w:val="C00000"/>
          <w:kern w:val="0"/>
          <w:sz w:val="24"/>
          <w:szCs w:val="24"/>
          <w14:ligatures w14:val="none"/>
        </w:rPr>
        <w:t xml:space="preserve"> </w:t>
      </w:r>
      <w:r w:rsidR="004327C4" w:rsidRPr="00D85847">
        <w:rPr>
          <w:rFonts w:ascii="Segoe UI" w:eastAsia="Times New Roman" w:hAnsi="Segoe UI" w:cs="Segoe UI"/>
          <w:kern w:val="0"/>
          <w:sz w:val="24"/>
          <w:szCs w:val="24"/>
          <w14:ligatures w14:val="none"/>
        </w:rPr>
        <w:t>(or ladder)</w:t>
      </w:r>
      <w:r w:rsidRPr="003F3501">
        <w:rPr>
          <w:rFonts w:ascii="Segoe UI" w:eastAsia="Times New Roman" w:hAnsi="Segoe UI" w:cs="Segoe UI"/>
          <w:kern w:val="0"/>
          <w:sz w:val="24"/>
          <w:szCs w:val="24"/>
          <w14:ligatures w14:val="none"/>
        </w:rPr>
        <w:t xml:space="preserve"> </w:t>
      </w:r>
      <w:r w:rsidRPr="003F3501">
        <w:rPr>
          <w:rFonts w:ascii="Segoe UI" w:eastAsia="Times New Roman" w:hAnsi="Segoe UI" w:cs="Segoe UI"/>
          <w:color w:val="C00000"/>
          <w:kern w:val="0"/>
          <w:sz w:val="24"/>
          <w:szCs w:val="24"/>
          <w14:ligatures w14:val="none"/>
        </w:rPr>
        <w:t>resting on the earth, with its top reaching to heaven, and the angels of God were ascending and descending on it.</w:t>
      </w:r>
      <w:r w:rsidR="00AE6BB3">
        <w:rPr>
          <w:rFonts w:ascii="Segoe UI" w:eastAsia="Times New Roman" w:hAnsi="Segoe UI" w:cs="Segoe UI"/>
          <w:color w:val="C00000"/>
          <w:kern w:val="0"/>
          <w:sz w:val="24"/>
          <w:szCs w:val="24"/>
          <w14:ligatures w14:val="none"/>
        </w:rPr>
        <w:t xml:space="preserve"> </w:t>
      </w:r>
      <w:r w:rsidR="00AE6BB3" w:rsidRPr="00AE6BB3">
        <w:rPr>
          <w:rFonts w:ascii="Segoe UI" w:eastAsia="Times New Roman" w:hAnsi="Segoe UI" w:cs="Segoe UI"/>
          <w:kern w:val="0"/>
          <w:sz w:val="24"/>
          <w:szCs w:val="24"/>
          <w14:ligatures w14:val="none"/>
        </w:rPr>
        <w:t>(</w:t>
      </w:r>
      <w:r w:rsidR="00AE6BB3">
        <w:rPr>
          <w:rFonts w:ascii="Segoe UI" w:eastAsia="Times New Roman" w:hAnsi="Segoe UI" w:cs="Segoe UI"/>
          <w:kern w:val="0"/>
          <w:sz w:val="24"/>
          <w:szCs w:val="24"/>
          <w14:ligatures w14:val="none"/>
        </w:rPr>
        <w:t>T</w:t>
      </w:r>
      <w:r w:rsidR="00AE6BB3" w:rsidRPr="00AE6BB3">
        <w:rPr>
          <w:rFonts w:ascii="Segoe UI" w:eastAsia="Times New Roman" w:hAnsi="Segoe UI" w:cs="Segoe UI"/>
          <w:kern w:val="0"/>
          <w:sz w:val="24"/>
          <w:szCs w:val="24"/>
          <w14:ligatures w14:val="none"/>
        </w:rPr>
        <w:t>his is where we get the phrase</w:t>
      </w:r>
      <w:r w:rsidR="00D85847">
        <w:rPr>
          <w:rFonts w:ascii="Segoe UI" w:eastAsia="Times New Roman" w:hAnsi="Segoe UI" w:cs="Segoe UI"/>
          <w:kern w:val="0"/>
          <w:sz w:val="24"/>
          <w:szCs w:val="24"/>
          <w14:ligatures w14:val="none"/>
        </w:rPr>
        <w:t>s</w:t>
      </w:r>
      <w:r w:rsidR="00AE6BB3" w:rsidRPr="00AE6BB3">
        <w:rPr>
          <w:rFonts w:ascii="Segoe UI" w:eastAsia="Times New Roman" w:hAnsi="Segoe UI" w:cs="Segoe UI"/>
          <w:kern w:val="0"/>
          <w:sz w:val="24"/>
          <w:szCs w:val="24"/>
          <w14:ligatures w14:val="none"/>
        </w:rPr>
        <w:t xml:space="preserve"> “Stairway to Heaven”</w:t>
      </w:r>
      <w:r w:rsidR="00D85847">
        <w:rPr>
          <w:rFonts w:ascii="Segoe UI" w:eastAsia="Times New Roman" w:hAnsi="Segoe UI" w:cs="Segoe UI"/>
          <w:kern w:val="0"/>
          <w:sz w:val="24"/>
          <w:szCs w:val="24"/>
          <w14:ligatures w14:val="none"/>
        </w:rPr>
        <w:t xml:space="preserve"> and “Jacob’s Ladder”</w:t>
      </w:r>
      <w:r w:rsidR="00AE6BB3" w:rsidRPr="00AE6BB3">
        <w:rPr>
          <w:rFonts w:ascii="Segoe UI" w:eastAsia="Times New Roman" w:hAnsi="Segoe UI" w:cs="Segoe UI"/>
          <w:kern w:val="0"/>
          <w:sz w:val="24"/>
          <w:szCs w:val="24"/>
          <w14:ligatures w14:val="none"/>
        </w:rPr>
        <w:t>)</w:t>
      </w:r>
      <w:r w:rsidRPr="003F3501">
        <w:rPr>
          <w:rFonts w:ascii="Segoe UI" w:eastAsia="Times New Roman" w:hAnsi="Segoe UI" w:cs="Segoe UI"/>
          <w:kern w:val="0"/>
          <w:sz w:val="24"/>
          <w:szCs w:val="24"/>
          <w14:ligatures w14:val="none"/>
        </w:rPr>
        <w:t> </w:t>
      </w:r>
      <w:r w:rsidRPr="003F3501">
        <w:rPr>
          <w:rFonts w:ascii="Segoe UI" w:eastAsia="Times New Roman" w:hAnsi="Segoe UI" w:cs="Segoe UI"/>
          <w:b/>
          <w:bCs/>
          <w:color w:val="C00000"/>
          <w:kern w:val="0"/>
          <w:sz w:val="24"/>
          <w:szCs w:val="24"/>
          <w:vertAlign w:val="superscript"/>
          <w14:ligatures w14:val="none"/>
        </w:rPr>
        <w:t>13 </w:t>
      </w:r>
      <w:r w:rsidRPr="003F3501">
        <w:rPr>
          <w:rFonts w:ascii="Segoe UI" w:eastAsia="Times New Roman" w:hAnsi="Segoe UI" w:cs="Segoe UI"/>
          <w:color w:val="C00000"/>
          <w:kern w:val="0"/>
          <w:sz w:val="24"/>
          <w:szCs w:val="24"/>
          <w14:ligatures w14:val="none"/>
        </w:rPr>
        <w:t>There above it</w:t>
      </w:r>
      <w:r w:rsidR="00AE6BB3">
        <w:rPr>
          <w:rFonts w:ascii="Segoe UI" w:eastAsia="Times New Roman" w:hAnsi="Segoe UI" w:cs="Segoe UI"/>
          <w:color w:val="C00000"/>
          <w:kern w:val="0"/>
          <w:sz w:val="15"/>
          <w:szCs w:val="15"/>
          <w:vertAlign w:val="superscript"/>
          <w14:ligatures w14:val="none"/>
        </w:rPr>
        <w:t xml:space="preserve"> </w:t>
      </w:r>
      <w:r w:rsidR="00AE6BB3" w:rsidRPr="00AE6BB3">
        <w:rPr>
          <w:rFonts w:ascii="Segoe UI" w:eastAsia="Times New Roman" w:hAnsi="Segoe UI" w:cs="Segoe UI"/>
          <w:kern w:val="0"/>
          <w:sz w:val="24"/>
          <w:szCs w:val="24"/>
          <w14:ligatures w14:val="none"/>
        </w:rPr>
        <w:t>(or “there beside him”)</w:t>
      </w:r>
      <w:r w:rsidRPr="003F3501">
        <w:rPr>
          <w:rFonts w:ascii="Segoe UI" w:eastAsia="Times New Roman" w:hAnsi="Segoe UI" w:cs="Segoe UI"/>
          <w:kern w:val="0"/>
          <w:sz w:val="24"/>
          <w:szCs w:val="24"/>
          <w14:ligatures w14:val="none"/>
        </w:rPr>
        <w:t> </w:t>
      </w:r>
      <w:r w:rsidRPr="003F3501">
        <w:rPr>
          <w:rFonts w:ascii="Segoe UI" w:eastAsia="Times New Roman" w:hAnsi="Segoe UI" w:cs="Segoe UI"/>
          <w:color w:val="C00000"/>
          <w:kern w:val="0"/>
          <w:sz w:val="24"/>
          <w:szCs w:val="24"/>
          <w14:ligatures w14:val="none"/>
        </w:rPr>
        <w:t>stood the </w:t>
      </w:r>
      <w:r w:rsidRPr="003F3501">
        <w:rPr>
          <w:rFonts w:ascii="Segoe UI" w:eastAsia="Times New Roman" w:hAnsi="Segoe UI" w:cs="Segoe UI"/>
          <w:smallCaps/>
          <w:color w:val="C00000"/>
          <w:kern w:val="0"/>
          <w:sz w:val="24"/>
          <w:szCs w:val="24"/>
          <w14:ligatures w14:val="none"/>
        </w:rPr>
        <w:t>Lord</w:t>
      </w:r>
      <w:r w:rsidRPr="003F3501">
        <w:rPr>
          <w:rFonts w:ascii="Segoe UI" w:eastAsia="Times New Roman" w:hAnsi="Segoe UI" w:cs="Segoe UI"/>
          <w:color w:val="C00000"/>
          <w:kern w:val="0"/>
          <w:sz w:val="24"/>
          <w:szCs w:val="24"/>
          <w14:ligatures w14:val="none"/>
        </w:rPr>
        <w:t>, and he said: “I am the </w:t>
      </w:r>
      <w:r w:rsidRPr="003F3501">
        <w:rPr>
          <w:rFonts w:ascii="Segoe UI" w:eastAsia="Times New Roman" w:hAnsi="Segoe UI" w:cs="Segoe UI"/>
          <w:smallCaps/>
          <w:color w:val="C00000"/>
          <w:kern w:val="0"/>
          <w:sz w:val="24"/>
          <w:szCs w:val="24"/>
          <w14:ligatures w14:val="none"/>
        </w:rPr>
        <w:t>Lord</w:t>
      </w:r>
      <w:r w:rsidRPr="003F3501">
        <w:rPr>
          <w:rFonts w:ascii="Segoe UI" w:eastAsia="Times New Roman" w:hAnsi="Segoe UI" w:cs="Segoe UI"/>
          <w:color w:val="C00000"/>
          <w:kern w:val="0"/>
          <w:sz w:val="24"/>
          <w:szCs w:val="24"/>
          <w14:ligatures w14:val="none"/>
        </w:rPr>
        <w:t>, the God of your father Abraham and the God of Isaac. I will give you and your descendants the land on which you are lying. </w:t>
      </w:r>
      <w:r w:rsidRPr="003F3501">
        <w:rPr>
          <w:rFonts w:ascii="Segoe UI" w:eastAsia="Times New Roman" w:hAnsi="Segoe UI" w:cs="Segoe UI"/>
          <w:b/>
          <w:bCs/>
          <w:color w:val="C00000"/>
          <w:kern w:val="0"/>
          <w:sz w:val="24"/>
          <w:szCs w:val="24"/>
          <w:vertAlign w:val="superscript"/>
          <w14:ligatures w14:val="none"/>
        </w:rPr>
        <w:t>14 </w:t>
      </w:r>
      <w:r w:rsidRPr="003F3501">
        <w:rPr>
          <w:rFonts w:ascii="Segoe UI" w:eastAsia="Times New Roman" w:hAnsi="Segoe UI" w:cs="Segoe UI"/>
          <w:color w:val="C00000"/>
          <w:kern w:val="0"/>
          <w:sz w:val="24"/>
          <w:szCs w:val="24"/>
          <w14:ligatures w14:val="none"/>
        </w:rPr>
        <w:t>Your descendants will be like the dust of the earth, and you will spread out to the west and to the east, to the north and to the south. </w:t>
      </w:r>
      <w:r w:rsidRPr="003F3501">
        <w:rPr>
          <w:rFonts w:ascii="Segoe UI" w:eastAsia="Times New Roman" w:hAnsi="Segoe UI" w:cs="Segoe UI"/>
          <w:color w:val="C00000"/>
          <w:kern w:val="0"/>
          <w:sz w:val="24"/>
          <w:szCs w:val="24"/>
          <w:u w:val="single"/>
          <w14:ligatures w14:val="none"/>
        </w:rPr>
        <w:t xml:space="preserve">All </w:t>
      </w:r>
      <w:proofErr w:type="gramStart"/>
      <w:r w:rsidRPr="003F3501">
        <w:rPr>
          <w:rFonts w:ascii="Segoe UI" w:eastAsia="Times New Roman" w:hAnsi="Segoe UI" w:cs="Segoe UI"/>
          <w:color w:val="C00000"/>
          <w:kern w:val="0"/>
          <w:sz w:val="24"/>
          <w:szCs w:val="24"/>
          <w:u w:val="single"/>
          <w14:ligatures w14:val="none"/>
        </w:rPr>
        <w:t>peoples</w:t>
      </w:r>
      <w:proofErr w:type="gramEnd"/>
      <w:r w:rsidRPr="003F3501">
        <w:rPr>
          <w:rFonts w:ascii="Segoe UI" w:eastAsia="Times New Roman" w:hAnsi="Segoe UI" w:cs="Segoe UI"/>
          <w:color w:val="C00000"/>
          <w:kern w:val="0"/>
          <w:sz w:val="24"/>
          <w:szCs w:val="24"/>
          <w:u w:val="single"/>
          <w14:ligatures w14:val="none"/>
        </w:rPr>
        <w:t xml:space="preserve"> on earth will be blessed through you</w:t>
      </w:r>
      <w:r w:rsidRPr="003F3501">
        <w:rPr>
          <w:rFonts w:ascii="Segoe UI" w:eastAsia="Times New Roman" w:hAnsi="Segoe UI" w:cs="Segoe UI"/>
          <w:color w:val="C00000"/>
          <w:kern w:val="0"/>
          <w:sz w:val="24"/>
          <w:szCs w:val="24"/>
          <w14:ligatures w14:val="none"/>
        </w:rPr>
        <w:t xml:space="preserve"> and your offspring</w:t>
      </w:r>
      <w:r w:rsidR="00AE6BB3">
        <w:rPr>
          <w:rFonts w:ascii="Segoe UI" w:eastAsia="Times New Roman" w:hAnsi="Segoe UI" w:cs="Segoe UI"/>
          <w:color w:val="C00000"/>
          <w:kern w:val="0"/>
          <w:sz w:val="24"/>
          <w:szCs w:val="24"/>
          <w14:ligatures w14:val="none"/>
        </w:rPr>
        <w:t>. (</w:t>
      </w:r>
      <w:r w:rsidRPr="003F3501">
        <w:rPr>
          <w:rFonts w:ascii="Segoe UI" w:eastAsia="Times New Roman" w:hAnsi="Segoe UI" w:cs="Segoe UI"/>
          <w:color w:val="C00000"/>
          <w:kern w:val="0"/>
          <w:sz w:val="24"/>
          <w:szCs w:val="24"/>
          <w14:ligatures w14:val="none"/>
        </w:rPr>
        <w:t> </w:t>
      </w:r>
      <w:r w:rsidR="00AE6BB3" w:rsidRPr="003F3501">
        <w:rPr>
          <w:rFonts w:ascii="Segoe UI" w:eastAsia="Times New Roman" w:hAnsi="Segoe UI" w:cs="Segoe UI"/>
          <w:color w:val="000000"/>
          <w:kern w:val="0"/>
          <w:sz w:val="24"/>
          <w:szCs w:val="24"/>
          <w14:ligatures w14:val="none"/>
        </w:rPr>
        <w:t>Or </w:t>
      </w:r>
      <w:r w:rsidR="00AE6BB3">
        <w:rPr>
          <w:rFonts w:ascii="Segoe UI" w:eastAsia="Times New Roman" w:hAnsi="Segoe UI" w:cs="Segoe UI"/>
          <w:color w:val="000000"/>
          <w:kern w:val="0"/>
          <w:sz w:val="24"/>
          <w:szCs w:val="24"/>
          <w14:ligatures w14:val="none"/>
        </w:rPr>
        <w:t>“</w:t>
      </w:r>
      <w:r w:rsidR="00AE6BB3" w:rsidRPr="003F3501">
        <w:rPr>
          <w:rFonts w:ascii="Segoe UI" w:eastAsia="Times New Roman" w:hAnsi="Segoe UI" w:cs="Segoe UI"/>
          <w:i/>
          <w:iCs/>
          <w:color w:val="000000"/>
          <w:kern w:val="0"/>
          <w:sz w:val="24"/>
          <w:szCs w:val="24"/>
          <w14:ligatures w14:val="none"/>
        </w:rPr>
        <w:t xml:space="preserve">will use your name and the name of your offspring in </w:t>
      </w:r>
      <w:r w:rsidR="00AE6BB3">
        <w:rPr>
          <w:rFonts w:ascii="Segoe UI" w:eastAsia="Times New Roman" w:hAnsi="Segoe UI" w:cs="Segoe UI"/>
          <w:i/>
          <w:iCs/>
          <w:color w:val="000000"/>
          <w:kern w:val="0"/>
          <w:sz w:val="24"/>
          <w:szCs w:val="24"/>
          <w14:ligatures w14:val="none"/>
        </w:rPr>
        <w:t>blessings”)</w:t>
      </w:r>
      <w:r w:rsidRPr="003F3501">
        <w:rPr>
          <w:rFonts w:ascii="Segoe UI" w:eastAsia="Times New Roman" w:hAnsi="Segoe UI" w:cs="Segoe UI"/>
          <w:b/>
          <w:bCs/>
          <w:color w:val="C00000"/>
          <w:kern w:val="0"/>
          <w:sz w:val="24"/>
          <w:szCs w:val="24"/>
          <w:vertAlign w:val="superscript"/>
          <w14:ligatures w14:val="none"/>
        </w:rPr>
        <w:t>15 </w:t>
      </w:r>
      <w:r w:rsidRPr="003F3501">
        <w:rPr>
          <w:rFonts w:ascii="Segoe UI" w:eastAsia="Times New Roman" w:hAnsi="Segoe UI" w:cs="Segoe UI"/>
          <w:color w:val="C00000"/>
          <w:kern w:val="0"/>
          <w:sz w:val="24"/>
          <w:szCs w:val="24"/>
          <w14:ligatures w14:val="none"/>
        </w:rPr>
        <w:t>I am with you and will watch over you wherever you go, and I will bring you back to this land. I will not leave you until I have done what I have promised you.”</w:t>
      </w:r>
    </w:p>
    <w:p w14:paraId="5A936A3C" w14:textId="3E00BBE0" w:rsidR="00AE6BB3" w:rsidRDefault="00AE6BB3" w:rsidP="003F3501">
      <w:pPr>
        <w:shd w:val="clear" w:color="auto" w:fill="FFFFFF"/>
        <w:spacing w:before="100" w:beforeAutospacing="1" w:after="100" w:afterAutospacing="1" w:line="240" w:lineRule="auto"/>
        <w:rPr>
          <w:rFonts w:ascii="Segoe UI" w:eastAsia="Times New Roman" w:hAnsi="Segoe UI" w:cs="Segoe UI"/>
          <w:kern w:val="0"/>
          <w:sz w:val="24"/>
          <w:szCs w:val="24"/>
          <w14:ligatures w14:val="none"/>
        </w:rPr>
      </w:pPr>
      <w:r w:rsidRPr="004327C4">
        <w:rPr>
          <w:rFonts w:ascii="Segoe UI" w:eastAsia="Times New Roman" w:hAnsi="Segoe UI" w:cs="Segoe UI"/>
          <w:kern w:val="0"/>
          <w:sz w:val="24"/>
          <w:szCs w:val="24"/>
          <w14:ligatures w14:val="none"/>
        </w:rPr>
        <w:t>I underlined</w:t>
      </w:r>
      <w:r w:rsidR="004327C4" w:rsidRPr="004327C4">
        <w:rPr>
          <w:rFonts w:ascii="Segoe UI" w:eastAsia="Times New Roman" w:hAnsi="Segoe UI" w:cs="Segoe UI"/>
          <w:kern w:val="0"/>
          <w:sz w:val="24"/>
          <w:szCs w:val="24"/>
          <w14:ligatures w14:val="none"/>
        </w:rPr>
        <w:t xml:space="preserve"> “All peoples on earth will be blessed through you” since this promise tells us that God’s plan of salvation was meant for all people (gentiles included) from the start of creation, not just the Jews. It is through </w:t>
      </w:r>
      <w:r w:rsidR="00413697">
        <w:rPr>
          <w:rFonts w:ascii="Segoe UI" w:eastAsia="Times New Roman" w:hAnsi="Segoe UI" w:cs="Segoe UI"/>
          <w:kern w:val="0"/>
          <w:sz w:val="24"/>
          <w:szCs w:val="24"/>
          <w14:ligatures w14:val="none"/>
        </w:rPr>
        <w:t>God’s</w:t>
      </w:r>
      <w:r w:rsidR="004327C4" w:rsidRPr="004327C4">
        <w:rPr>
          <w:rFonts w:ascii="Segoe UI" w:eastAsia="Times New Roman" w:hAnsi="Segoe UI" w:cs="Segoe UI"/>
          <w:kern w:val="0"/>
          <w:sz w:val="24"/>
          <w:szCs w:val="24"/>
          <w14:ligatures w14:val="none"/>
        </w:rPr>
        <w:t xml:space="preserve"> special relationship with the Hebrew however, that this salvation to all people’s will be fulfilled. </w:t>
      </w:r>
      <w:r w:rsidR="004327C4">
        <w:rPr>
          <w:rFonts w:ascii="Segoe UI" w:eastAsia="Times New Roman" w:hAnsi="Segoe UI" w:cs="Segoe UI"/>
          <w:kern w:val="0"/>
          <w:sz w:val="24"/>
          <w:szCs w:val="24"/>
          <w14:ligatures w14:val="none"/>
        </w:rPr>
        <w:t>Christ’s coming is foreshadowed here for all people!</w:t>
      </w:r>
    </w:p>
    <w:p w14:paraId="0F78BC8B" w14:textId="2593E4FD" w:rsidR="004327C4" w:rsidRPr="003F3501" w:rsidRDefault="004327C4" w:rsidP="003F3501">
      <w:pPr>
        <w:shd w:val="clear" w:color="auto" w:fill="FFFFFF"/>
        <w:spacing w:before="100" w:beforeAutospacing="1" w:after="100" w:afterAutospacing="1"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 xml:space="preserve">This dream communication from God to Jacob confirms God’s protection on himself and his lineage and underscores that the promise to Abraham has now been transferred to him. </w:t>
      </w:r>
    </w:p>
    <w:p w14:paraId="26081164" w14:textId="77777777" w:rsidR="003F3501" w:rsidRPr="003F3501" w:rsidRDefault="003F3501" w:rsidP="003F3501">
      <w:pPr>
        <w:shd w:val="clear" w:color="auto" w:fill="FFFFFF"/>
        <w:spacing w:before="100" w:beforeAutospacing="1" w:after="100" w:afterAutospacing="1" w:line="240" w:lineRule="auto"/>
        <w:rPr>
          <w:rFonts w:ascii="Segoe UI" w:eastAsia="Times New Roman" w:hAnsi="Segoe UI" w:cs="Segoe UI"/>
          <w:color w:val="C00000"/>
          <w:kern w:val="0"/>
          <w:sz w:val="24"/>
          <w:szCs w:val="24"/>
          <w14:ligatures w14:val="none"/>
        </w:rPr>
      </w:pPr>
      <w:r w:rsidRPr="003F3501">
        <w:rPr>
          <w:rFonts w:ascii="Segoe UI" w:eastAsia="Times New Roman" w:hAnsi="Segoe UI" w:cs="Segoe UI"/>
          <w:b/>
          <w:bCs/>
          <w:color w:val="C00000"/>
          <w:kern w:val="0"/>
          <w:sz w:val="24"/>
          <w:szCs w:val="24"/>
          <w:vertAlign w:val="superscript"/>
          <w14:ligatures w14:val="none"/>
        </w:rPr>
        <w:t>16 </w:t>
      </w:r>
      <w:r w:rsidRPr="003F3501">
        <w:rPr>
          <w:rFonts w:ascii="Segoe UI" w:eastAsia="Times New Roman" w:hAnsi="Segoe UI" w:cs="Segoe UI"/>
          <w:color w:val="C00000"/>
          <w:kern w:val="0"/>
          <w:sz w:val="24"/>
          <w:szCs w:val="24"/>
          <w14:ligatures w14:val="none"/>
        </w:rPr>
        <w:t>When Jacob awoke from his sleep, he thought, “Surely the </w:t>
      </w:r>
      <w:r w:rsidRPr="003F3501">
        <w:rPr>
          <w:rFonts w:ascii="Segoe UI" w:eastAsia="Times New Roman" w:hAnsi="Segoe UI" w:cs="Segoe UI"/>
          <w:smallCaps/>
          <w:color w:val="C00000"/>
          <w:kern w:val="0"/>
          <w:sz w:val="24"/>
          <w:szCs w:val="24"/>
          <w14:ligatures w14:val="none"/>
        </w:rPr>
        <w:t>Lord</w:t>
      </w:r>
      <w:r w:rsidRPr="003F3501">
        <w:rPr>
          <w:rFonts w:ascii="Segoe UI" w:eastAsia="Times New Roman" w:hAnsi="Segoe UI" w:cs="Segoe UI"/>
          <w:color w:val="C00000"/>
          <w:kern w:val="0"/>
          <w:sz w:val="24"/>
          <w:szCs w:val="24"/>
          <w14:ligatures w14:val="none"/>
        </w:rPr>
        <w:t> is in this place, and I was not aware of it.” </w:t>
      </w:r>
      <w:r w:rsidRPr="003F3501">
        <w:rPr>
          <w:rFonts w:ascii="Segoe UI" w:eastAsia="Times New Roman" w:hAnsi="Segoe UI" w:cs="Segoe UI"/>
          <w:b/>
          <w:bCs/>
          <w:color w:val="C00000"/>
          <w:kern w:val="0"/>
          <w:sz w:val="24"/>
          <w:szCs w:val="24"/>
          <w:vertAlign w:val="superscript"/>
          <w14:ligatures w14:val="none"/>
        </w:rPr>
        <w:t>17 </w:t>
      </w:r>
      <w:r w:rsidRPr="003F3501">
        <w:rPr>
          <w:rFonts w:ascii="Segoe UI" w:eastAsia="Times New Roman" w:hAnsi="Segoe UI" w:cs="Segoe UI"/>
          <w:color w:val="C00000"/>
          <w:kern w:val="0"/>
          <w:sz w:val="24"/>
          <w:szCs w:val="24"/>
          <w14:ligatures w14:val="none"/>
        </w:rPr>
        <w:t>He was afraid and said, “How awesome is this place! This is none other than the house of God; this is the gate of heaven.”</w:t>
      </w:r>
    </w:p>
    <w:p w14:paraId="1E9000C6" w14:textId="1DFF8FF0" w:rsidR="003F3501" w:rsidRPr="003F3501" w:rsidRDefault="003F3501" w:rsidP="00D85847">
      <w:pPr>
        <w:shd w:val="clear" w:color="auto" w:fill="FFFFFF"/>
        <w:spacing w:before="100" w:beforeAutospacing="1" w:after="100" w:afterAutospacing="1" w:line="240" w:lineRule="auto"/>
        <w:rPr>
          <w:rFonts w:ascii="Segoe UI" w:eastAsia="Times New Roman" w:hAnsi="Segoe UI" w:cs="Segoe UI"/>
          <w:i/>
          <w:iCs/>
          <w:color w:val="000000"/>
          <w:kern w:val="0"/>
          <w:sz w:val="24"/>
          <w:szCs w:val="24"/>
          <w14:ligatures w14:val="none"/>
        </w:rPr>
      </w:pPr>
      <w:r w:rsidRPr="003F3501">
        <w:rPr>
          <w:rFonts w:ascii="Segoe UI" w:eastAsia="Times New Roman" w:hAnsi="Segoe UI" w:cs="Segoe UI"/>
          <w:b/>
          <w:bCs/>
          <w:color w:val="C00000"/>
          <w:kern w:val="0"/>
          <w:sz w:val="24"/>
          <w:szCs w:val="24"/>
          <w:vertAlign w:val="superscript"/>
          <w14:ligatures w14:val="none"/>
        </w:rPr>
        <w:t>18 </w:t>
      </w:r>
      <w:r w:rsidRPr="003F3501">
        <w:rPr>
          <w:rFonts w:ascii="Segoe UI" w:eastAsia="Times New Roman" w:hAnsi="Segoe UI" w:cs="Segoe UI"/>
          <w:color w:val="C00000"/>
          <w:kern w:val="0"/>
          <w:sz w:val="24"/>
          <w:szCs w:val="24"/>
          <w14:ligatures w14:val="none"/>
        </w:rPr>
        <w:t>Early the next morning Jacob took the stone he had placed under his head and set it up as a pillar and poured oil on top of it. </w:t>
      </w:r>
      <w:r w:rsidRPr="003F3501">
        <w:rPr>
          <w:rFonts w:ascii="Segoe UI" w:eastAsia="Times New Roman" w:hAnsi="Segoe UI" w:cs="Segoe UI"/>
          <w:b/>
          <w:bCs/>
          <w:color w:val="C00000"/>
          <w:kern w:val="0"/>
          <w:sz w:val="24"/>
          <w:szCs w:val="24"/>
          <w:vertAlign w:val="superscript"/>
          <w14:ligatures w14:val="none"/>
        </w:rPr>
        <w:t>19 </w:t>
      </w:r>
      <w:r w:rsidRPr="003F3501">
        <w:rPr>
          <w:rFonts w:ascii="Segoe UI" w:eastAsia="Times New Roman" w:hAnsi="Segoe UI" w:cs="Segoe UI"/>
          <w:color w:val="C00000"/>
          <w:kern w:val="0"/>
          <w:sz w:val="24"/>
          <w:szCs w:val="24"/>
          <w14:ligatures w14:val="none"/>
        </w:rPr>
        <w:t>He called that place Bethel</w:t>
      </w:r>
      <w:r w:rsidR="004327C4">
        <w:rPr>
          <w:rFonts w:ascii="Segoe UI" w:eastAsia="Times New Roman" w:hAnsi="Segoe UI" w:cs="Segoe UI"/>
          <w:color w:val="C00000"/>
          <w:kern w:val="0"/>
          <w:sz w:val="24"/>
          <w:szCs w:val="24"/>
          <w14:ligatures w14:val="none"/>
        </w:rPr>
        <w:t xml:space="preserve">, </w:t>
      </w:r>
      <w:r w:rsidR="004327C4" w:rsidRPr="004327C4">
        <w:rPr>
          <w:rFonts w:ascii="Segoe UI" w:eastAsia="Times New Roman" w:hAnsi="Segoe UI" w:cs="Segoe UI"/>
          <w:kern w:val="0"/>
          <w:sz w:val="24"/>
          <w:szCs w:val="24"/>
          <w14:ligatures w14:val="none"/>
        </w:rPr>
        <w:t>(</w:t>
      </w:r>
      <w:r w:rsidR="004327C4" w:rsidRPr="003F3501">
        <w:rPr>
          <w:rFonts w:ascii="Segoe UI" w:eastAsia="Times New Roman" w:hAnsi="Segoe UI" w:cs="Segoe UI"/>
          <w:i/>
          <w:iCs/>
          <w:color w:val="000000"/>
          <w:kern w:val="0"/>
          <w:sz w:val="24"/>
          <w:szCs w:val="24"/>
          <w14:ligatures w14:val="none"/>
        </w:rPr>
        <w:t>Bethel</w:t>
      </w:r>
      <w:r w:rsidR="004327C4" w:rsidRPr="003F3501">
        <w:rPr>
          <w:rFonts w:ascii="Segoe UI" w:eastAsia="Times New Roman" w:hAnsi="Segoe UI" w:cs="Segoe UI"/>
          <w:color w:val="000000"/>
          <w:kern w:val="0"/>
          <w:sz w:val="24"/>
          <w:szCs w:val="24"/>
          <w14:ligatures w14:val="none"/>
        </w:rPr>
        <w:t> means </w:t>
      </w:r>
      <w:r w:rsidR="00D85847">
        <w:rPr>
          <w:rFonts w:ascii="Segoe UI" w:eastAsia="Times New Roman" w:hAnsi="Segoe UI" w:cs="Segoe UI"/>
          <w:i/>
          <w:iCs/>
          <w:color w:val="000000"/>
          <w:kern w:val="0"/>
          <w:sz w:val="24"/>
          <w:szCs w:val="24"/>
          <w14:ligatures w14:val="none"/>
        </w:rPr>
        <w:t>“H</w:t>
      </w:r>
      <w:r w:rsidR="004327C4" w:rsidRPr="003F3501">
        <w:rPr>
          <w:rFonts w:ascii="Segoe UI" w:eastAsia="Times New Roman" w:hAnsi="Segoe UI" w:cs="Segoe UI"/>
          <w:i/>
          <w:iCs/>
          <w:color w:val="000000"/>
          <w:kern w:val="0"/>
          <w:sz w:val="24"/>
          <w:szCs w:val="24"/>
          <w14:ligatures w14:val="none"/>
        </w:rPr>
        <w:t>ouse of God</w:t>
      </w:r>
      <w:r w:rsidR="00D85847">
        <w:rPr>
          <w:rFonts w:ascii="Segoe UI" w:eastAsia="Times New Roman" w:hAnsi="Segoe UI" w:cs="Segoe UI"/>
          <w:i/>
          <w:iCs/>
          <w:color w:val="000000"/>
          <w:kern w:val="0"/>
          <w:sz w:val="24"/>
          <w:szCs w:val="24"/>
          <w14:ligatures w14:val="none"/>
        </w:rPr>
        <w:t>.”</w:t>
      </w:r>
      <w:r w:rsidR="00D85847" w:rsidRPr="00D85847">
        <w:rPr>
          <w:rFonts w:ascii="Segoe UI" w:eastAsia="Times New Roman" w:hAnsi="Segoe UI" w:cs="Segoe UI"/>
          <w:i/>
          <w:iCs/>
          <w:color w:val="000000"/>
          <w:kern w:val="0"/>
          <w:sz w:val="24"/>
          <w:szCs w:val="24"/>
          <w14:ligatures w14:val="none"/>
        </w:rPr>
        <w:t xml:space="preserve"> Later, when speaking to Jacob, God referred to Himself as the God of Bethel (Genesis 31:13).</w:t>
      </w:r>
      <w:r w:rsidR="00413697">
        <w:rPr>
          <w:rFonts w:ascii="Segoe UI" w:eastAsia="Times New Roman" w:hAnsi="Segoe UI" w:cs="Segoe UI"/>
          <w:i/>
          <w:iCs/>
          <w:color w:val="000000"/>
          <w:kern w:val="0"/>
          <w:sz w:val="24"/>
          <w:szCs w:val="24"/>
          <w14:ligatures w14:val="none"/>
        </w:rPr>
        <w:t xml:space="preserve"> </w:t>
      </w:r>
      <w:r w:rsidR="00D85847">
        <w:rPr>
          <w:rFonts w:ascii="Segoe UI" w:eastAsia="Times New Roman" w:hAnsi="Segoe UI" w:cs="Segoe UI"/>
          <w:i/>
          <w:iCs/>
          <w:color w:val="000000"/>
          <w:kern w:val="0"/>
          <w:sz w:val="24"/>
          <w:szCs w:val="24"/>
          <w14:ligatures w14:val="none"/>
        </w:rPr>
        <w:t xml:space="preserve">Sadly, </w:t>
      </w:r>
      <w:r w:rsidR="00D85847" w:rsidRPr="00D85847">
        <w:rPr>
          <w:rFonts w:ascii="Segoe UI" w:eastAsia="Times New Roman" w:hAnsi="Segoe UI" w:cs="Segoe UI"/>
          <w:i/>
          <w:iCs/>
          <w:color w:val="000000"/>
          <w:kern w:val="0"/>
          <w:sz w:val="24"/>
          <w:szCs w:val="24"/>
          <w14:ligatures w14:val="none"/>
        </w:rPr>
        <w:t>Bethel would eventually become a high place, known for a place of sacrifice to idols</w:t>
      </w:r>
      <w:r w:rsidR="004327C4" w:rsidRPr="003F3501">
        <w:rPr>
          <w:rFonts w:ascii="Segoe UI" w:eastAsia="Times New Roman" w:hAnsi="Segoe UI" w:cs="Segoe UI"/>
          <w:i/>
          <w:iCs/>
          <w:color w:val="000000"/>
          <w:kern w:val="0"/>
          <w:sz w:val="24"/>
          <w:szCs w:val="24"/>
          <w14:ligatures w14:val="none"/>
        </w:rPr>
        <w:t>.</w:t>
      </w:r>
      <w:r w:rsidR="004327C4">
        <w:rPr>
          <w:rFonts w:ascii="Segoe UI" w:eastAsia="Times New Roman" w:hAnsi="Segoe UI" w:cs="Segoe UI"/>
          <w:i/>
          <w:iCs/>
          <w:color w:val="000000"/>
          <w:kern w:val="0"/>
          <w:sz w:val="24"/>
          <w:szCs w:val="24"/>
          <w14:ligatures w14:val="none"/>
        </w:rPr>
        <w:t>)</w:t>
      </w:r>
      <w:r w:rsidRPr="003F3501">
        <w:rPr>
          <w:rFonts w:ascii="Segoe UI" w:eastAsia="Times New Roman" w:hAnsi="Segoe UI" w:cs="Segoe UI"/>
          <w:color w:val="C00000"/>
          <w:kern w:val="0"/>
          <w:sz w:val="24"/>
          <w:szCs w:val="24"/>
          <w14:ligatures w14:val="none"/>
        </w:rPr>
        <w:t> though the city used to be called Luz.</w:t>
      </w:r>
    </w:p>
    <w:p w14:paraId="157A5E6F" w14:textId="365EE073" w:rsidR="003F3501" w:rsidRPr="003F3501" w:rsidRDefault="003F3501" w:rsidP="003F3501">
      <w:pPr>
        <w:shd w:val="clear" w:color="auto" w:fill="FFFFFF"/>
        <w:spacing w:before="100" w:beforeAutospacing="1" w:after="100" w:afterAutospacing="1" w:line="240" w:lineRule="auto"/>
        <w:rPr>
          <w:rFonts w:ascii="Segoe UI" w:eastAsia="Times New Roman" w:hAnsi="Segoe UI" w:cs="Segoe UI"/>
          <w:color w:val="C00000"/>
          <w:kern w:val="0"/>
          <w:sz w:val="24"/>
          <w:szCs w:val="24"/>
          <w14:ligatures w14:val="none"/>
        </w:rPr>
      </w:pPr>
      <w:r w:rsidRPr="003F3501">
        <w:rPr>
          <w:rFonts w:ascii="Segoe UI" w:eastAsia="Times New Roman" w:hAnsi="Segoe UI" w:cs="Segoe UI"/>
          <w:b/>
          <w:bCs/>
          <w:color w:val="C00000"/>
          <w:kern w:val="0"/>
          <w:sz w:val="24"/>
          <w:szCs w:val="24"/>
          <w:vertAlign w:val="superscript"/>
          <w14:ligatures w14:val="none"/>
        </w:rPr>
        <w:lastRenderedPageBreak/>
        <w:t>20 </w:t>
      </w:r>
      <w:r w:rsidRPr="003F3501">
        <w:rPr>
          <w:rFonts w:ascii="Segoe UI" w:eastAsia="Times New Roman" w:hAnsi="Segoe UI" w:cs="Segoe UI"/>
          <w:color w:val="C00000"/>
          <w:kern w:val="0"/>
          <w:sz w:val="24"/>
          <w:szCs w:val="24"/>
          <w14:ligatures w14:val="none"/>
        </w:rPr>
        <w:t>Then Jacob made a vow, saying, “If God will be with me and will watch over me on this journey I am taking and will give me food to eat and clothes to wear </w:t>
      </w:r>
      <w:r w:rsidRPr="003F3501">
        <w:rPr>
          <w:rFonts w:ascii="Segoe UI" w:eastAsia="Times New Roman" w:hAnsi="Segoe UI" w:cs="Segoe UI"/>
          <w:b/>
          <w:bCs/>
          <w:color w:val="C00000"/>
          <w:kern w:val="0"/>
          <w:sz w:val="24"/>
          <w:szCs w:val="24"/>
          <w:vertAlign w:val="superscript"/>
          <w14:ligatures w14:val="none"/>
        </w:rPr>
        <w:t>21 </w:t>
      </w:r>
      <w:r w:rsidRPr="003F3501">
        <w:rPr>
          <w:rFonts w:ascii="Segoe UI" w:eastAsia="Times New Roman" w:hAnsi="Segoe UI" w:cs="Segoe UI"/>
          <w:color w:val="C00000"/>
          <w:kern w:val="0"/>
          <w:sz w:val="24"/>
          <w:szCs w:val="24"/>
          <w14:ligatures w14:val="none"/>
        </w:rPr>
        <w:t>so that I return safely to my father’s household, then the </w:t>
      </w:r>
      <w:r w:rsidRPr="003F3501">
        <w:rPr>
          <w:rFonts w:ascii="Segoe UI" w:eastAsia="Times New Roman" w:hAnsi="Segoe UI" w:cs="Segoe UI"/>
          <w:smallCaps/>
          <w:color w:val="C00000"/>
          <w:kern w:val="0"/>
          <w:sz w:val="24"/>
          <w:szCs w:val="24"/>
          <w14:ligatures w14:val="none"/>
        </w:rPr>
        <w:t>Lord</w:t>
      </w:r>
      <w:r w:rsidRPr="003F3501">
        <w:rPr>
          <w:rFonts w:ascii="Segoe UI" w:eastAsia="Times New Roman" w:hAnsi="Segoe UI" w:cs="Segoe UI"/>
          <w:color w:val="C00000"/>
          <w:kern w:val="0"/>
          <w:sz w:val="24"/>
          <w:szCs w:val="24"/>
          <w14:ligatures w14:val="none"/>
        </w:rPr>
        <w:t> will be my God </w:t>
      </w:r>
      <w:r w:rsidRPr="003F3501">
        <w:rPr>
          <w:rFonts w:ascii="Segoe UI" w:eastAsia="Times New Roman" w:hAnsi="Segoe UI" w:cs="Segoe UI"/>
          <w:b/>
          <w:bCs/>
          <w:color w:val="C00000"/>
          <w:kern w:val="0"/>
          <w:sz w:val="24"/>
          <w:szCs w:val="24"/>
          <w:vertAlign w:val="superscript"/>
          <w14:ligatures w14:val="none"/>
        </w:rPr>
        <w:t>22 </w:t>
      </w:r>
      <w:r w:rsidRPr="003F3501">
        <w:rPr>
          <w:rFonts w:ascii="Segoe UI" w:eastAsia="Times New Roman" w:hAnsi="Segoe UI" w:cs="Segoe UI"/>
          <w:color w:val="C00000"/>
          <w:kern w:val="0"/>
          <w:sz w:val="24"/>
          <w:szCs w:val="24"/>
          <w14:ligatures w14:val="none"/>
        </w:rPr>
        <w:t>and this stone that I have set up as a pillar will be God’s house, and of all that you give me I will give you a tenth.”</w:t>
      </w:r>
    </w:p>
    <w:p w14:paraId="0F1DA2E8" w14:textId="7E62BEC0" w:rsidR="00D85847" w:rsidRPr="00D85847" w:rsidRDefault="00D85847" w:rsidP="004327C4">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sidRPr="00D85847">
        <w:rPr>
          <w:rFonts w:ascii="Segoe UI" w:eastAsia="Times New Roman" w:hAnsi="Segoe UI" w:cs="Segoe UI"/>
          <w:color w:val="000000"/>
          <w:kern w:val="0"/>
          <w:sz w:val="24"/>
          <w:szCs w:val="24"/>
          <w14:ligatures w14:val="none"/>
        </w:rPr>
        <w:t>Jacob</w:t>
      </w:r>
      <w:r w:rsidR="004327C4" w:rsidRPr="00D85847">
        <w:rPr>
          <w:rFonts w:ascii="Segoe UI" w:eastAsia="Times New Roman" w:hAnsi="Segoe UI" w:cs="Segoe UI"/>
          <w:color w:val="000000"/>
          <w:kern w:val="0"/>
          <w:sz w:val="24"/>
          <w:szCs w:val="24"/>
          <w14:ligatures w14:val="none"/>
        </w:rPr>
        <w:t xml:space="preserve"> seems to be playing “Let’s Make a </w:t>
      </w:r>
      <w:r>
        <w:rPr>
          <w:rFonts w:ascii="Segoe UI" w:eastAsia="Times New Roman" w:hAnsi="Segoe UI" w:cs="Segoe UI"/>
          <w:color w:val="000000"/>
          <w:kern w:val="0"/>
          <w:sz w:val="24"/>
          <w:szCs w:val="24"/>
          <w14:ligatures w14:val="none"/>
        </w:rPr>
        <w:t>D</w:t>
      </w:r>
      <w:r w:rsidR="004327C4" w:rsidRPr="00D85847">
        <w:rPr>
          <w:rFonts w:ascii="Segoe UI" w:eastAsia="Times New Roman" w:hAnsi="Segoe UI" w:cs="Segoe UI"/>
          <w:color w:val="000000"/>
          <w:kern w:val="0"/>
          <w:sz w:val="24"/>
          <w:szCs w:val="24"/>
          <w14:ligatures w14:val="none"/>
        </w:rPr>
        <w:t>eal”</w:t>
      </w:r>
      <w:r w:rsidRPr="00D85847">
        <w:rPr>
          <w:rFonts w:ascii="Segoe UI" w:eastAsia="Times New Roman" w:hAnsi="Segoe UI" w:cs="Segoe UI"/>
          <w:color w:val="000000"/>
          <w:kern w:val="0"/>
          <w:sz w:val="24"/>
          <w:szCs w:val="24"/>
          <w14:ligatures w14:val="none"/>
        </w:rPr>
        <w:t xml:space="preserve"> with God. </w:t>
      </w:r>
      <w:r w:rsidR="004327C4" w:rsidRPr="00D85847">
        <w:rPr>
          <w:rFonts w:ascii="Segoe UI" w:eastAsia="Times New Roman" w:hAnsi="Segoe UI" w:cs="Segoe UI"/>
          <w:color w:val="000000"/>
          <w:kern w:val="0"/>
          <w:sz w:val="24"/>
          <w:szCs w:val="24"/>
          <w14:ligatures w14:val="none"/>
        </w:rPr>
        <w:t xml:space="preserve"> </w:t>
      </w:r>
      <w:r w:rsidRPr="00D85847">
        <w:rPr>
          <w:rFonts w:ascii="Segoe UI" w:eastAsia="Times New Roman" w:hAnsi="Segoe UI" w:cs="Segoe UI"/>
          <w:color w:val="000000"/>
          <w:kern w:val="0"/>
          <w:sz w:val="24"/>
          <w:szCs w:val="24"/>
          <w14:ligatures w14:val="none"/>
        </w:rPr>
        <w:t xml:space="preserve">Jacob wasn’t very submitted to God. In the next phase of his life, God taught him submission in adversity, through his Uncle Laban. </w:t>
      </w:r>
    </w:p>
    <w:p w14:paraId="2537435A" w14:textId="01D8868A" w:rsidR="003F3501" w:rsidRPr="003F3501" w:rsidRDefault="00D53B22" w:rsidP="004327C4">
      <w:pPr>
        <w:shd w:val="clear" w:color="auto" w:fill="FFFFFF"/>
        <w:spacing w:before="100" w:beforeAutospacing="1" w:after="100" w:afterAutospacing="1" w:line="240" w:lineRule="auto"/>
        <w:rPr>
          <w:rFonts w:ascii="Segoe UI" w:eastAsia="Times New Roman" w:hAnsi="Segoe UI" w:cs="Segoe UI"/>
          <w:color w:val="000000"/>
          <w:kern w:val="0"/>
          <w:sz w:val="24"/>
          <w:szCs w:val="24"/>
          <w14:ligatures w14:val="none"/>
        </w:rPr>
      </w:pPr>
      <w:r>
        <w:rPr>
          <w:rFonts w:ascii="Segoe UI" w:eastAsia="Times New Roman" w:hAnsi="Segoe UI" w:cs="Segoe UI"/>
          <w:color w:val="000000"/>
          <w:kern w:val="0"/>
          <w:sz w:val="24"/>
          <w:szCs w:val="24"/>
          <w14:ligatures w14:val="none"/>
        </w:rPr>
        <w:t>Promising a tithe</w:t>
      </w:r>
      <w:r w:rsidR="004327C4" w:rsidRPr="00D85847">
        <w:rPr>
          <w:rFonts w:ascii="Segoe UI" w:eastAsia="Times New Roman" w:hAnsi="Segoe UI" w:cs="Segoe UI"/>
          <w:color w:val="000000"/>
          <w:kern w:val="0"/>
          <w:sz w:val="24"/>
          <w:szCs w:val="24"/>
          <w14:ligatures w14:val="none"/>
        </w:rPr>
        <w:t xml:space="preserve"> </w:t>
      </w:r>
      <w:r w:rsidR="00D85847" w:rsidRPr="00D85847">
        <w:rPr>
          <w:rFonts w:ascii="Segoe UI" w:eastAsia="Times New Roman" w:hAnsi="Segoe UI" w:cs="Segoe UI"/>
          <w:color w:val="000000"/>
          <w:kern w:val="0"/>
          <w:sz w:val="24"/>
          <w:szCs w:val="24"/>
          <w14:ligatures w14:val="none"/>
        </w:rPr>
        <w:t xml:space="preserve">continues the practice of Abraham who gave a tithe to Melchizedek. </w:t>
      </w:r>
      <w:r w:rsidR="004327C4" w:rsidRPr="00D85847">
        <w:rPr>
          <w:rFonts w:ascii="Segoe UI" w:eastAsia="Times New Roman" w:hAnsi="Segoe UI" w:cs="Segoe UI"/>
          <w:color w:val="000000"/>
          <w:kern w:val="0"/>
          <w:sz w:val="24"/>
          <w:szCs w:val="24"/>
          <w14:ligatures w14:val="none"/>
        </w:rPr>
        <w:t xml:space="preserve"> </w:t>
      </w:r>
      <w:r w:rsidR="00D85847" w:rsidRPr="00D85847">
        <w:rPr>
          <w:rFonts w:ascii="Segoe UI" w:eastAsia="Times New Roman" w:hAnsi="Segoe UI" w:cs="Segoe UI"/>
          <w:color w:val="000000"/>
          <w:kern w:val="0"/>
          <w:sz w:val="24"/>
          <w:szCs w:val="24"/>
          <w14:ligatures w14:val="none"/>
        </w:rPr>
        <w:t>The tithe is</w:t>
      </w:r>
      <w:r w:rsidR="004327C4" w:rsidRPr="00D85847">
        <w:rPr>
          <w:rFonts w:ascii="Segoe UI" w:eastAsia="Times New Roman" w:hAnsi="Segoe UI" w:cs="Segoe UI"/>
          <w:color w:val="000000"/>
          <w:kern w:val="0"/>
          <w:sz w:val="24"/>
          <w:szCs w:val="24"/>
          <w14:ligatures w14:val="none"/>
        </w:rPr>
        <w:t xml:space="preserve"> giving one-</w:t>
      </w:r>
      <w:r w:rsidR="00D85847" w:rsidRPr="00D85847">
        <w:rPr>
          <w:rFonts w:ascii="Segoe UI" w:eastAsia="Times New Roman" w:hAnsi="Segoe UI" w:cs="Segoe UI"/>
          <w:color w:val="000000"/>
          <w:kern w:val="0"/>
          <w:sz w:val="24"/>
          <w:szCs w:val="24"/>
          <w14:ligatures w14:val="none"/>
        </w:rPr>
        <w:t>tenth</w:t>
      </w:r>
      <w:r w:rsidR="004327C4" w:rsidRPr="00D85847">
        <w:rPr>
          <w:rFonts w:ascii="Segoe UI" w:eastAsia="Times New Roman" w:hAnsi="Segoe UI" w:cs="Segoe UI"/>
          <w:color w:val="000000"/>
          <w:kern w:val="0"/>
          <w:sz w:val="24"/>
          <w:szCs w:val="24"/>
          <w14:ligatures w14:val="none"/>
        </w:rPr>
        <w:t xml:space="preserve"> back to </w:t>
      </w:r>
      <w:r w:rsidR="00D85847" w:rsidRPr="00D85847">
        <w:rPr>
          <w:rFonts w:ascii="Segoe UI" w:eastAsia="Times New Roman" w:hAnsi="Segoe UI" w:cs="Segoe UI"/>
          <w:color w:val="000000"/>
          <w:kern w:val="0"/>
          <w:sz w:val="24"/>
          <w:szCs w:val="24"/>
          <w14:ligatures w14:val="none"/>
        </w:rPr>
        <w:t>G</w:t>
      </w:r>
      <w:r w:rsidR="004327C4" w:rsidRPr="00D85847">
        <w:rPr>
          <w:rFonts w:ascii="Segoe UI" w:eastAsia="Times New Roman" w:hAnsi="Segoe UI" w:cs="Segoe UI"/>
          <w:color w:val="000000"/>
          <w:kern w:val="0"/>
          <w:sz w:val="24"/>
          <w:szCs w:val="24"/>
          <w14:ligatures w14:val="none"/>
        </w:rPr>
        <w:t>od of all we have</w:t>
      </w:r>
      <w:r w:rsidR="00D85847" w:rsidRPr="00D85847">
        <w:rPr>
          <w:rFonts w:ascii="Segoe UI" w:eastAsia="Times New Roman" w:hAnsi="Segoe UI" w:cs="Segoe UI"/>
          <w:color w:val="000000"/>
          <w:kern w:val="0"/>
          <w:sz w:val="24"/>
          <w:szCs w:val="24"/>
          <w14:ligatures w14:val="none"/>
        </w:rPr>
        <w:t>,</w:t>
      </w:r>
      <w:r w:rsidR="004327C4" w:rsidRPr="00D85847">
        <w:rPr>
          <w:rFonts w:ascii="Segoe UI" w:eastAsia="Times New Roman" w:hAnsi="Segoe UI" w:cs="Segoe UI"/>
          <w:color w:val="000000"/>
          <w:kern w:val="0"/>
          <w:sz w:val="24"/>
          <w:szCs w:val="24"/>
          <w14:ligatures w14:val="none"/>
        </w:rPr>
        <w:t xml:space="preserve"> acknowledging it is all His. </w:t>
      </w:r>
    </w:p>
    <w:p w14:paraId="55FDAD95" w14:textId="0420A2F7" w:rsidR="00323A90" w:rsidRPr="001E2D83" w:rsidRDefault="00323A90" w:rsidP="00323A90">
      <w:pPr>
        <w:pBdr>
          <w:bottom w:val="single" w:sz="12" w:space="1" w:color="000000"/>
        </w:pBdr>
        <w:suppressAutoHyphens/>
        <w:spacing w:after="0" w:line="240" w:lineRule="auto"/>
        <w:rPr>
          <w:rFonts w:ascii="Segoe UI" w:eastAsia="Times New Roman" w:hAnsi="Segoe UI" w:cs="Segoe UI"/>
          <w:color w:val="FF0000"/>
          <w:kern w:val="0"/>
          <w14:ligatures w14:val="none"/>
        </w:rPr>
      </w:pPr>
      <w:r>
        <w:rPr>
          <w:rFonts w:ascii="Segoe UI" w:eastAsia="Times New Roman" w:hAnsi="Segoe UI" w:cs="Segoe UI"/>
          <w:color w:val="FF0000"/>
          <w:kern w:val="0"/>
          <w14:ligatures w14:val="none"/>
        </w:rPr>
        <w:t>----------------------------------------------------------------------------------------------------------------</w:t>
      </w:r>
    </w:p>
    <w:p w14:paraId="7FF91247" w14:textId="77777777" w:rsidR="00323A90" w:rsidRPr="001E2D83" w:rsidRDefault="00323A90" w:rsidP="00323A90">
      <w:pPr>
        <w:pBdr>
          <w:bottom w:val="single" w:sz="12" w:space="1" w:color="000000"/>
        </w:pBdr>
        <w:suppressAutoHyphens/>
        <w:spacing w:after="0" w:line="240" w:lineRule="auto"/>
        <w:rPr>
          <w:rFonts w:ascii="Arial" w:hAnsi="Arial" w:cs="Arial"/>
          <w:b/>
          <w:bCs/>
          <w:color w:val="000000"/>
          <w:kern w:val="0"/>
          <w:sz w:val="24"/>
          <w:szCs w:val="24"/>
          <w14:ligatures w14:val="none"/>
        </w:rPr>
      </w:pPr>
      <w:r w:rsidRPr="001E2D83">
        <w:rPr>
          <w:noProof/>
          <w:kern w:val="0"/>
          <w14:ligatures w14:val="none"/>
        </w:rPr>
        <w:drawing>
          <wp:anchor distT="0" distB="0" distL="114300" distR="114300" simplePos="0" relativeHeight="251661312" behindDoc="0" locked="0" layoutInCell="1" allowOverlap="1" wp14:anchorId="606BF2A9" wp14:editId="2849203A">
            <wp:simplePos x="0" y="0"/>
            <wp:positionH relativeFrom="margin">
              <wp:posOffset>4773930</wp:posOffset>
            </wp:positionH>
            <wp:positionV relativeFrom="paragraph">
              <wp:posOffset>27305</wp:posOffset>
            </wp:positionV>
            <wp:extent cx="1390650" cy="1174750"/>
            <wp:effectExtent l="0" t="0" r="0" b="0"/>
            <wp:wrapTight wrapText="bothSides">
              <wp:wrapPolygon edited="0">
                <wp:start x="-69" y="0"/>
                <wp:lineTo x="-69" y="21301"/>
                <wp:lineTo x="21300" y="21301"/>
                <wp:lineTo x="21300" y="0"/>
                <wp:lineTo x="-69" y="0"/>
              </wp:wrapPolygon>
            </wp:wrapTight>
            <wp:docPr id="19" name="Picture 7" descr="Image result for Jesus Prayer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Image result for Jesus Prayers in the Bible"/>
                    <pic:cNvPicPr>
                      <a:picLocks noChangeAspect="1" noChangeArrowheads="1"/>
                    </pic:cNvPicPr>
                  </pic:nvPicPr>
                  <pic:blipFill>
                    <a:blip r:embed="rId10">
                      <a:extLst>
                        <a:ext uri="{28A0092B-C50C-407E-A947-70E740481C1C}">
                          <a14:useLocalDpi xmlns:a14="http://schemas.microsoft.com/office/drawing/2010/main"/>
                        </a:ext>
                      </a:extLst>
                    </a:blip>
                    <a:stretch>
                      <a:fillRect/>
                    </a:stretch>
                  </pic:blipFill>
                  <pic:spPr bwMode="auto">
                    <a:xfrm>
                      <a:off x="0" y="0"/>
                      <a:ext cx="1390650" cy="1174750"/>
                    </a:xfrm>
                    <a:prstGeom prst="rect">
                      <a:avLst/>
                    </a:prstGeom>
                  </pic:spPr>
                </pic:pic>
              </a:graphicData>
            </a:graphic>
          </wp:anchor>
        </w:drawing>
      </w:r>
      <w:r w:rsidRPr="001E2D83">
        <w:rPr>
          <w:rFonts w:ascii="Arial" w:eastAsia="Times New Roman" w:hAnsi="Arial" w:cs="Arial"/>
          <w:b/>
          <w:bCs/>
          <w:color w:val="A20000"/>
          <w:kern w:val="0"/>
          <w:sz w:val="36"/>
          <w:szCs w:val="36"/>
          <w14:ligatures w14:val="none"/>
        </w:rPr>
        <w:t xml:space="preserve">Prayer Needs and Praises! </w:t>
      </w:r>
    </w:p>
    <w:p w14:paraId="113F363E" w14:textId="77777777" w:rsidR="00323A90" w:rsidRPr="001E2D83" w:rsidRDefault="00323A90" w:rsidP="00323A90">
      <w:pPr>
        <w:suppressAutoHyphens/>
        <w:spacing w:after="0"/>
        <w:rPr>
          <w:rFonts w:ascii="Arial" w:eastAsia="Times New Roman" w:hAnsi="Arial" w:cs="Arial"/>
          <w:b/>
          <w:color w:val="C00000"/>
          <w:spacing w:val="-7"/>
          <w:sz w:val="24"/>
          <w:szCs w:val="24"/>
          <w14:ligatures w14:val="none"/>
        </w:rPr>
      </w:pPr>
      <w:r w:rsidRPr="001E2D83">
        <w:rPr>
          <w:rFonts w:ascii="Arial" w:eastAsia="Times New Roman" w:hAnsi="Arial" w:cs="Arial"/>
          <w:b/>
          <w:color w:val="C00000"/>
          <w:spacing w:val="-7"/>
          <w:sz w:val="24"/>
          <w:szCs w:val="24"/>
          <w14:ligatures w14:val="none"/>
        </w:rPr>
        <w:t>- Pray for spiritual healing in our nation.</w:t>
      </w:r>
    </w:p>
    <w:p w14:paraId="41109328" w14:textId="77777777" w:rsidR="00323A90" w:rsidRPr="001E2D83" w:rsidRDefault="00323A90" w:rsidP="00323A90">
      <w:pPr>
        <w:suppressAutoHyphens/>
        <w:spacing w:after="0"/>
        <w:rPr>
          <w:rFonts w:ascii="Arial" w:eastAsia="Times New Roman" w:hAnsi="Arial" w:cs="Arial"/>
          <w:b/>
          <w:color w:val="C00000"/>
          <w:spacing w:val="-7"/>
          <w:sz w:val="24"/>
          <w:szCs w:val="24"/>
          <w14:ligatures w14:val="none"/>
        </w:rPr>
      </w:pPr>
      <w:r w:rsidRPr="001E2D83">
        <w:rPr>
          <w:rFonts w:ascii="Arial" w:eastAsia="Times New Roman" w:hAnsi="Arial" w:cs="Arial"/>
          <w:b/>
          <w:color w:val="C00000"/>
          <w:spacing w:val="-7"/>
          <w:sz w:val="24"/>
          <w:szCs w:val="24"/>
          <w14:ligatures w14:val="none"/>
        </w:rPr>
        <w:t>- Pray for SABBSA’s Public Seminars</w:t>
      </w:r>
    </w:p>
    <w:p w14:paraId="33EA4CEF" w14:textId="77777777" w:rsidR="00323A90" w:rsidRPr="001E2D83" w:rsidRDefault="00323A90" w:rsidP="00323A90">
      <w:pPr>
        <w:suppressAutoHyphens/>
        <w:spacing w:after="0"/>
        <w:rPr>
          <w:rFonts w:ascii="Arial" w:eastAsia="Times New Roman" w:hAnsi="Arial" w:cs="Arial"/>
          <w:b/>
          <w:color w:val="C00000"/>
          <w:spacing w:val="-7"/>
          <w:sz w:val="24"/>
          <w:szCs w:val="24"/>
          <w14:ligatures w14:val="none"/>
        </w:rPr>
      </w:pPr>
      <w:r w:rsidRPr="001E2D83">
        <w:rPr>
          <w:rFonts w:ascii="Arial" w:eastAsia="Times New Roman" w:hAnsi="Arial" w:cs="Arial"/>
          <w:b/>
          <w:color w:val="C00000"/>
          <w:spacing w:val="-7"/>
          <w:sz w:val="24"/>
          <w:szCs w:val="24"/>
          <w14:ligatures w14:val="none"/>
        </w:rPr>
        <w:t>- Pray for our Radio Ministry</w:t>
      </w:r>
    </w:p>
    <w:p w14:paraId="3E9639C7" w14:textId="77777777" w:rsidR="00323A90" w:rsidRPr="001E2D83" w:rsidRDefault="00323A90" w:rsidP="00323A90">
      <w:pPr>
        <w:suppressAutoHyphens/>
        <w:spacing w:after="0"/>
        <w:rPr>
          <w:rFonts w:ascii="Arial" w:eastAsia="Times New Roman" w:hAnsi="Arial" w:cs="Arial"/>
          <w:b/>
          <w:color w:val="C00000"/>
          <w:spacing w:val="-7"/>
          <w:sz w:val="24"/>
          <w:szCs w:val="24"/>
          <w14:ligatures w14:val="none"/>
        </w:rPr>
      </w:pPr>
      <w:r w:rsidRPr="001E2D83">
        <w:rPr>
          <w:rFonts w:ascii="Arial" w:eastAsia="Times New Roman" w:hAnsi="Arial" w:cs="Arial"/>
          <w:b/>
          <w:color w:val="C00000"/>
          <w:spacing w:val="-7"/>
          <w:sz w:val="24"/>
          <w:szCs w:val="24"/>
          <w14:ligatures w14:val="none"/>
        </w:rPr>
        <w:t>- Pray for our effectiveness of monthly meetings and speakers</w:t>
      </w:r>
    </w:p>
    <w:p w14:paraId="24334FAD" w14:textId="77777777" w:rsidR="00323A90" w:rsidRPr="001E2D83" w:rsidRDefault="00323A90" w:rsidP="00323A90">
      <w:pPr>
        <w:suppressAutoHyphens/>
        <w:spacing w:after="0"/>
        <w:rPr>
          <w:rFonts w:ascii="Arial" w:eastAsia="Times New Roman" w:hAnsi="Arial" w:cs="Arial"/>
          <w:b/>
          <w:color w:val="C00000"/>
          <w:spacing w:val="-7"/>
          <w:sz w:val="24"/>
          <w:szCs w:val="24"/>
          <w14:ligatures w14:val="none"/>
        </w:rPr>
      </w:pPr>
      <w:r w:rsidRPr="001E2D83">
        <w:rPr>
          <w:rFonts w:ascii="Arial" w:eastAsia="Times New Roman" w:hAnsi="Arial" w:cs="Arial"/>
          <w:b/>
          <w:color w:val="C00000"/>
          <w:spacing w:val="-7"/>
          <w:sz w:val="24"/>
          <w:szCs w:val="24"/>
          <w14:ligatures w14:val="none"/>
        </w:rPr>
        <w:t>- Pray for how we can get the gospel out better</w:t>
      </w:r>
    </w:p>
    <w:p w14:paraId="5F846528" w14:textId="77777777" w:rsidR="00323A90" w:rsidRDefault="00323A90" w:rsidP="00323A90">
      <w:pPr>
        <w:pBdr>
          <w:bottom w:val="single" w:sz="12" w:space="1" w:color="auto"/>
        </w:pBdr>
        <w:suppressAutoHyphens/>
        <w:spacing w:after="0"/>
        <w:rPr>
          <w:rFonts w:ascii="Arial" w:eastAsia="Times New Roman" w:hAnsi="Arial" w:cs="Arial"/>
          <w:b/>
          <w:color w:val="C00000"/>
          <w:spacing w:val="-7"/>
          <w:sz w:val="24"/>
          <w:szCs w:val="24"/>
          <w14:ligatures w14:val="none"/>
        </w:rPr>
      </w:pPr>
      <w:r w:rsidRPr="001E2D83">
        <w:rPr>
          <w:rFonts w:ascii="Arial" w:eastAsia="Times New Roman" w:hAnsi="Arial" w:cs="Arial"/>
          <w:b/>
          <w:color w:val="C00000"/>
          <w:spacing w:val="-7"/>
          <w:sz w:val="24"/>
          <w:szCs w:val="24"/>
          <w14:ligatures w14:val="none"/>
        </w:rPr>
        <w:t>- Please pray for Mrs. Cindy Williams who is battling cancer.</w:t>
      </w:r>
    </w:p>
    <w:p w14:paraId="2856D47A" w14:textId="77777777" w:rsidR="00100D46" w:rsidRDefault="00100D46" w:rsidP="00323A90">
      <w:pPr>
        <w:suppressAutoHyphens/>
        <w:spacing w:after="0"/>
        <w:rPr>
          <w:rFonts w:ascii="Arial" w:eastAsia="Times New Roman" w:hAnsi="Arial" w:cs="Arial"/>
          <w:b/>
          <w:bCs/>
          <w:color w:val="7030A0"/>
          <w:kern w:val="0"/>
          <w:sz w:val="30"/>
          <w:szCs w:val="30"/>
          <w:u w:val="single"/>
          <w14:ligatures w14:val="none"/>
        </w:rPr>
      </w:pPr>
    </w:p>
    <w:p w14:paraId="55A1B205" w14:textId="77777777" w:rsidR="00323A90" w:rsidRPr="001E2D83" w:rsidRDefault="00323A90" w:rsidP="00323A90">
      <w:pPr>
        <w:suppressAutoHyphens/>
        <w:spacing w:after="0"/>
        <w:rPr>
          <w:rFonts w:ascii="Arial" w:eastAsia="Times New Roman" w:hAnsi="Arial" w:cs="Arial"/>
          <w:b/>
          <w:bCs/>
          <w:color w:val="7030A0"/>
          <w:kern w:val="0"/>
          <w:sz w:val="30"/>
          <w:szCs w:val="30"/>
          <w:u w:val="single"/>
          <w14:ligatures w14:val="none"/>
        </w:rPr>
      </w:pPr>
      <w:r w:rsidRPr="001E2D83">
        <w:rPr>
          <w:rFonts w:ascii="Arial" w:eastAsia="Times New Roman" w:hAnsi="Arial" w:cs="Arial"/>
          <w:b/>
          <w:bCs/>
          <w:color w:val="7030A0"/>
          <w:kern w:val="0"/>
          <w:sz w:val="30"/>
          <w:szCs w:val="30"/>
          <w:u w:val="single"/>
          <w14:ligatures w14:val="none"/>
        </w:rPr>
        <w:t>Coming to SABBSA on the second Tuesday of each month in 2023</w:t>
      </w:r>
    </w:p>
    <w:p w14:paraId="3737448E" w14:textId="77777777" w:rsidR="00323A90" w:rsidRPr="001E2D83" w:rsidRDefault="00323A90" w:rsidP="00323A90">
      <w:pPr>
        <w:pBdr>
          <w:bottom w:val="single" w:sz="6" w:space="1" w:color="auto"/>
        </w:pBdr>
        <w:suppressAutoHyphens/>
        <w:spacing w:after="0"/>
        <w:rPr>
          <w:rFonts w:ascii="Arial" w:eastAsia="Times New Roman" w:hAnsi="Arial" w:cs="Arial"/>
          <w:b/>
          <w:bCs/>
          <w:color w:val="000000"/>
          <w:kern w:val="0"/>
          <w:sz w:val="24"/>
          <w:szCs w:val="24"/>
          <w14:ligatures w14:val="none"/>
        </w:rPr>
      </w:pPr>
    </w:p>
    <w:p w14:paraId="6AD0AA77" w14:textId="50BCB766" w:rsidR="00323A90" w:rsidRDefault="00323A90" w:rsidP="00323A90">
      <w:pPr>
        <w:pBdr>
          <w:bottom w:val="single" w:sz="6" w:space="1" w:color="auto"/>
        </w:pBdr>
        <w:suppressAutoHyphens/>
        <w:spacing w:after="0"/>
        <w:rPr>
          <w:rFonts w:ascii="Arial" w:eastAsia="Times New Roman" w:hAnsi="Arial" w:cs="Arial"/>
          <w:b/>
          <w:bCs/>
          <w:color w:val="000000"/>
          <w:kern w:val="0"/>
          <w:sz w:val="24"/>
          <w:szCs w:val="24"/>
          <w14:ligatures w14:val="none"/>
        </w:rPr>
      </w:pPr>
      <w:r w:rsidRPr="00BC6FFE">
        <w:rPr>
          <w:rFonts w:ascii="Arial" w:eastAsia="Times New Roman" w:hAnsi="Arial" w:cs="Arial"/>
          <w:color w:val="000000"/>
          <w:kern w:val="0"/>
          <w:sz w:val="24"/>
          <w:szCs w:val="24"/>
          <w14:ligatures w14:val="none"/>
        </w:rPr>
        <w:t>January</w:t>
      </w:r>
      <w:r>
        <w:rPr>
          <w:rFonts w:ascii="Arial" w:eastAsia="Times New Roman" w:hAnsi="Arial" w:cs="Arial"/>
          <w:color w:val="000000"/>
          <w:kern w:val="0"/>
          <w:sz w:val="24"/>
          <w:szCs w:val="24"/>
          <w14:ligatures w14:val="none"/>
        </w:rPr>
        <w:t xml:space="preserve"> 9,</w:t>
      </w:r>
      <w:r w:rsidRPr="00BC6FFE">
        <w:rPr>
          <w:rFonts w:ascii="Arial" w:eastAsia="Times New Roman" w:hAnsi="Arial" w:cs="Arial"/>
          <w:color w:val="000000"/>
          <w:kern w:val="0"/>
          <w:sz w:val="24"/>
          <w:szCs w:val="24"/>
          <w14:ligatures w14:val="none"/>
        </w:rPr>
        <w:t xml:space="preserve"> 2024 </w:t>
      </w:r>
      <w:r>
        <w:rPr>
          <w:rFonts w:ascii="Arial" w:eastAsia="Times New Roman" w:hAnsi="Arial" w:cs="Arial"/>
          <w:color w:val="000000"/>
          <w:kern w:val="0"/>
          <w:sz w:val="24"/>
          <w:szCs w:val="24"/>
          <w14:ligatures w14:val="none"/>
        </w:rPr>
        <w:t>-</w:t>
      </w:r>
      <w:r>
        <w:rPr>
          <w:rFonts w:ascii="Arial" w:eastAsia="Times New Roman" w:hAnsi="Arial" w:cs="Arial"/>
          <w:b/>
          <w:bCs/>
          <w:color w:val="000000"/>
          <w:kern w:val="0"/>
          <w:sz w:val="24"/>
          <w:szCs w:val="24"/>
          <w14:ligatures w14:val="none"/>
        </w:rPr>
        <w:t xml:space="preserve"> “Genesis is History</w:t>
      </w:r>
      <w:r w:rsidR="0059778E">
        <w:rPr>
          <w:rFonts w:ascii="Arial" w:eastAsia="Times New Roman" w:hAnsi="Arial" w:cs="Arial"/>
          <w:b/>
          <w:bCs/>
          <w:color w:val="000000"/>
          <w:kern w:val="0"/>
          <w:sz w:val="24"/>
          <w:szCs w:val="24"/>
          <w14:ligatures w14:val="none"/>
        </w:rPr>
        <w:t>?</w:t>
      </w:r>
      <w:r>
        <w:rPr>
          <w:rFonts w:ascii="Arial" w:eastAsia="Times New Roman" w:hAnsi="Arial" w:cs="Arial"/>
          <w:b/>
          <w:bCs/>
          <w:color w:val="000000"/>
          <w:kern w:val="0"/>
          <w:sz w:val="24"/>
          <w:szCs w:val="24"/>
          <w14:ligatures w14:val="none"/>
        </w:rPr>
        <w:t xml:space="preserve"> Mountains after the Flood”</w:t>
      </w:r>
    </w:p>
    <w:p w14:paraId="62289050" w14:textId="77777777" w:rsidR="00323A90" w:rsidRDefault="00323A90" w:rsidP="00323A90">
      <w:pPr>
        <w:pBdr>
          <w:bottom w:val="single" w:sz="6" w:space="1" w:color="auto"/>
        </w:pBdr>
        <w:suppressAutoHyphens/>
        <w:spacing w:after="0"/>
        <w:rPr>
          <w:rStyle w:val="Emphasis"/>
          <w:rFonts w:ascii="PT Sans" w:hAnsi="PT Sans"/>
          <w:b/>
          <w:bCs/>
          <w:color w:val="121212"/>
          <w:sz w:val="29"/>
          <w:szCs w:val="29"/>
          <w:shd w:val="clear" w:color="auto" w:fill="FFFFFF"/>
        </w:rPr>
      </w:pPr>
      <w:r w:rsidRPr="00B93D7D">
        <w:rPr>
          <w:rFonts w:ascii="Arial" w:eastAsia="Times New Roman" w:hAnsi="Arial" w:cs="Arial"/>
          <w:color w:val="000000"/>
          <w:kern w:val="0"/>
          <w:sz w:val="24"/>
          <w:szCs w:val="24"/>
          <w14:ligatures w14:val="none"/>
        </w:rPr>
        <w:t>February</w:t>
      </w:r>
      <w:r>
        <w:rPr>
          <w:rFonts w:ascii="Arial" w:eastAsia="Times New Roman" w:hAnsi="Arial" w:cs="Arial"/>
          <w:color w:val="000000"/>
          <w:kern w:val="0"/>
          <w:sz w:val="24"/>
          <w:szCs w:val="24"/>
          <w14:ligatures w14:val="none"/>
        </w:rPr>
        <w:t xml:space="preserve"> 6,</w:t>
      </w:r>
      <w:r w:rsidRPr="00B93D7D">
        <w:rPr>
          <w:rFonts w:ascii="Arial" w:eastAsia="Times New Roman" w:hAnsi="Arial" w:cs="Arial"/>
          <w:color w:val="000000"/>
          <w:kern w:val="0"/>
          <w:sz w:val="24"/>
          <w:szCs w:val="24"/>
          <w14:ligatures w14:val="none"/>
        </w:rPr>
        <w:t xml:space="preserve"> 2024 </w:t>
      </w:r>
      <w:r>
        <w:rPr>
          <w:rFonts w:ascii="Arial" w:eastAsia="Times New Roman" w:hAnsi="Arial" w:cs="Arial"/>
          <w:color w:val="000000"/>
          <w:kern w:val="0"/>
          <w:sz w:val="24"/>
          <w:szCs w:val="24"/>
          <w14:ligatures w14:val="none"/>
        </w:rPr>
        <w:t xml:space="preserve">- </w:t>
      </w:r>
      <w:r>
        <w:rPr>
          <w:rFonts w:ascii="Arial" w:eastAsia="Times New Roman" w:hAnsi="Arial" w:cs="Arial"/>
          <w:b/>
          <w:bCs/>
          <w:color w:val="000000"/>
          <w:kern w:val="0"/>
          <w:sz w:val="24"/>
          <w:szCs w:val="24"/>
          <w14:ligatures w14:val="none"/>
        </w:rPr>
        <w:t xml:space="preserve">Dr. Andy McIntosh, Liberty University </w:t>
      </w:r>
      <w:r w:rsidRPr="001F0FFF">
        <w:rPr>
          <w:rFonts w:ascii="Arial" w:eastAsia="Times New Roman" w:hAnsi="Arial" w:cs="Arial"/>
          <w:b/>
          <w:bCs/>
          <w:color w:val="C00000"/>
          <w:kern w:val="0"/>
          <w:sz w:val="24"/>
          <w:szCs w:val="24"/>
          <w14:ligatures w14:val="none"/>
        </w:rPr>
        <w:t>(</w:t>
      </w:r>
      <w:r>
        <w:rPr>
          <w:rFonts w:ascii="Arial" w:eastAsia="Times New Roman" w:hAnsi="Arial" w:cs="Arial"/>
          <w:b/>
          <w:bCs/>
          <w:color w:val="C00000"/>
          <w:kern w:val="0"/>
          <w:sz w:val="24"/>
          <w:szCs w:val="24"/>
          <w14:ligatures w14:val="none"/>
        </w:rPr>
        <w:t>S</w:t>
      </w:r>
      <w:r w:rsidRPr="001F0FFF">
        <w:rPr>
          <w:rFonts w:ascii="Arial" w:eastAsia="Times New Roman" w:hAnsi="Arial" w:cs="Arial"/>
          <w:b/>
          <w:bCs/>
          <w:color w:val="C00000"/>
          <w:kern w:val="0"/>
          <w:sz w:val="24"/>
          <w:szCs w:val="24"/>
          <w14:ligatures w14:val="none"/>
        </w:rPr>
        <w:t>pecial 1</w:t>
      </w:r>
      <w:r w:rsidRPr="001F0FFF">
        <w:rPr>
          <w:rFonts w:ascii="Arial" w:eastAsia="Times New Roman" w:hAnsi="Arial" w:cs="Arial"/>
          <w:b/>
          <w:bCs/>
          <w:color w:val="C00000"/>
          <w:kern w:val="0"/>
          <w:sz w:val="24"/>
          <w:szCs w:val="24"/>
          <w:vertAlign w:val="superscript"/>
          <w14:ligatures w14:val="none"/>
        </w:rPr>
        <w:t>st</w:t>
      </w:r>
      <w:r w:rsidRPr="001F0FFF">
        <w:rPr>
          <w:rFonts w:ascii="Arial" w:eastAsia="Times New Roman" w:hAnsi="Arial" w:cs="Arial"/>
          <w:b/>
          <w:bCs/>
          <w:color w:val="C00000"/>
          <w:kern w:val="0"/>
          <w:sz w:val="24"/>
          <w:szCs w:val="24"/>
          <w14:ligatures w14:val="none"/>
        </w:rPr>
        <w:t xml:space="preserve"> Tuesday meeting</w:t>
      </w:r>
      <w:r>
        <w:rPr>
          <w:rFonts w:ascii="Arial" w:eastAsia="Times New Roman" w:hAnsi="Arial" w:cs="Arial"/>
          <w:b/>
          <w:bCs/>
          <w:color w:val="C00000"/>
          <w:kern w:val="0"/>
          <w:sz w:val="24"/>
          <w:szCs w:val="24"/>
          <w14:ligatures w14:val="none"/>
        </w:rPr>
        <w:t>)</w:t>
      </w:r>
      <w:r w:rsidRPr="001F0FFF">
        <w:rPr>
          <w:rFonts w:ascii="Arial" w:eastAsia="Times New Roman" w:hAnsi="Arial" w:cs="Arial"/>
          <w:b/>
          <w:bCs/>
          <w:color w:val="C00000"/>
          <w:kern w:val="0"/>
          <w:sz w:val="24"/>
          <w:szCs w:val="24"/>
          <w14:ligatures w14:val="none"/>
        </w:rPr>
        <w:t xml:space="preserve"> </w:t>
      </w:r>
    </w:p>
    <w:p w14:paraId="49353B48" w14:textId="77777777" w:rsidR="00323A90" w:rsidRDefault="00323A90" w:rsidP="00323A90">
      <w:pPr>
        <w:pBdr>
          <w:bottom w:val="single" w:sz="6" w:space="1" w:color="auto"/>
        </w:pBdr>
        <w:suppressAutoHyphens/>
        <w:spacing w:after="0"/>
        <w:rPr>
          <w:rStyle w:val="Emphasis"/>
          <w:rFonts w:ascii="Arial" w:hAnsi="Arial" w:cs="Arial"/>
          <w:b/>
          <w:bCs/>
          <w:color w:val="121212"/>
          <w:sz w:val="24"/>
          <w:szCs w:val="24"/>
          <w:shd w:val="clear" w:color="auto" w:fill="FFFFFF"/>
        </w:rPr>
      </w:pPr>
      <w:r w:rsidRPr="004F422A">
        <w:rPr>
          <w:rStyle w:val="Emphasis"/>
          <w:rFonts w:ascii="Arial" w:hAnsi="Arial" w:cs="Arial"/>
          <w:i w:val="0"/>
          <w:iCs w:val="0"/>
          <w:color w:val="121212"/>
          <w:sz w:val="24"/>
          <w:szCs w:val="24"/>
          <w:shd w:val="clear" w:color="auto" w:fill="FFFFFF"/>
        </w:rPr>
        <w:t>March 12, 2024</w:t>
      </w:r>
      <w:r w:rsidRPr="003F48C7">
        <w:rPr>
          <w:rStyle w:val="Emphasis"/>
          <w:rFonts w:ascii="Arial" w:hAnsi="Arial" w:cs="Arial"/>
          <w:color w:val="121212"/>
          <w:sz w:val="24"/>
          <w:szCs w:val="24"/>
          <w:shd w:val="clear" w:color="auto" w:fill="FFFFFF"/>
        </w:rPr>
        <w:t xml:space="preserve"> - </w:t>
      </w:r>
      <w:bookmarkStart w:id="4" w:name="_Hlk155098804"/>
      <w:r w:rsidRPr="003F48C7">
        <w:rPr>
          <w:rFonts w:ascii="Arial" w:eastAsia="Times New Roman" w:hAnsi="Arial" w:cs="Arial"/>
          <w:b/>
          <w:bCs/>
          <w:color w:val="000000"/>
          <w:kern w:val="0"/>
          <w:sz w:val="24"/>
          <w:szCs w:val="24"/>
          <w14:ligatures w14:val="none"/>
        </w:rPr>
        <w:t>The Rocks Cry Out" #9 – “</w:t>
      </w:r>
      <w:r w:rsidRPr="003F48C7">
        <w:rPr>
          <w:rStyle w:val="Emphasis"/>
          <w:rFonts w:ascii="Arial" w:hAnsi="Arial" w:cs="Arial"/>
          <w:b/>
          <w:bCs/>
          <w:color w:val="121212"/>
          <w:sz w:val="24"/>
          <w:szCs w:val="24"/>
          <w:shd w:val="clear" w:color="auto" w:fill="FFFFFF"/>
        </w:rPr>
        <w:t>Explosive Evidence for Creation”</w:t>
      </w:r>
      <w:bookmarkEnd w:id="4"/>
    </w:p>
    <w:p w14:paraId="2D2E41E4" w14:textId="3DE62CA5" w:rsidR="00E3217D" w:rsidRPr="003F48C7" w:rsidRDefault="00E3217D" w:rsidP="00323A90">
      <w:pPr>
        <w:pBdr>
          <w:bottom w:val="single" w:sz="6" w:space="1" w:color="auto"/>
        </w:pBdr>
        <w:suppressAutoHyphens/>
        <w:spacing w:after="0"/>
        <w:rPr>
          <w:rFonts w:ascii="Arial" w:eastAsia="Times New Roman" w:hAnsi="Arial" w:cs="Arial"/>
          <w:color w:val="000000"/>
          <w:kern w:val="0"/>
          <w:sz w:val="24"/>
          <w:szCs w:val="24"/>
          <w14:ligatures w14:val="none"/>
        </w:rPr>
      </w:pPr>
      <w:r w:rsidRPr="00E3217D">
        <w:rPr>
          <w:rStyle w:val="Emphasis"/>
          <w:rFonts w:ascii="Arial" w:hAnsi="Arial" w:cs="Arial"/>
          <w:i w:val="0"/>
          <w:iCs w:val="0"/>
          <w:color w:val="121212"/>
          <w:sz w:val="24"/>
          <w:szCs w:val="24"/>
          <w:shd w:val="clear" w:color="auto" w:fill="FFFFFF"/>
        </w:rPr>
        <w:t>April, 2024</w:t>
      </w:r>
      <w:r w:rsidRPr="0041778F">
        <w:rPr>
          <w:rStyle w:val="Emphasis"/>
          <w:rFonts w:ascii="Arial" w:hAnsi="Arial" w:cs="Arial"/>
          <w:i w:val="0"/>
          <w:iCs w:val="0"/>
          <w:color w:val="121212"/>
          <w:sz w:val="24"/>
          <w:szCs w:val="24"/>
          <w:shd w:val="clear" w:color="auto" w:fill="FFFFFF"/>
        </w:rPr>
        <w:t xml:space="preserve"> -</w:t>
      </w:r>
      <w:r>
        <w:rPr>
          <w:rStyle w:val="Emphasis"/>
          <w:rFonts w:ascii="Arial" w:hAnsi="Arial" w:cs="Arial"/>
          <w:b/>
          <w:bCs/>
          <w:color w:val="121212"/>
          <w:sz w:val="24"/>
          <w:szCs w:val="24"/>
          <w:shd w:val="clear" w:color="auto" w:fill="FFFFFF"/>
        </w:rPr>
        <w:t xml:space="preserve"> </w:t>
      </w:r>
      <w:r w:rsidRPr="003F48C7">
        <w:rPr>
          <w:rFonts w:ascii="Arial" w:eastAsia="Times New Roman" w:hAnsi="Arial" w:cs="Arial"/>
          <w:b/>
          <w:bCs/>
          <w:color w:val="000000"/>
          <w:kern w:val="0"/>
          <w:sz w:val="24"/>
          <w:szCs w:val="24"/>
          <w14:ligatures w14:val="none"/>
        </w:rPr>
        <w:t>The Rocks Cry Out" #</w:t>
      </w:r>
      <w:r>
        <w:rPr>
          <w:rFonts w:ascii="Arial" w:eastAsia="Times New Roman" w:hAnsi="Arial" w:cs="Arial"/>
          <w:b/>
          <w:bCs/>
          <w:color w:val="000000"/>
          <w:kern w:val="0"/>
          <w:sz w:val="24"/>
          <w:szCs w:val="24"/>
          <w14:ligatures w14:val="none"/>
        </w:rPr>
        <w:t>10</w:t>
      </w:r>
      <w:r w:rsidRPr="003F48C7">
        <w:rPr>
          <w:rFonts w:ascii="Arial" w:eastAsia="Times New Roman" w:hAnsi="Arial" w:cs="Arial"/>
          <w:b/>
          <w:bCs/>
          <w:color w:val="000000"/>
          <w:kern w:val="0"/>
          <w:sz w:val="24"/>
          <w:szCs w:val="24"/>
          <w14:ligatures w14:val="none"/>
        </w:rPr>
        <w:t xml:space="preserve"> – “</w:t>
      </w:r>
      <w:r w:rsidR="003F3501">
        <w:rPr>
          <w:rStyle w:val="Emphasis"/>
          <w:rFonts w:ascii="Arial" w:hAnsi="Arial" w:cs="Arial"/>
          <w:b/>
          <w:bCs/>
          <w:color w:val="121212"/>
          <w:sz w:val="24"/>
          <w:szCs w:val="24"/>
          <w:shd w:val="clear" w:color="auto" w:fill="FFFFFF"/>
        </w:rPr>
        <w:t>Science starts with Creation</w:t>
      </w:r>
      <w:r w:rsidRPr="003F48C7">
        <w:rPr>
          <w:rStyle w:val="Emphasis"/>
          <w:rFonts w:ascii="Arial" w:hAnsi="Arial" w:cs="Arial"/>
          <w:b/>
          <w:bCs/>
          <w:color w:val="121212"/>
          <w:sz w:val="24"/>
          <w:szCs w:val="24"/>
          <w:shd w:val="clear" w:color="auto" w:fill="FFFFFF"/>
        </w:rPr>
        <w:t>”</w:t>
      </w:r>
    </w:p>
    <w:p w14:paraId="1A301A6A" w14:textId="77777777" w:rsidR="00323A90" w:rsidRDefault="00323A90" w:rsidP="00323A90">
      <w:pPr>
        <w:pBdr>
          <w:bottom w:val="single" w:sz="6" w:space="1" w:color="auto"/>
        </w:pBdr>
        <w:suppressAutoHyphens/>
        <w:spacing w:after="0"/>
        <w:rPr>
          <w:rFonts w:ascii="Arial" w:eastAsia="Times New Roman" w:hAnsi="Arial" w:cs="Arial"/>
          <w:b/>
          <w:bCs/>
          <w:color w:val="000000"/>
          <w:kern w:val="0"/>
          <w:sz w:val="24"/>
          <w:szCs w:val="24"/>
          <w14:ligatures w14:val="none"/>
        </w:rPr>
      </w:pPr>
      <w:r w:rsidRPr="001E2D83">
        <w:rPr>
          <w:noProof/>
          <w:kern w:val="0"/>
          <w14:ligatures w14:val="none"/>
        </w:rPr>
        <w:drawing>
          <wp:anchor distT="0" distB="0" distL="114300" distR="114300" simplePos="0" relativeHeight="251662336" behindDoc="0" locked="0" layoutInCell="1" allowOverlap="1" wp14:anchorId="18661AF4" wp14:editId="2024B9DD">
            <wp:simplePos x="0" y="0"/>
            <wp:positionH relativeFrom="margin">
              <wp:align>center</wp:align>
            </wp:positionH>
            <wp:positionV relativeFrom="paragraph">
              <wp:posOffset>9525</wp:posOffset>
            </wp:positionV>
            <wp:extent cx="2210435" cy="990600"/>
            <wp:effectExtent l="0" t="0" r="0" b="0"/>
            <wp:wrapTight wrapText="bothSides">
              <wp:wrapPolygon edited="0">
                <wp:start x="0" y="0"/>
                <wp:lineTo x="0" y="21185"/>
                <wp:lineTo x="21408" y="21185"/>
                <wp:lineTo x="21408" y="0"/>
                <wp:lineTo x="0" y="0"/>
              </wp:wrapPolygon>
            </wp:wrapTight>
            <wp:docPr id="1384627780" name="Picture 138462778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Text&#10;&#10;Description automatically generated"/>
                    <pic:cNvPicPr>
                      <a:picLocks noChangeAspect="1" noChangeArrowheads="1"/>
                    </pic:cNvPicPr>
                  </pic:nvPicPr>
                  <pic:blipFill>
                    <a:blip r:embed="rId11" cstate="email">
                      <a:extLst>
                        <a:ext uri="{28A0092B-C50C-407E-A947-70E740481C1C}">
                          <a14:useLocalDpi xmlns:a14="http://schemas.microsoft.com/office/drawing/2010/main"/>
                        </a:ext>
                      </a:extLst>
                    </a:blip>
                    <a:srcRect l="8064" r="8064"/>
                    <a:stretch>
                      <a:fillRect/>
                    </a:stretch>
                  </pic:blipFill>
                  <pic:spPr bwMode="auto">
                    <a:xfrm>
                      <a:off x="0" y="0"/>
                      <a:ext cx="2210435" cy="990600"/>
                    </a:xfrm>
                    <a:prstGeom prst="rect">
                      <a:avLst/>
                    </a:prstGeom>
                  </pic:spPr>
                </pic:pic>
              </a:graphicData>
            </a:graphic>
            <wp14:sizeRelH relativeFrom="margin">
              <wp14:pctWidth>0</wp14:pctWidth>
            </wp14:sizeRelH>
            <wp14:sizeRelV relativeFrom="margin">
              <wp14:pctHeight>0</wp14:pctHeight>
            </wp14:sizeRelV>
          </wp:anchor>
        </w:drawing>
      </w:r>
    </w:p>
    <w:p w14:paraId="42722581" w14:textId="77777777" w:rsidR="00323A90" w:rsidRDefault="00323A90" w:rsidP="00323A90">
      <w:pPr>
        <w:pBdr>
          <w:bottom w:val="single" w:sz="6" w:space="1" w:color="auto"/>
        </w:pBdr>
        <w:suppressAutoHyphens/>
        <w:spacing w:after="0"/>
        <w:rPr>
          <w:rFonts w:ascii="Arial" w:eastAsia="Times New Roman" w:hAnsi="Arial" w:cs="Arial"/>
          <w:b/>
          <w:bCs/>
          <w:color w:val="000000"/>
          <w:kern w:val="0"/>
          <w:sz w:val="24"/>
          <w:szCs w:val="24"/>
          <w14:ligatures w14:val="none"/>
        </w:rPr>
      </w:pPr>
    </w:p>
    <w:p w14:paraId="3015AD44" w14:textId="77777777" w:rsidR="00323A90" w:rsidRDefault="00323A90" w:rsidP="00323A90">
      <w:pPr>
        <w:pBdr>
          <w:bottom w:val="single" w:sz="6" w:space="1" w:color="auto"/>
        </w:pBdr>
        <w:suppressAutoHyphens/>
        <w:spacing w:after="0"/>
        <w:rPr>
          <w:rFonts w:ascii="Arial" w:eastAsia="Times New Roman" w:hAnsi="Arial" w:cs="Arial"/>
          <w:b/>
          <w:bCs/>
          <w:color w:val="000000"/>
          <w:kern w:val="0"/>
          <w:sz w:val="24"/>
          <w:szCs w:val="24"/>
          <w14:ligatures w14:val="none"/>
        </w:rPr>
      </w:pPr>
    </w:p>
    <w:p w14:paraId="4AA4D6A7" w14:textId="77777777" w:rsidR="00323A90" w:rsidRDefault="00323A90" w:rsidP="00323A90">
      <w:pPr>
        <w:pBdr>
          <w:bottom w:val="single" w:sz="6" w:space="1" w:color="auto"/>
        </w:pBdr>
        <w:suppressAutoHyphens/>
        <w:spacing w:after="0"/>
        <w:rPr>
          <w:rFonts w:ascii="Arial" w:eastAsia="Times New Roman" w:hAnsi="Arial" w:cs="Arial"/>
          <w:b/>
          <w:bCs/>
          <w:color w:val="000000"/>
          <w:kern w:val="0"/>
          <w:sz w:val="24"/>
          <w:szCs w:val="24"/>
          <w14:ligatures w14:val="none"/>
        </w:rPr>
      </w:pPr>
    </w:p>
    <w:p w14:paraId="2F8328E9" w14:textId="77777777" w:rsidR="00D53B22" w:rsidRDefault="00D53B22" w:rsidP="00323A90">
      <w:pPr>
        <w:pBdr>
          <w:bottom w:val="single" w:sz="6" w:space="1" w:color="auto"/>
        </w:pBdr>
        <w:suppressAutoHyphens/>
        <w:spacing w:after="0"/>
        <w:rPr>
          <w:rFonts w:ascii="Arial" w:eastAsia="Times New Roman" w:hAnsi="Arial" w:cs="Arial"/>
          <w:b/>
          <w:bCs/>
          <w:color w:val="000000"/>
          <w:kern w:val="0"/>
          <w:sz w:val="24"/>
          <w:szCs w:val="24"/>
          <w14:ligatures w14:val="none"/>
        </w:rPr>
      </w:pPr>
    </w:p>
    <w:p w14:paraId="07BF8426" w14:textId="77777777" w:rsidR="00657CB4" w:rsidRDefault="00657CB4" w:rsidP="00323A90">
      <w:pPr>
        <w:pBdr>
          <w:bottom w:val="single" w:sz="6" w:space="1" w:color="auto"/>
        </w:pBdr>
        <w:suppressAutoHyphens/>
        <w:spacing w:after="0"/>
        <w:rPr>
          <w:rFonts w:ascii="Arial" w:eastAsia="Times New Roman" w:hAnsi="Arial" w:cs="Arial"/>
          <w:b/>
          <w:bCs/>
          <w:color w:val="000000"/>
          <w:kern w:val="0"/>
          <w:sz w:val="24"/>
          <w:szCs w:val="24"/>
          <w14:ligatures w14:val="none"/>
        </w:rPr>
      </w:pPr>
    </w:p>
    <w:p w14:paraId="22ED0171" w14:textId="086D12DE" w:rsidR="00657CB4" w:rsidRDefault="00657CB4" w:rsidP="00323A90">
      <w:pPr>
        <w:pBdr>
          <w:bottom w:val="single" w:sz="6" w:space="1" w:color="auto"/>
        </w:pBdr>
        <w:suppressAutoHyphens/>
        <w:spacing w:after="0"/>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t>__________________________________________________________________________</w:t>
      </w:r>
    </w:p>
    <w:p w14:paraId="30CBB36A" w14:textId="77777777" w:rsidR="00323A90" w:rsidRDefault="00323A90" w:rsidP="00323A90">
      <w:pPr>
        <w:pBdr>
          <w:bottom w:val="single" w:sz="6" w:space="1" w:color="auto"/>
        </w:pBdr>
        <w:suppressAutoHyphens/>
        <w:spacing w:after="0"/>
        <w:rPr>
          <w:rFonts w:ascii="Arial" w:eastAsia="Times New Roman" w:hAnsi="Arial" w:cs="Arial"/>
          <w:b/>
          <w:bCs/>
          <w:color w:val="000000"/>
          <w:kern w:val="0"/>
          <w:sz w:val="24"/>
          <w:szCs w:val="24"/>
          <w14:ligatures w14:val="none"/>
        </w:rPr>
      </w:pPr>
    </w:p>
    <w:p w14:paraId="1BFE59C5" w14:textId="6DDB34BB" w:rsidR="00657CB4" w:rsidRDefault="00657CB4" w:rsidP="00323A90">
      <w:pPr>
        <w:pBdr>
          <w:bottom w:val="single" w:sz="6" w:space="1" w:color="auto"/>
        </w:pBdr>
        <w:suppressAutoHyphens/>
        <w:spacing w:after="0"/>
        <w:rPr>
          <w:rFonts w:ascii="Arial" w:eastAsia="Times New Roman" w:hAnsi="Arial" w:cs="Arial"/>
          <w:b/>
          <w:bCs/>
          <w:color w:val="000000"/>
          <w:kern w:val="0"/>
          <w:sz w:val="24"/>
          <w:szCs w:val="24"/>
          <w14:ligatures w14:val="none"/>
        </w:rPr>
      </w:pPr>
      <w:r w:rsidRPr="00413697">
        <w:rPr>
          <w:rFonts w:ascii="Arial" w:eastAsia="Times New Roman" w:hAnsi="Arial" w:cs="Arial"/>
          <w:color w:val="000000"/>
          <w:kern w:val="0"/>
          <w:sz w:val="24"/>
          <w:szCs w:val="24"/>
          <w14:ligatures w14:val="none"/>
        </w:rPr>
        <w:t>There are a host of creation activities scheduled at the</w:t>
      </w:r>
      <w:r>
        <w:rPr>
          <w:rFonts w:ascii="Arial" w:eastAsia="Times New Roman" w:hAnsi="Arial" w:cs="Arial"/>
          <w:b/>
          <w:bCs/>
          <w:color w:val="000000"/>
          <w:kern w:val="0"/>
          <w:sz w:val="24"/>
          <w:szCs w:val="24"/>
          <w14:ligatures w14:val="none"/>
        </w:rPr>
        <w:t xml:space="preserve"> ICR Discovery Center in Dallas </w:t>
      </w:r>
      <w:r w:rsidRPr="00413697">
        <w:rPr>
          <w:rFonts w:ascii="Arial" w:eastAsia="Times New Roman" w:hAnsi="Arial" w:cs="Arial"/>
          <w:color w:val="000000"/>
          <w:kern w:val="0"/>
          <w:sz w:val="24"/>
          <w:szCs w:val="24"/>
          <w14:ligatures w14:val="none"/>
        </w:rPr>
        <w:t xml:space="preserve">over the next few months including </w:t>
      </w:r>
      <w:r w:rsidR="00413697">
        <w:rPr>
          <w:rFonts w:ascii="Arial" w:eastAsia="Times New Roman" w:hAnsi="Arial" w:cs="Arial"/>
          <w:color w:val="000000"/>
          <w:kern w:val="0"/>
          <w:sz w:val="24"/>
          <w:szCs w:val="24"/>
          <w14:ligatures w14:val="none"/>
        </w:rPr>
        <w:t>the</w:t>
      </w:r>
      <w:r w:rsidRPr="00413697">
        <w:rPr>
          <w:rFonts w:ascii="Arial" w:eastAsia="Times New Roman" w:hAnsi="Arial" w:cs="Arial"/>
          <w:color w:val="000000"/>
          <w:kern w:val="0"/>
          <w:sz w:val="24"/>
          <w:szCs w:val="24"/>
          <w14:ligatures w14:val="none"/>
        </w:rPr>
        <w:t xml:space="preserve"> </w:t>
      </w:r>
      <w:r>
        <w:rPr>
          <w:rFonts w:ascii="Arial" w:eastAsia="Times New Roman" w:hAnsi="Arial" w:cs="Arial"/>
          <w:b/>
          <w:bCs/>
          <w:color w:val="000000"/>
          <w:kern w:val="0"/>
          <w:sz w:val="24"/>
          <w:szCs w:val="24"/>
          <w14:ligatures w14:val="none"/>
        </w:rPr>
        <w:t xml:space="preserve">“Made in His Image Seminar” January 20, </w:t>
      </w:r>
      <w:r w:rsidR="00413697">
        <w:rPr>
          <w:rFonts w:ascii="Arial" w:eastAsia="Times New Roman" w:hAnsi="Arial" w:cs="Arial"/>
          <w:b/>
          <w:bCs/>
          <w:color w:val="000000"/>
          <w:kern w:val="0"/>
          <w:sz w:val="24"/>
          <w:szCs w:val="24"/>
          <w14:ligatures w14:val="none"/>
        </w:rPr>
        <w:t xml:space="preserve">               </w:t>
      </w:r>
      <w:r>
        <w:rPr>
          <w:rFonts w:ascii="Arial" w:eastAsia="Times New Roman" w:hAnsi="Arial" w:cs="Arial"/>
          <w:b/>
          <w:bCs/>
          <w:color w:val="000000"/>
          <w:kern w:val="0"/>
          <w:sz w:val="24"/>
          <w:szCs w:val="24"/>
          <w14:ligatures w14:val="none"/>
        </w:rPr>
        <w:t>Home</w:t>
      </w:r>
      <w:r w:rsidR="00413697">
        <w:rPr>
          <w:rFonts w:ascii="Arial" w:eastAsia="Times New Roman" w:hAnsi="Arial" w:cs="Arial"/>
          <w:b/>
          <w:bCs/>
          <w:color w:val="000000"/>
          <w:kern w:val="0"/>
          <w:sz w:val="24"/>
          <w:szCs w:val="24"/>
          <w14:ligatures w14:val="none"/>
        </w:rPr>
        <w:t>s</w:t>
      </w:r>
      <w:r>
        <w:rPr>
          <w:rFonts w:ascii="Arial" w:eastAsia="Times New Roman" w:hAnsi="Arial" w:cs="Arial"/>
          <w:b/>
          <w:bCs/>
          <w:color w:val="000000"/>
          <w:kern w:val="0"/>
          <w:sz w:val="24"/>
          <w:szCs w:val="24"/>
          <w14:ligatures w14:val="none"/>
        </w:rPr>
        <w:t xml:space="preserve">chool Days January 30-Feb. 1 </w:t>
      </w:r>
      <w:r w:rsidRPr="00413697">
        <w:rPr>
          <w:rFonts w:ascii="Arial" w:eastAsia="Times New Roman" w:hAnsi="Arial" w:cs="Arial"/>
          <w:color w:val="000000"/>
          <w:kern w:val="0"/>
          <w:sz w:val="24"/>
          <w:szCs w:val="24"/>
          <w14:ligatures w14:val="none"/>
        </w:rPr>
        <w:t>as well as varying conferences in</w:t>
      </w:r>
      <w:r>
        <w:rPr>
          <w:rFonts w:ascii="Arial" w:eastAsia="Times New Roman" w:hAnsi="Arial" w:cs="Arial"/>
          <w:b/>
          <w:bCs/>
          <w:color w:val="000000"/>
          <w:kern w:val="0"/>
          <w:sz w:val="24"/>
          <w:szCs w:val="24"/>
          <w14:ligatures w14:val="none"/>
        </w:rPr>
        <w:t xml:space="preserve"> March, </w:t>
      </w:r>
      <w:proofErr w:type="gramStart"/>
      <w:r>
        <w:rPr>
          <w:rFonts w:ascii="Arial" w:eastAsia="Times New Roman" w:hAnsi="Arial" w:cs="Arial"/>
          <w:b/>
          <w:bCs/>
          <w:color w:val="000000"/>
          <w:kern w:val="0"/>
          <w:sz w:val="24"/>
          <w:szCs w:val="24"/>
          <w14:ligatures w14:val="none"/>
        </w:rPr>
        <w:t>April</w:t>
      </w:r>
      <w:proofErr w:type="gramEnd"/>
      <w:r>
        <w:rPr>
          <w:rFonts w:ascii="Arial" w:eastAsia="Times New Roman" w:hAnsi="Arial" w:cs="Arial"/>
          <w:b/>
          <w:bCs/>
          <w:color w:val="000000"/>
          <w:kern w:val="0"/>
          <w:sz w:val="24"/>
          <w:szCs w:val="24"/>
          <w14:ligatures w14:val="none"/>
        </w:rPr>
        <w:t xml:space="preserve"> and June. </w:t>
      </w:r>
      <w:r w:rsidRPr="00413697">
        <w:rPr>
          <w:rFonts w:ascii="Arial" w:eastAsia="Times New Roman" w:hAnsi="Arial" w:cs="Arial"/>
          <w:color w:val="000000"/>
          <w:kern w:val="0"/>
          <w:sz w:val="24"/>
          <w:szCs w:val="24"/>
          <w14:ligatures w14:val="none"/>
        </w:rPr>
        <w:t xml:space="preserve">For more information on any of these go to </w:t>
      </w:r>
    </w:p>
    <w:p w14:paraId="53C67713" w14:textId="4D42D650" w:rsidR="0041778F" w:rsidRPr="008C6A09" w:rsidRDefault="0059778E" w:rsidP="00323A90">
      <w:pPr>
        <w:pBdr>
          <w:bottom w:val="single" w:sz="6" w:space="1" w:color="auto"/>
        </w:pBdr>
        <w:suppressAutoHyphens/>
        <w:spacing w:after="0"/>
        <w:rPr>
          <w:rFonts w:eastAsia="Times New Roman" w:cs="Helvetica"/>
          <w:b/>
          <w:color w:val="009900"/>
          <w:spacing w:val="-7"/>
          <w:sz w:val="24"/>
          <w:szCs w:val="24"/>
          <w14:ligatures w14:val="none"/>
        </w:rPr>
      </w:pPr>
      <w:hyperlink r:id="rId12" w:history="1">
        <w:r w:rsidR="00657CB4" w:rsidRPr="008C6A09">
          <w:rPr>
            <w:rStyle w:val="Hyperlink"/>
            <w:sz w:val="24"/>
            <w:szCs w:val="24"/>
          </w:rPr>
          <w:t>https://discoverycenter.icr.org/Special-Events</w:t>
        </w:r>
      </w:hyperlink>
      <w:r w:rsidR="00657CB4" w:rsidRPr="008C6A09">
        <w:rPr>
          <w:sz w:val="24"/>
          <w:szCs w:val="24"/>
        </w:rPr>
        <w:t xml:space="preserve"> </w:t>
      </w:r>
    </w:p>
    <w:p w14:paraId="5A78BDE0" w14:textId="1824944E" w:rsidR="0041778F" w:rsidRDefault="008C6A09" w:rsidP="00323A90">
      <w:pPr>
        <w:pBdr>
          <w:bottom w:val="single" w:sz="6" w:space="1" w:color="auto"/>
        </w:pBdr>
        <w:suppressAutoHyphens/>
        <w:spacing w:after="0"/>
        <w:rPr>
          <w:rFonts w:eastAsia="Times New Roman" w:cs="Helvetica"/>
          <w:b/>
          <w:color w:val="009900"/>
          <w:spacing w:val="-7"/>
          <w:sz w:val="44"/>
          <w:szCs w:val="44"/>
          <w14:ligatures w14:val="none"/>
        </w:rPr>
      </w:pPr>
      <w:r w:rsidRPr="008C6A09">
        <w:rPr>
          <w:noProof/>
          <w:sz w:val="24"/>
          <w:szCs w:val="24"/>
        </w:rPr>
        <w:drawing>
          <wp:anchor distT="0" distB="0" distL="114300" distR="114300" simplePos="0" relativeHeight="251681792" behindDoc="1" locked="0" layoutInCell="1" allowOverlap="1" wp14:anchorId="2E835B45" wp14:editId="4E5A34A0">
            <wp:simplePos x="0" y="0"/>
            <wp:positionH relativeFrom="margin">
              <wp:align>center</wp:align>
            </wp:positionH>
            <wp:positionV relativeFrom="paragraph">
              <wp:posOffset>81915</wp:posOffset>
            </wp:positionV>
            <wp:extent cx="3505200" cy="952500"/>
            <wp:effectExtent l="0" t="0" r="0" b="0"/>
            <wp:wrapTight wrapText="bothSides">
              <wp:wrapPolygon edited="0">
                <wp:start x="2230" y="0"/>
                <wp:lineTo x="1174" y="7344"/>
                <wp:lineTo x="939" y="19872"/>
                <wp:lineTo x="2465" y="20736"/>
                <wp:lineTo x="10213" y="21168"/>
                <wp:lineTo x="12561" y="21168"/>
                <wp:lineTo x="18900" y="20736"/>
                <wp:lineTo x="20661" y="19440"/>
                <wp:lineTo x="20309" y="14256"/>
                <wp:lineTo x="20778" y="7776"/>
                <wp:lineTo x="19957" y="7344"/>
                <wp:lineTo x="12091" y="6912"/>
                <wp:lineTo x="3287" y="0"/>
                <wp:lineTo x="2230" y="0"/>
              </wp:wrapPolygon>
            </wp:wrapTight>
            <wp:docPr id="11244965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3505200" cy="952500"/>
                    </a:xfrm>
                    <a:prstGeom prst="rect">
                      <a:avLst/>
                    </a:prstGeom>
                    <a:noFill/>
                  </pic:spPr>
                </pic:pic>
              </a:graphicData>
            </a:graphic>
          </wp:anchor>
        </w:drawing>
      </w:r>
    </w:p>
    <w:p w14:paraId="0F0F494F" w14:textId="77777777" w:rsidR="0041778F" w:rsidRDefault="0041778F" w:rsidP="00323A90">
      <w:pPr>
        <w:pBdr>
          <w:bottom w:val="single" w:sz="6" w:space="1" w:color="auto"/>
        </w:pBdr>
        <w:suppressAutoHyphens/>
        <w:spacing w:after="0"/>
        <w:rPr>
          <w:rFonts w:eastAsia="Times New Roman" w:cs="Helvetica"/>
          <w:b/>
          <w:color w:val="009900"/>
          <w:spacing w:val="-7"/>
          <w:sz w:val="44"/>
          <w:szCs w:val="44"/>
          <w14:ligatures w14:val="none"/>
        </w:rPr>
      </w:pPr>
    </w:p>
    <w:p w14:paraId="6CBE7788" w14:textId="77777777" w:rsidR="00657CB4" w:rsidRDefault="00657CB4" w:rsidP="00323A90">
      <w:pPr>
        <w:pBdr>
          <w:bottom w:val="single" w:sz="6" w:space="1" w:color="auto"/>
        </w:pBdr>
        <w:suppressAutoHyphens/>
        <w:spacing w:after="0"/>
        <w:rPr>
          <w:rFonts w:eastAsia="Times New Roman" w:cs="Helvetica"/>
          <w:b/>
          <w:color w:val="009900"/>
          <w:spacing w:val="-7"/>
          <w:sz w:val="44"/>
          <w:szCs w:val="44"/>
          <w14:ligatures w14:val="none"/>
        </w:rPr>
      </w:pPr>
    </w:p>
    <w:p w14:paraId="334E4CB6" w14:textId="65191A35" w:rsidR="00323A90" w:rsidRPr="001E2D83" w:rsidRDefault="00323A90" w:rsidP="00323A90">
      <w:pPr>
        <w:pBdr>
          <w:bottom w:val="single" w:sz="6" w:space="1" w:color="auto"/>
        </w:pBdr>
        <w:suppressAutoHyphens/>
        <w:spacing w:after="0"/>
        <w:rPr>
          <w:rFonts w:ascii="Arial" w:eastAsia="Times New Roman" w:hAnsi="Arial" w:cs="Arial"/>
          <w:b/>
          <w:bCs/>
          <w:color w:val="000000"/>
          <w:kern w:val="0"/>
          <w:sz w:val="28"/>
          <w:szCs w:val="28"/>
          <w14:ligatures w14:val="none"/>
        </w:rPr>
      </w:pPr>
      <w:r w:rsidRPr="001E2D83">
        <w:rPr>
          <w:rFonts w:eastAsia="Times New Roman" w:cs="Helvetica"/>
          <w:b/>
          <w:color w:val="009900"/>
          <w:spacing w:val="-7"/>
          <w:sz w:val="44"/>
          <w:szCs w:val="44"/>
          <w14:ligatures w14:val="none"/>
        </w:rPr>
        <w:lastRenderedPageBreak/>
        <w:t>SABBSA on KSLR</w:t>
      </w:r>
      <w:r w:rsidRPr="001E2D83">
        <w:rPr>
          <w:kern w:val="0"/>
          <w:sz w:val="44"/>
          <w:szCs w:val="44"/>
          <w14:ligatures w14:val="none"/>
        </w:rPr>
        <w:t xml:space="preserve"> </w:t>
      </w:r>
    </w:p>
    <w:p w14:paraId="5DE1BCDB" w14:textId="09428141" w:rsidR="00323A90" w:rsidRPr="001E2D83" w:rsidRDefault="00323A90" w:rsidP="00323A90">
      <w:pPr>
        <w:suppressAutoHyphens/>
        <w:spacing w:after="0"/>
        <w:rPr>
          <w:rFonts w:ascii="Arial" w:eastAsia="Times New Roman" w:hAnsi="Arial" w:cs="Arial"/>
          <w:spacing w:val="-7"/>
          <w14:ligatures w14:val="none"/>
        </w:rPr>
      </w:pPr>
      <w:r w:rsidRPr="001E2D83">
        <w:rPr>
          <w:rFonts w:ascii="Arial" w:eastAsia="Times New Roman" w:hAnsi="Arial" w:cs="Arial"/>
          <w:spacing w:val="-7"/>
          <w14:ligatures w14:val="none"/>
        </w:rPr>
        <w:t xml:space="preserve">Please join the </w:t>
      </w:r>
      <w:r w:rsidRPr="001E2D83">
        <w:rPr>
          <w:rFonts w:ascii="Arial" w:eastAsia="Times New Roman" w:hAnsi="Arial" w:cs="Arial"/>
          <w:b/>
          <w:spacing w:val="-7"/>
          <w14:ligatures w14:val="none"/>
        </w:rPr>
        <w:t>San Antonio Bible Based Science Association</w:t>
      </w:r>
      <w:r w:rsidRPr="001E2D83">
        <w:rPr>
          <w:rFonts w:ascii="Arial" w:eastAsia="Times New Roman" w:hAnsi="Arial" w:cs="Arial"/>
          <w:spacing w:val="-7"/>
          <w14:ligatures w14:val="none"/>
        </w:rPr>
        <w:t xml:space="preserve"> “on the air” each Saturday afternoon with “</w:t>
      </w:r>
      <w:r w:rsidRPr="001E2D83">
        <w:rPr>
          <w:rFonts w:ascii="Arial" w:eastAsia="Times New Roman" w:hAnsi="Arial" w:cs="Arial"/>
          <w:b/>
          <w:spacing w:val="-7"/>
          <w14:ligatures w14:val="none"/>
        </w:rPr>
        <w:t>Believing the Bible!”</w:t>
      </w:r>
      <w:r w:rsidRPr="001E2D83">
        <w:rPr>
          <w:rFonts w:ascii="Arial" w:eastAsia="Times New Roman" w:hAnsi="Arial" w:cs="Arial"/>
          <w:spacing w:val="-7"/>
          <w14:ligatures w14:val="none"/>
        </w:rPr>
        <w:t xml:space="preserve"> Join us </w:t>
      </w:r>
      <w:r w:rsidRPr="001E2D83">
        <w:rPr>
          <w:rFonts w:ascii="Arial" w:eastAsia="Times New Roman" w:hAnsi="Arial" w:cs="Arial"/>
          <w:b/>
          <w:spacing w:val="-7"/>
          <w14:ligatures w14:val="none"/>
        </w:rPr>
        <w:t>Saturday afternoons at 1:45 pm on radio station KSLR 630 AM in San Antonio and airing for 1</w:t>
      </w:r>
      <w:r>
        <w:rPr>
          <w:rFonts w:ascii="Arial" w:eastAsia="Times New Roman" w:hAnsi="Arial" w:cs="Arial"/>
          <w:b/>
          <w:spacing w:val="-7"/>
          <w14:ligatures w14:val="none"/>
        </w:rPr>
        <w:t>5</w:t>
      </w:r>
      <w:r w:rsidRPr="001E2D83">
        <w:rPr>
          <w:rFonts w:ascii="Arial" w:eastAsia="Times New Roman" w:hAnsi="Arial" w:cs="Arial"/>
          <w:b/>
          <w:spacing w:val="-7"/>
          <w14:ligatures w14:val="none"/>
        </w:rPr>
        <w:t>-million people across the U.S. in thirteen major markets and internationally in 120 countries on WWCR.</w:t>
      </w:r>
      <w:r w:rsidRPr="001E2D83">
        <w:rPr>
          <w:rFonts w:ascii="Arial" w:eastAsia="Times New Roman" w:hAnsi="Arial" w:cs="Arial"/>
          <w:spacing w:val="-7"/>
          <w14:ligatures w14:val="none"/>
        </w:rPr>
        <w:t xml:space="preserve"> </w:t>
      </w:r>
      <w:r>
        <w:rPr>
          <w:rFonts w:ascii="Arial" w:eastAsia="Times New Roman" w:hAnsi="Arial" w:cs="Arial"/>
          <w:spacing w:val="-7"/>
          <w14:ligatures w14:val="none"/>
        </w:rPr>
        <w:t>(Now in Cincinnati, Ohio!)</w:t>
      </w:r>
    </w:p>
    <w:p w14:paraId="3816F620" w14:textId="3783FBC8" w:rsidR="00323A90" w:rsidRPr="001E2D83" w:rsidRDefault="0041778F" w:rsidP="00323A90">
      <w:pPr>
        <w:suppressAutoHyphens/>
        <w:spacing w:after="0"/>
        <w:rPr>
          <w:rFonts w:ascii="Arial" w:eastAsia="Times New Roman" w:hAnsi="Arial" w:cs="Arial"/>
          <w:spacing w:val="-7"/>
          <w14:ligatures w14:val="none"/>
        </w:rPr>
      </w:pPr>
      <w:r w:rsidRPr="001E2D83">
        <w:rPr>
          <w:noProof/>
          <w:kern w:val="0"/>
          <w14:ligatures w14:val="none"/>
        </w:rPr>
        <w:drawing>
          <wp:anchor distT="0" distB="0" distL="114300" distR="114300" simplePos="0" relativeHeight="251663360" behindDoc="1" locked="0" layoutInCell="1" allowOverlap="1" wp14:anchorId="3BFB281B" wp14:editId="111377FA">
            <wp:simplePos x="0" y="0"/>
            <wp:positionH relativeFrom="margin">
              <wp:posOffset>3688080</wp:posOffset>
            </wp:positionH>
            <wp:positionV relativeFrom="paragraph">
              <wp:posOffset>208915</wp:posOffset>
            </wp:positionV>
            <wp:extent cx="2142490" cy="944245"/>
            <wp:effectExtent l="0" t="0" r="0" b="8255"/>
            <wp:wrapSquare wrapText="bothSides"/>
            <wp:docPr id="1839316372" name="Picture 1839316372"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Salem Interactive Media"/>
                    <pic:cNvPicPr>
                      <a:picLocks noChangeAspect="1" noChangeArrowheads="1"/>
                    </pic:cNvPicPr>
                  </pic:nvPicPr>
                  <pic:blipFill>
                    <a:blip r:embed="rId14" cstate="email">
                      <a:extLst>
                        <a:ext uri="{28A0092B-C50C-407E-A947-70E740481C1C}">
                          <a14:useLocalDpi xmlns:a14="http://schemas.microsoft.com/office/drawing/2010/main"/>
                        </a:ext>
                      </a:extLst>
                    </a:blip>
                    <a:stretch>
                      <a:fillRect/>
                    </a:stretch>
                  </pic:blipFill>
                  <pic:spPr bwMode="auto">
                    <a:xfrm>
                      <a:off x="0" y="0"/>
                      <a:ext cx="2142490" cy="944245"/>
                    </a:xfrm>
                    <a:prstGeom prst="rect">
                      <a:avLst/>
                    </a:prstGeom>
                  </pic:spPr>
                </pic:pic>
              </a:graphicData>
            </a:graphic>
            <wp14:sizeRelH relativeFrom="margin">
              <wp14:pctWidth>0</wp14:pctWidth>
            </wp14:sizeRelH>
            <wp14:sizeRelV relativeFrom="margin">
              <wp14:pctHeight>0</wp14:pctHeight>
            </wp14:sizeRelV>
          </wp:anchor>
        </w:drawing>
      </w:r>
    </w:p>
    <w:p w14:paraId="63ECF7EC" w14:textId="77777777" w:rsidR="00323A90" w:rsidRPr="001E2D83" w:rsidRDefault="00323A90" w:rsidP="00323A90">
      <w:pPr>
        <w:suppressAutoHyphens/>
        <w:spacing w:after="0"/>
        <w:rPr>
          <w:rFonts w:ascii="Arial" w:eastAsia="Times New Roman" w:hAnsi="Arial" w:cs="Arial"/>
          <w:spacing w:val="-7"/>
          <w14:ligatures w14:val="none"/>
        </w:rPr>
        <w:sectPr w:rsidR="00323A90" w:rsidRPr="001E2D83" w:rsidSect="00D305FE">
          <w:pgSz w:w="12240" w:h="15840"/>
          <w:pgMar w:top="1008" w:right="1152" w:bottom="864" w:left="1152" w:header="0" w:footer="0" w:gutter="0"/>
          <w:cols w:space="720"/>
          <w:formProt w:val="0"/>
          <w:docGrid w:linePitch="360" w:charSpace="4096"/>
        </w:sectPr>
      </w:pPr>
    </w:p>
    <w:p w14:paraId="14F011D2" w14:textId="77777777" w:rsidR="00323A90" w:rsidRPr="001E2D83" w:rsidRDefault="00323A90" w:rsidP="00323A90">
      <w:pPr>
        <w:suppressAutoHyphens/>
        <w:spacing w:after="0" w:line="240" w:lineRule="auto"/>
        <w:rPr>
          <w:rFonts w:ascii="Arial" w:eastAsia="Times New Roman" w:hAnsi="Arial" w:cs="Arial"/>
          <w:spacing w:val="-7"/>
          <w:u w:val="single"/>
          <w14:ligatures w14:val="none"/>
        </w:rPr>
        <w:sectPr w:rsidR="00323A90" w:rsidRPr="001E2D83">
          <w:type w:val="continuous"/>
          <w:pgSz w:w="12240" w:h="15840"/>
          <w:pgMar w:top="1008" w:right="1152" w:bottom="1008" w:left="1152" w:header="0" w:footer="0" w:gutter="0"/>
          <w:cols w:num="2" w:space="720"/>
          <w:formProt w:val="0"/>
          <w:docGrid w:linePitch="360" w:charSpace="4096"/>
        </w:sectPr>
      </w:pPr>
      <w:r w:rsidRPr="001E2D83">
        <w:rPr>
          <w:rFonts w:ascii="Arial" w:eastAsia="Times New Roman" w:hAnsi="Arial" w:cs="Arial"/>
          <w:spacing w:val="-7"/>
          <w:u w:val="single"/>
          <w14:ligatures w14:val="none"/>
        </w:rPr>
        <w:t>Here is our schedule of upcoming program topics</w:t>
      </w:r>
    </w:p>
    <w:p w14:paraId="0D7F84A2" w14:textId="77777777" w:rsidR="00323A90" w:rsidRPr="00053448" w:rsidRDefault="00323A90" w:rsidP="00323A90">
      <w:pPr>
        <w:suppressAutoHyphens/>
        <w:spacing w:after="0"/>
        <w:rPr>
          <w:rFonts w:ascii="Arial" w:hAnsi="Arial" w:cs="Arial"/>
          <w:color w:val="000000"/>
          <w:kern w:val="0"/>
          <w:shd w:val="clear" w:color="auto" w:fill="FFFFFF"/>
          <w14:ligatures w14:val="none"/>
        </w:rPr>
      </w:pPr>
      <w:r w:rsidRPr="00053448">
        <w:rPr>
          <w:rFonts w:ascii="Arial" w:hAnsi="Arial" w:cs="Arial"/>
          <w:color w:val="000000"/>
          <w:kern w:val="0"/>
          <w:shd w:val="clear" w:color="auto" w:fill="FFFFFF"/>
          <w14:ligatures w14:val="none"/>
        </w:rPr>
        <w:t>1/13</w:t>
      </w:r>
      <w:r w:rsidRPr="00053448">
        <w:rPr>
          <w:rFonts w:ascii="Arial" w:hAnsi="Arial" w:cs="Arial"/>
          <w:b/>
          <w:bCs/>
          <w:color w:val="000000"/>
          <w:kern w:val="0"/>
          <w:shd w:val="clear" w:color="auto" w:fill="FFFFFF"/>
          <w14:ligatures w14:val="none"/>
        </w:rPr>
        <w:t xml:space="preserve"> Why does Creation Science matter?</w:t>
      </w:r>
    </w:p>
    <w:p w14:paraId="700FFD16" w14:textId="77777777" w:rsidR="00323A90" w:rsidRPr="00053448" w:rsidRDefault="00323A90" w:rsidP="00323A90">
      <w:pPr>
        <w:suppressAutoHyphens/>
        <w:spacing w:after="0"/>
        <w:rPr>
          <w:rFonts w:ascii="Arial" w:hAnsi="Arial" w:cs="Arial"/>
          <w:color w:val="000000"/>
          <w:kern w:val="0"/>
          <w:shd w:val="clear" w:color="auto" w:fill="FFFFFF"/>
          <w14:ligatures w14:val="none"/>
        </w:rPr>
      </w:pPr>
      <w:r w:rsidRPr="00053448">
        <w:rPr>
          <w:rFonts w:ascii="Arial" w:hAnsi="Arial" w:cs="Arial"/>
          <w:color w:val="000000"/>
          <w:kern w:val="0"/>
          <w:shd w:val="clear" w:color="auto" w:fill="FFFFFF"/>
          <w14:ligatures w14:val="none"/>
        </w:rPr>
        <w:t>1/20</w:t>
      </w:r>
      <w:r w:rsidRPr="00053448">
        <w:rPr>
          <w:rFonts w:ascii="Arial" w:hAnsi="Arial" w:cs="Arial"/>
          <w:b/>
          <w:bCs/>
          <w:color w:val="000000"/>
          <w:kern w:val="0"/>
          <w:shd w:val="clear" w:color="auto" w:fill="FFFFFF"/>
          <w14:ligatures w14:val="none"/>
        </w:rPr>
        <w:t xml:space="preserve"> Evolutions changing Paradigms</w:t>
      </w:r>
    </w:p>
    <w:p w14:paraId="306D24B6" w14:textId="77777777" w:rsidR="00323A90" w:rsidRPr="00053448" w:rsidRDefault="00323A90" w:rsidP="00323A90">
      <w:pPr>
        <w:suppressAutoHyphens/>
        <w:spacing w:after="0"/>
        <w:rPr>
          <w:rFonts w:ascii="Arial" w:hAnsi="Arial" w:cs="Arial"/>
          <w:color w:val="000000"/>
          <w:kern w:val="0"/>
          <w:shd w:val="clear" w:color="auto" w:fill="FFFFFF"/>
          <w14:ligatures w14:val="none"/>
        </w:rPr>
      </w:pPr>
      <w:r w:rsidRPr="00053448">
        <w:rPr>
          <w:rFonts w:ascii="Arial" w:hAnsi="Arial" w:cs="Arial"/>
          <w:color w:val="000000"/>
          <w:kern w:val="0"/>
          <w:shd w:val="clear" w:color="auto" w:fill="FFFFFF"/>
          <w14:ligatures w14:val="none"/>
        </w:rPr>
        <w:t>1/27 </w:t>
      </w:r>
      <w:r w:rsidRPr="00053448">
        <w:rPr>
          <w:rFonts w:ascii="Arial" w:hAnsi="Arial" w:cs="Arial"/>
          <w:b/>
          <w:bCs/>
          <w:color w:val="000000"/>
          <w:kern w:val="0"/>
          <w:shd w:val="clear" w:color="auto" w:fill="FFFFFF"/>
          <w14:ligatures w14:val="none"/>
        </w:rPr>
        <w:t>Bacterial Flagellum </w:t>
      </w:r>
    </w:p>
    <w:p w14:paraId="66262D5C" w14:textId="77777777" w:rsidR="00323A90" w:rsidRDefault="00323A90" w:rsidP="00323A90">
      <w:pPr>
        <w:suppressAutoHyphens/>
        <w:spacing w:after="0"/>
        <w:rPr>
          <w:rFonts w:ascii="Arial" w:hAnsi="Arial" w:cs="Arial"/>
          <w:color w:val="000000"/>
          <w:kern w:val="0"/>
          <w:shd w:val="clear" w:color="auto" w:fill="FFFFFF"/>
          <w14:ligatures w14:val="none"/>
        </w:rPr>
      </w:pPr>
      <w:r w:rsidRPr="00053448">
        <w:rPr>
          <w:rFonts w:ascii="Arial" w:hAnsi="Arial" w:cs="Arial"/>
          <w:color w:val="000000"/>
          <w:kern w:val="0"/>
          <w:shd w:val="clear" w:color="auto" w:fill="FFFFFF"/>
          <w14:ligatures w14:val="none"/>
        </w:rPr>
        <w:t xml:space="preserve">2/3 </w:t>
      </w:r>
      <w:r>
        <w:rPr>
          <w:rFonts w:ascii="Arial" w:hAnsi="Arial" w:cs="Arial"/>
          <w:color w:val="000000"/>
          <w:kern w:val="0"/>
          <w:shd w:val="clear" w:color="auto" w:fill="FFFFFF"/>
          <w14:ligatures w14:val="none"/>
        </w:rPr>
        <w:t xml:space="preserve">  </w:t>
      </w:r>
      <w:r w:rsidRPr="00053448">
        <w:rPr>
          <w:rFonts w:ascii="Arial" w:hAnsi="Arial" w:cs="Arial"/>
          <w:b/>
          <w:bCs/>
          <w:color w:val="000000"/>
          <w:kern w:val="0"/>
          <w:shd w:val="clear" w:color="auto" w:fill="FFFFFF"/>
          <w14:ligatures w14:val="none"/>
        </w:rPr>
        <w:t>Living Fossils</w:t>
      </w:r>
      <w:r w:rsidRPr="00053448">
        <w:rPr>
          <w:rFonts w:ascii="Arial" w:hAnsi="Arial" w:cs="Arial"/>
          <w:color w:val="000000"/>
          <w:kern w:val="0"/>
          <w:shd w:val="clear" w:color="auto" w:fill="FFFFFF"/>
          <w14:ligatures w14:val="none"/>
        </w:rPr>
        <w:t xml:space="preserve"> </w:t>
      </w:r>
    </w:p>
    <w:p w14:paraId="61A71B0E" w14:textId="77777777" w:rsidR="00323A90" w:rsidRDefault="00323A90" w:rsidP="00323A90">
      <w:pPr>
        <w:suppressAutoHyphens/>
        <w:spacing w:after="0"/>
        <w:rPr>
          <w:rFonts w:ascii="Arial" w:hAnsi="Arial" w:cs="Arial"/>
          <w:b/>
          <w:bCs/>
          <w:color w:val="000000"/>
          <w:shd w:val="clear" w:color="auto" w:fill="FFFFFF"/>
        </w:rPr>
      </w:pPr>
      <w:r>
        <w:rPr>
          <w:rFonts w:ascii="Arial" w:hAnsi="Arial" w:cs="Arial"/>
          <w:color w:val="000000"/>
          <w:shd w:val="clear" w:color="auto" w:fill="FFFFFF"/>
        </w:rPr>
        <w:t>2/10 </w:t>
      </w:r>
      <w:r>
        <w:rPr>
          <w:rFonts w:ascii="Arial" w:hAnsi="Arial" w:cs="Arial"/>
          <w:b/>
          <w:bCs/>
          <w:color w:val="000000"/>
          <w:shd w:val="clear" w:color="auto" w:fill="FFFFFF"/>
        </w:rPr>
        <w:t>Wonders Center, part 1</w:t>
      </w:r>
      <w:r>
        <w:rPr>
          <w:rFonts w:ascii="Arial" w:hAnsi="Arial" w:cs="Arial"/>
          <w:color w:val="000000"/>
        </w:rPr>
        <w:br/>
      </w:r>
      <w:r>
        <w:rPr>
          <w:rFonts w:ascii="Arial" w:hAnsi="Arial" w:cs="Arial"/>
          <w:color w:val="000000"/>
          <w:shd w:val="clear" w:color="auto" w:fill="FFFFFF"/>
        </w:rPr>
        <w:t>2/17 </w:t>
      </w:r>
      <w:r>
        <w:rPr>
          <w:rFonts w:ascii="Arial" w:hAnsi="Arial" w:cs="Arial"/>
          <w:b/>
          <w:bCs/>
          <w:color w:val="000000"/>
          <w:shd w:val="clear" w:color="auto" w:fill="FFFFFF"/>
        </w:rPr>
        <w:t>Wonders Center, part 2</w:t>
      </w:r>
      <w:r>
        <w:rPr>
          <w:rFonts w:ascii="Arial" w:hAnsi="Arial" w:cs="Arial"/>
          <w:color w:val="000000"/>
        </w:rPr>
        <w:br/>
      </w:r>
      <w:r>
        <w:rPr>
          <w:rFonts w:ascii="Arial" w:hAnsi="Arial" w:cs="Arial"/>
          <w:color w:val="000000"/>
          <w:shd w:val="clear" w:color="auto" w:fill="FFFFFF"/>
        </w:rPr>
        <w:t>2/24 </w:t>
      </w:r>
      <w:r>
        <w:rPr>
          <w:rFonts w:ascii="Arial" w:hAnsi="Arial" w:cs="Arial"/>
          <w:b/>
          <w:bCs/>
          <w:color w:val="000000"/>
          <w:shd w:val="clear" w:color="auto" w:fill="FFFFFF"/>
        </w:rPr>
        <w:t>Wonders Center, part 3</w:t>
      </w:r>
    </w:p>
    <w:p w14:paraId="62C5D2DB" w14:textId="5E4FD3FA" w:rsidR="00323A90" w:rsidRDefault="00323A90" w:rsidP="00323A90">
      <w:pPr>
        <w:suppressAutoHyphens/>
        <w:spacing w:after="0"/>
        <w:rPr>
          <w:rFonts w:ascii="Arial" w:hAnsi="Arial" w:cs="Arial"/>
          <w:b/>
          <w:bCs/>
          <w:color w:val="000000"/>
          <w:shd w:val="clear" w:color="auto" w:fill="FFFFFF"/>
        </w:rPr>
      </w:pPr>
    </w:p>
    <w:p w14:paraId="5A37158A" w14:textId="77777777" w:rsidR="00323A90" w:rsidRDefault="00323A90" w:rsidP="00323A90">
      <w:pPr>
        <w:suppressAutoHyphens/>
        <w:spacing w:after="0"/>
        <w:rPr>
          <w:rFonts w:ascii="Arial" w:hAnsi="Arial" w:cs="Arial"/>
          <w:color w:val="000000"/>
          <w:kern w:val="0"/>
          <w:shd w:val="clear" w:color="auto" w:fill="FFFFFF"/>
          <w14:ligatures w14:val="none"/>
        </w:rPr>
      </w:pPr>
    </w:p>
    <w:p w14:paraId="0E424440" w14:textId="77777777" w:rsidR="00323A90" w:rsidRDefault="00323A90" w:rsidP="00323A90">
      <w:pPr>
        <w:suppressAutoHyphens/>
        <w:spacing w:after="0"/>
        <w:rPr>
          <w:rFonts w:ascii="Arial" w:hAnsi="Arial" w:cs="Arial"/>
          <w:color w:val="000000"/>
          <w:kern w:val="0"/>
          <w:shd w:val="clear" w:color="auto" w:fill="FFFFFF"/>
          <w14:ligatures w14:val="none"/>
        </w:rPr>
        <w:sectPr w:rsidR="00323A90">
          <w:type w:val="continuous"/>
          <w:pgSz w:w="12240" w:h="15840"/>
          <w:pgMar w:top="1008" w:right="1152" w:bottom="1008" w:left="1152" w:header="0" w:footer="0" w:gutter="0"/>
          <w:cols w:num="2" w:space="720"/>
          <w:formProt w:val="0"/>
          <w:docGrid w:linePitch="360" w:charSpace="4096"/>
        </w:sectPr>
      </w:pPr>
    </w:p>
    <w:p w14:paraId="7D0D3929" w14:textId="77777777" w:rsidR="0041778F" w:rsidRDefault="0041778F" w:rsidP="00323A90">
      <w:pPr>
        <w:suppressAutoHyphens/>
        <w:spacing w:after="0"/>
        <w:rPr>
          <w:rFonts w:ascii="Arial" w:hAnsi="Arial" w:cs="Arial"/>
          <w:color w:val="000000"/>
          <w:kern w:val="0"/>
          <w:shd w:val="clear" w:color="auto" w:fill="FFFFFF"/>
          <w14:ligatures w14:val="none"/>
        </w:rPr>
      </w:pPr>
    </w:p>
    <w:p w14:paraId="1F40FB0E" w14:textId="32EE5A5C" w:rsidR="00323A90" w:rsidRPr="001E2D83" w:rsidRDefault="00323A90" w:rsidP="00323A90">
      <w:pPr>
        <w:suppressAutoHyphens/>
        <w:spacing w:after="0"/>
        <w:rPr>
          <w:rFonts w:ascii="Arial" w:eastAsia="Times New Roman" w:hAnsi="Arial" w:cs="Arial"/>
          <w:color w:val="000000"/>
          <w:kern w:val="0"/>
          <w14:ligatures w14:val="none"/>
        </w:rPr>
      </w:pPr>
      <w:r w:rsidRPr="001E2D83">
        <w:rPr>
          <w:rFonts w:ascii="Arial" w:hAnsi="Arial" w:cs="Arial"/>
          <w:color w:val="000000"/>
          <w:kern w:val="0"/>
          <w:shd w:val="clear" w:color="auto" w:fill="FFFFFF"/>
          <w14:ligatures w14:val="none"/>
        </w:rPr>
        <w:t xml:space="preserve">If you cannot tune in on Saturday afternoons or would like to sample our program or hear previous shows, they are available on podcast on the KSLR website (kslr.com). </w:t>
      </w:r>
      <w:r w:rsidRPr="001E2D83">
        <w:rPr>
          <w:rFonts w:ascii="Arial" w:eastAsia="Times New Roman" w:hAnsi="Arial" w:cs="Arial"/>
          <w:color w:val="000000"/>
          <w:kern w:val="0"/>
          <w14:ligatures w14:val="none"/>
        </w:rPr>
        <w:t>Click on the link below to go to the KSLR podcast page and scroll down till you find "</w:t>
      </w:r>
      <w:r w:rsidRPr="001E2D83">
        <w:rPr>
          <w:rFonts w:ascii="Arial" w:eastAsia="Times New Roman" w:hAnsi="Arial" w:cs="Arial"/>
          <w:b/>
          <w:color w:val="000000"/>
          <w:kern w:val="0"/>
          <w14:ligatures w14:val="none"/>
        </w:rPr>
        <w:t>Believing the Bible</w:t>
      </w:r>
      <w:r w:rsidRPr="001E2D83">
        <w:rPr>
          <w:rFonts w:ascii="Arial" w:eastAsia="Times New Roman" w:hAnsi="Arial" w:cs="Arial"/>
          <w:color w:val="000000"/>
          <w:kern w:val="0"/>
          <w14:ligatures w14:val="none"/>
        </w:rPr>
        <w:t xml:space="preserve">."   </w:t>
      </w:r>
    </w:p>
    <w:p w14:paraId="1AEC1D95" w14:textId="77777777" w:rsidR="00323A90" w:rsidRPr="001E2D83" w:rsidRDefault="00323A90" w:rsidP="00323A90">
      <w:pPr>
        <w:pBdr>
          <w:bottom w:val="single" w:sz="6" w:space="1" w:color="auto"/>
        </w:pBdr>
        <w:suppressAutoHyphens/>
        <w:spacing w:after="0"/>
        <w:rPr>
          <w:rFonts w:ascii="comic-sans" w:eastAsia="Times New Roman" w:hAnsi="comic-sans" w:cs="Arial"/>
          <w:color w:val="000000"/>
          <w:kern w:val="0"/>
          <w:sz w:val="26"/>
          <w:szCs w:val="26"/>
          <w14:ligatures w14:val="none"/>
        </w:rPr>
      </w:pPr>
      <w:r w:rsidRPr="001E2D83">
        <w:rPr>
          <w:rFonts w:ascii="Arial" w:eastAsia="Times New Roman" w:hAnsi="Arial" w:cs="Arial"/>
          <w:color w:val="000000"/>
          <w:kern w:val="0"/>
          <w14:ligatures w14:val="none"/>
        </w:rPr>
        <w:t xml:space="preserve">  </w:t>
      </w:r>
      <w:hyperlink r:id="rId15">
        <w:r w:rsidRPr="001E2D83">
          <w:rPr>
            <w:rFonts w:ascii="comic-sans" w:eastAsia="Times New Roman" w:hAnsi="comic-sans" w:cs="Arial"/>
            <w:color w:val="800080"/>
            <w:kern w:val="0"/>
            <w:sz w:val="26"/>
            <w:szCs w:val="26"/>
            <w14:ligatures w14:val="none"/>
          </w:rPr>
          <w:t>"Believing the Bible" - SABBSA on KSLR Radio</w:t>
        </w:r>
        <w:r w:rsidRPr="001E2D83">
          <w:rPr>
            <w:rFonts w:ascii="comic-sans" w:eastAsia="Times New Roman" w:hAnsi="comic-sans" w:cs="Arial"/>
            <w:color w:val="000000"/>
            <w:kern w:val="0"/>
            <w:sz w:val="26"/>
            <w:szCs w:val="26"/>
            <w14:ligatures w14:val="none"/>
          </w:rPr>
          <w:t xml:space="preserve"> </w:t>
        </w:r>
      </w:hyperlink>
    </w:p>
    <w:p w14:paraId="7A1CA901" w14:textId="77777777" w:rsidR="00323A90" w:rsidRDefault="00323A90" w:rsidP="00323A90">
      <w:pPr>
        <w:suppressAutoHyphens/>
        <w:spacing w:after="0"/>
        <w:rPr>
          <w:rFonts w:ascii="Arial" w:hAnsi="Arial" w:cs="Arial"/>
          <w:b/>
          <w:bCs/>
          <w:color w:val="000000"/>
          <w:shd w:val="clear" w:color="auto" w:fill="FFFFFF"/>
        </w:rPr>
      </w:pPr>
    </w:p>
    <w:p w14:paraId="03E41F37" w14:textId="77777777" w:rsidR="00100D46" w:rsidRDefault="00100D46" w:rsidP="00323A90">
      <w:pPr>
        <w:suppressAutoHyphens/>
        <w:spacing w:after="0"/>
        <w:rPr>
          <w:rFonts w:ascii="Arial" w:hAnsi="Arial" w:cs="Arial"/>
          <w:b/>
          <w:bCs/>
          <w:color w:val="000000"/>
          <w:shd w:val="clear" w:color="auto" w:fill="FFFFFF"/>
        </w:rPr>
      </w:pPr>
    </w:p>
    <w:p w14:paraId="6F379A45" w14:textId="77777777" w:rsidR="00100D46" w:rsidRDefault="00100D46" w:rsidP="00323A90">
      <w:pPr>
        <w:suppressAutoHyphens/>
        <w:spacing w:after="0"/>
        <w:rPr>
          <w:rFonts w:ascii="Arial" w:hAnsi="Arial" w:cs="Arial"/>
          <w:b/>
          <w:bCs/>
          <w:color w:val="000000"/>
          <w:shd w:val="clear" w:color="auto" w:fill="FFFFFF"/>
        </w:rPr>
        <w:sectPr w:rsidR="00100D46" w:rsidSect="00474B96">
          <w:type w:val="continuous"/>
          <w:pgSz w:w="12240" w:h="15840"/>
          <w:pgMar w:top="1008" w:right="1152" w:bottom="1008" w:left="1152" w:header="0" w:footer="0" w:gutter="0"/>
          <w:cols w:space="720"/>
          <w:formProt w:val="0"/>
          <w:docGrid w:linePitch="360" w:charSpace="4096"/>
        </w:sectPr>
      </w:pPr>
    </w:p>
    <w:p w14:paraId="43262B4C" w14:textId="77777777" w:rsidR="00323A90" w:rsidRDefault="00323A90" w:rsidP="00323A90">
      <w:pPr>
        <w:suppressAutoHyphens/>
        <w:spacing w:after="0"/>
        <w:rPr>
          <w:rFonts w:ascii="Arial" w:hAnsi="Arial" w:cs="Arial"/>
          <w:b/>
          <w:bCs/>
          <w:color w:val="000000"/>
          <w:shd w:val="clear" w:color="auto" w:fill="FFFFFF"/>
        </w:rPr>
      </w:pPr>
    </w:p>
    <w:p w14:paraId="2A57E18C" w14:textId="77777777" w:rsidR="00323A90" w:rsidRDefault="00323A90" w:rsidP="00323A90">
      <w:pPr>
        <w:suppressAutoHyphens/>
        <w:spacing w:after="0"/>
        <w:rPr>
          <w:rFonts w:ascii="Arial" w:hAnsi="Arial" w:cs="Arial"/>
          <w:color w:val="000000"/>
          <w:kern w:val="0"/>
          <w:shd w:val="clear" w:color="auto" w:fill="FFFFFF"/>
          <w14:ligatures w14:val="none"/>
        </w:rPr>
      </w:pPr>
    </w:p>
    <w:p w14:paraId="087470A9" w14:textId="77777777" w:rsidR="00323A90" w:rsidRDefault="00323A90" w:rsidP="00323A90">
      <w:pPr>
        <w:suppressAutoHyphens/>
        <w:spacing w:after="0"/>
        <w:rPr>
          <w:rFonts w:ascii="Arial" w:hAnsi="Arial" w:cs="Arial"/>
          <w:color w:val="000000"/>
          <w:kern w:val="0"/>
          <w:shd w:val="clear" w:color="auto" w:fill="FFFFFF"/>
          <w14:ligatures w14:val="none"/>
        </w:rPr>
        <w:sectPr w:rsidR="00323A90">
          <w:type w:val="continuous"/>
          <w:pgSz w:w="12240" w:h="15840"/>
          <w:pgMar w:top="1008" w:right="1152" w:bottom="1008" w:left="1152" w:header="0" w:footer="0" w:gutter="0"/>
          <w:cols w:num="2" w:space="720"/>
          <w:formProt w:val="0"/>
          <w:docGrid w:linePitch="360" w:charSpace="4096"/>
        </w:sectPr>
      </w:pPr>
    </w:p>
    <w:p w14:paraId="7612AABB" w14:textId="54552FF7" w:rsidR="00323A90" w:rsidRDefault="004F422A" w:rsidP="00323A90">
      <w:pPr>
        <w:suppressAutoHyphens/>
        <w:spacing w:after="0"/>
        <w:rPr>
          <w:rFonts w:ascii="Arial" w:hAnsi="Arial" w:cs="Arial"/>
          <w:color w:val="000000"/>
          <w:kern w:val="0"/>
          <w:shd w:val="clear" w:color="auto" w:fill="FFFFFF"/>
          <w14:ligatures w14:val="none"/>
        </w:rPr>
      </w:pPr>
      <w:r>
        <w:rPr>
          <w:b/>
          <w:noProof/>
          <w:color w:val="0070C0"/>
          <w:kern w:val="0"/>
          <w:sz w:val="36"/>
          <w:szCs w:val="36"/>
          <w:u w:val="single"/>
          <w14:ligatures w14:val="none"/>
        </w:rPr>
        <w:drawing>
          <wp:anchor distT="0" distB="0" distL="114300" distR="114300" simplePos="0" relativeHeight="251670528" behindDoc="1" locked="0" layoutInCell="1" allowOverlap="1" wp14:anchorId="0A82F101" wp14:editId="70F4B280">
            <wp:simplePos x="0" y="0"/>
            <wp:positionH relativeFrom="margin">
              <wp:align>left</wp:align>
            </wp:positionH>
            <wp:positionV relativeFrom="paragraph">
              <wp:posOffset>6985</wp:posOffset>
            </wp:positionV>
            <wp:extent cx="2590800" cy="1457325"/>
            <wp:effectExtent l="0" t="0" r="0" b="9525"/>
            <wp:wrapTight wrapText="bothSides">
              <wp:wrapPolygon edited="0">
                <wp:start x="0" y="0"/>
                <wp:lineTo x="0" y="21459"/>
                <wp:lineTo x="21441" y="21459"/>
                <wp:lineTo x="21441" y="0"/>
                <wp:lineTo x="0" y="0"/>
              </wp:wrapPolygon>
            </wp:wrapTight>
            <wp:docPr id="19724626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601307" cy="1463235"/>
                    </a:xfrm>
                    <a:prstGeom prst="rect">
                      <a:avLst/>
                    </a:prstGeom>
                    <a:noFill/>
                  </pic:spPr>
                </pic:pic>
              </a:graphicData>
            </a:graphic>
            <wp14:sizeRelH relativeFrom="margin">
              <wp14:pctWidth>0</wp14:pctWidth>
            </wp14:sizeRelH>
            <wp14:sizeRelV relativeFrom="margin">
              <wp14:pctHeight>0</wp14:pctHeight>
            </wp14:sizeRelV>
          </wp:anchor>
        </w:drawing>
      </w:r>
    </w:p>
    <w:p w14:paraId="452CAFA2" w14:textId="77777777" w:rsidR="00323A90" w:rsidRDefault="00323A90" w:rsidP="00323A90">
      <w:pPr>
        <w:suppressAutoHyphens/>
        <w:spacing w:after="0"/>
        <w:rPr>
          <w:rFonts w:ascii="Arial" w:hAnsi="Arial" w:cs="Arial"/>
          <w:color w:val="000000"/>
          <w:kern w:val="0"/>
          <w:shd w:val="clear" w:color="auto" w:fill="FFFFFF"/>
          <w14:ligatures w14:val="none"/>
        </w:rPr>
      </w:pPr>
    </w:p>
    <w:p w14:paraId="5E5AC2AD" w14:textId="04569D66" w:rsidR="00323A90" w:rsidRDefault="00323A90" w:rsidP="00323A90">
      <w:pPr>
        <w:shd w:val="clear" w:color="auto" w:fill="FFFFFF"/>
        <w:spacing w:after="0" w:line="240" w:lineRule="auto"/>
        <w:rPr>
          <w:b/>
          <w:color w:val="0070C0"/>
          <w:kern w:val="0"/>
          <w:sz w:val="36"/>
          <w:szCs w:val="36"/>
          <w:u w:val="single"/>
          <w14:ligatures w14:val="none"/>
        </w:rPr>
      </w:pPr>
      <w:r>
        <w:rPr>
          <w:b/>
          <w:color w:val="0070C0"/>
          <w:kern w:val="0"/>
          <w:sz w:val="40"/>
          <w:szCs w:val="40"/>
          <w:u w:val="single"/>
          <w14:ligatures w14:val="none"/>
        </w:rPr>
        <w:t>“</w:t>
      </w:r>
      <w:r w:rsidRPr="00DC6EF3">
        <w:rPr>
          <w:b/>
          <w:color w:val="0070C0"/>
          <w:kern w:val="0"/>
          <w:sz w:val="36"/>
          <w:szCs w:val="36"/>
          <w:u w:val="single"/>
          <w14:ligatures w14:val="none"/>
        </w:rPr>
        <w:t xml:space="preserve">The Rocks Cry Out” </w:t>
      </w:r>
      <w:r w:rsidRPr="004F422A">
        <w:rPr>
          <w:bCs/>
          <w:color w:val="0070C0"/>
          <w:kern w:val="0"/>
          <w:sz w:val="28"/>
          <w:szCs w:val="28"/>
          <w:u w:val="single"/>
          <w14:ligatures w14:val="none"/>
        </w:rPr>
        <w:t>series at</w:t>
      </w:r>
      <w:r w:rsidRPr="00DC6EF3">
        <w:rPr>
          <w:b/>
          <w:color w:val="0070C0"/>
          <w:kern w:val="0"/>
          <w:sz w:val="36"/>
          <w:szCs w:val="36"/>
          <w:u w:val="single"/>
          <w14:ligatures w14:val="none"/>
        </w:rPr>
        <w:t xml:space="preserve"> Calvary Chapel Jesus is the Way</w:t>
      </w:r>
    </w:p>
    <w:p w14:paraId="3808D090" w14:textId="3B94BE4C" w:rsidR="004F422A" w:rsidRPr="00DC6EF3" w:rsidRDefault="004F422A" w:rsidP="00323A90">
      <w:pPr>
        <w:shd w:val="clear" w:color="auto" w:fill="FFFFFF"/>
        <w:spacing w:after="0" w:line="240" w:lineRule="auto"/>
        <w:rPr>
          <w:b/>
          <w:color w:val="0070C0"/>
          <w:kern w:val="0"/>
          <w:sz w:val="36"/>
          <w:szCs w:val="36"/>
          <w:u w:val="single"/>
          <w14:ligatures w14:val="none"/>
        </w:rPr>
      </w:pPr>
    </w:p>
    <w:p w14:paraId="5AEB451B" w14:textId="05D85554" w:rsidR="00323A90" w:rsidRDefault="00323A90" w:rsidP="00323A90">
      <w:pPr>
        <w:shd w:val="clear" w:color="auto" w:fill="FFFFFF"/>
        <w:spacing w:after="0" w:line="240" w:lineRule="auto"/>
        <w:rPr>
          <w:rFonts w:ascii="Arial" w:hAnsi="Arial" w:cs="Arial"/>
          <w:bCs/>
          <w:kern w:val="0"/>
          <w:sz w:val="24"/>
          <w:szCs w:val="24"/>
          <w14:ligatures w14:val="none"/>
        </w:rPr>
      </w:pPr>
      <w:r>
        <w:rPr>
          <w:rFonts w:ascii="Arial" w:hAnsi="Arial" w:cs="Arial"/>
          <w:bCs/>
          <w:kern w:val="0"/>
          <w:sz w:val="24"/>
          <w:szCs w:val="24"/>
          <w14:ligatures w14:val="none"/>
        </w:rPr>
        <w:t>In 2024 we will complete a 6</w:t>
      </w:r>
      <w:r w:rsidRPr="0041118B">
        <w:rPr>
          <w:rFonts w:ascii="Arial" w:hAnsi="Arial" w:cs="Arial"/>
          <w:bCs/>
          <w:kern w:val="0"/>
          <w:sz w:val="24"/>
          <w:szCs w:val="24"/>
          <w14:ligatures w14:val="none"/>
        </w:rPr>
        <w:t xml:space="preserve">-part seminar this year on the southside of </w:t>
      </w:r>
      <w:r>
        <w:rPr>
          <w:rFonts w:ascii="Arial" w:hAnsi="Arial" w:cs="Arial"/>
          <w:bCs/>
          <w:kern w:val="0"/>
          <w:sz w:val="24"/>
          <w:szCs w:val="24"/>
          <w14:ligatures w14:val="none"/>
        </w:rPr>
        <w:t>S.A.</w:t>
      </w:r>
      <w:r w:rsidRPr="0041118B">
        <w:rPr>
          <w:rFonts w:ascii="Arial" w:hAnsi="Arial" w:cs="Arial"/>
          <w:bCs/>
          <w:kern w:val="0"/>
          <w:sz w:val="24"/>
          <w:szCs w:val="24"/>
          <w14:ligatures w14:val="none"/>
        </w:rPr>
        <w:t xml:space="preserve">, featuring </w:t>
      </w:r>
      <w:r w:rsidR="004F422A">
        <w:rPr>
          <w:rFonts w:ascii="Arial" w:hAnsi="Arial" w:cs="Arial"/>
          <w:bCs/>
          <w:kern w:val="0"/>
          <w:sz w:val="24"/>
          <w:szCs w:val="24"/>
          <w14:ligatures w14:val="none"/>
        </w:rPr>
        <w:t xml:space="preserve">                          </w:t>
      </w:r>
      <w:r w:rsidRPr="0041118B">
        <w:rPr>
          <w:rFonts w:ascii="Arial" w:hAnsi="Arial" w:cs="Arial"/>
          <w:b/>
          <w:kern w:val="0"/>
          <w:sz w:val="24"/>
          <w:szCs w:val="24"/>
          <w14:ligatures w14:val="none"/>
        </w:rPr>
        <w:t>“</w:t>
      </w:r>
      <w:r>
        <w:rPr>
          <w:rFonts w:ascii="Arial" w:hAnsi="Arial" w:cs="Arial"/>
          <w:b/>
          <w:kern w:val="0"/>
          <w:sz w:val="24"/>
          <w:szCs w:val="24"/>
          <w14:ligatures w14:val="none"/>
        </w:rPr>
        <w:t xml:space="preserve">The </w:t>
      </w:r>
      <w:r w:rsidRPr="0041118B">
        <w:rPr>
          <w:rFonts w:ascii="Arial" w:hAnsi="Arial" w:cs="Arial"/>
          <w:b/>
          <w:kern w:val="0"/>
          <w:sz w:val="24"/>
          <w:szCs w:val="24"/>
          <w14:ligatures w14:val="none"/>
        </w:rPr>
        <w:t xml:space="preserve">Rocks Cry Out” </w:t>
      </w:r>
      <w:r w:rsidRPr="00D305FE">
        <w:rPr>
          <w:rFonts w:ascii="Arial" w:hAnsi="Arial" w:cs="Arial"/>
          <w:bCs/>
          <w:kern w:val="0"/>
          <w:sz w:val="24"/>
          <w:szCs w:val="24"/>
          <w14:ligatures w14:val="none"/>
        </w:rPr>
        <w:t>series from</w:t>
      </w:r>
      <w:r w:rsidRPr="0041118B">
        <w:rPr>
          <w:rFonts w:ascii="Arial" w:hAnsi="Arial" w:cs="Arial"/>
          <w:b/>
          <w:kern w:val="0"/>
          <w:sz w:val="24"/>
          <w:szCs w:val="24"/>
          <w14:ligatures w14:val="none"/>
        </w:rPr>
        <w:t xml:space="preserve"> </w:t>
      </w:r>
      <w:r w:rsidRPr="00D305FE">
        <w:rPr>
          <w:rFonts w:ascii="Arial" w:hAnsi="Arial" w:cs="Arial"/>
          <w:bCs/>
          <w:kern w:val="0"/>
          <w:sz w:val="24"/>
          <w:szCs w:val="24"/>
          <w:u w:val="single"/>
          <w14:ligatures w14:val="none"/>
        </w:rPr>
        <w:t>Search for the Truth Ministries.</w:t>
      </w:r>
      <w:r w:rsidRPr="0041118B">
        <w:rPr>
          <w:rFonts w:ascii="Arial" w:hAnsi="Arial" w:cs="Arial"/>
          <w:bCs/>
          <w:kern w:val="0"/>
          <w:sz w:val="24"/>
          <w:szCs w:val="24"/>
          <w14:ligatures w14:val="none"/>
        </w:rPr>
        <w:t xml:space="preserve"> This seminar </w:t>
      </w:r>
      <w:r>
        <w:rPr>
          <w:rFonts w:ascii="Arial" w:hAnsi="Arial" w:cs="Arial"/>
          <w:bCs/>
          <w:kern w:val="0"/>
          <w:sz w:val="24"/>
          <w:szCs w:val="24"/>
          <w14:ligatures w14:val="none"/>
        </w:rPr>
        <w:t xml:space="preserve">is being hosted by the </w:t>
      </w:r>
      <w:r w:rsidRPr="00AB0F82">
        <w:rPr>
          <w:rFonts w:ascii="Arial" w:hAnsi="Arial" w:cs="Arial"/>
          <w:bCs/>
          <w:kern w:val="0"/>
          <w:sz w:val="24"/>
          <w:szCs w:val="24"/>
          <w:u w:val="single"/>
          <w14:ligatures w14:val="none"/>
        </w:rPr>
        <w:t>Homeschool Resource Center</w:t>
      </w:r>
      <w:r w:rsidRPr="0041118B">
        <w:rPr>
          <w:rFonts w:ascii="Arial" w:hAnsi="Arial" w:cs="Arial"/>
          <w:bCs/>
          <w:kern w:val="0"/>
          <w:sz w:val="24"/>
          <w:szCs w:val="24"/>
          <w14:ligatures w14:val="none"/>
        </w:rPr>
        <w:t xml:space="preserve">, but all are invited to attend at </w:t>
      </w:r>
      <w:r w:rsidRPr="0041118B">
        <w:rPr>
          <w:rFonts w:ascii="Arial" w:hAnsi="Arial" w:cs="Arial"/>
          <w:bCs/>
          <w:kern w:val="0"/>
          <w:sz w:val="24"/>
          <w:szCs w:val="24"/>
          <w:u w:val="single"/>
          <w14:ligatures w14:val="none"/>
        </w:rPr>
        <w:t>10 am</w:t>
      </w:r>
      <w:r w:rsidRPr="0041118B">
        <w:rPr>
          <w:rFonts w:ascii="Arial" w:hAnsi="Arial" w:cs="Arial"/>
          <w:bCs/>
          <w:kern w:val="0"/>
          <w:sz w:val="24"/>
          <w:szCs w:val="24"/>
          <w14:ligatures w14:val="none"/>
        </w:rPr>
        <w:t xml:space="preserve"> on the </w:t>
      </w:r>
      <w:r w:rsidRPr="0041118B">
        <w:rPr>
          <w:rFonts w:ascii="Arial" w:hAnsi="Arial" w:cs="Arial"/>
          <w:bCs/>
          <w:kern w:val="0"/>
          <w:sz w:val="24"/>
          <w:szCs w:val="24"/>
          <w:u w:val="single"/>
          <w14:ligatures w14:val="none"/>
        </w:rPr>
        <w:t>fourth Friday</w:t>
      </w:r>
      <w:r>
        <w:rPr>
          <w:rFonts w:ascii="Arial" w:hAnsi="Arial" w:cs="Arial"/>
          <w:bCs/>
          <w:kern w:val="0"/>
          <w:sz w:val="24"/>
          <w:szCs w:val="24"/>
          <w:u w:val="single"/>
          <w14:ligatures w14:val="none"/>
        </w:rPr>
        <w:t>s</w:t>
      </w:r>
      <w:r w:rsidRPr="0041118B">
        <w:rPr>
          <w:rFonts w:ascii="Arial" w:hAnsi="Arial" w:cs="Arial"/>
          <w:bCs/>
          <w:kern w:val="0"/>
          <w:sz w:val="24"/>
          <w:szCs w:val="24"/>
          <w14:ligatures w14:val="none"/>
        </w:rPr>
        <w:t xml:space="preserve"> </w:t>
      </w:r>
      <w:r>
        <w:rPr>
          <w:rFonts w:ascii="Arial" w:hAnsi="Arial" w:cs="Arial"/>
          <w:bCs/>
          <w:kern w:val="0"/>
          <w:sz w:val="24"/>
          <w:szCs w:val="24"/>
          <w14:ligatures w14:val="none"/>
        </w:rPr>
        <w:t>the first four months in 2024.</w:t>
      </w:r>
      <w:r w:rsidRPr="0041118B">
        <w:rPr>
          <w:rFonts w:ascii="Arial" w:hAnsi="Arial" w:cs="Arial"/>
          <w:bCs/>
          <w:kern w:val="0"/>
          <w:sz w:val="24"/>
          <w:szCs w:val="24"/>
          <w14:ligatures w14:val="none"/>
        </w:rPr>
        <w:t xml:space="preserve"> </w:t>
      </w:r>
    </w:p>
    <w:p w14:paraId="0EC709FC" w14:textId="77777777" w:rsidR="00323A90" w:rsidRPr="0041118B" w:rsidRDefault="00323A90" w:rsidP="00323A90">
      <w:pPr>
        <w:shd w:val="clear" w:color="auto" w:fill="FFFFFF"/>
        <w:spacing w:after="0" w:line="240" w:lineRule="auto"/>
        <w:rPr>
          <w:rFonts w:ascii="Arial" w:hAnsi="Arial" w:cs="Arial"/>
          <w:bCs/>
          <w:kern w:val="0"/>
          <w:sz w:val="24"/>
          <w:szCs w:val="24"/>
          <w14:ligatures w14:val="none"/>
        </w:rPr>
      </w:pPr>
    </w:p>
    <w:p w14:paraId="04D6AE9D" w14:textId="77777777" w:rsidR="00323A90" w:rsidRPr="0041118B" w:rsidRDefault="00323A90" w:rsidP="00323A90">
      <w:pPr>
        <w:shd w:val="clear" w:color="auto" w:fill="FFFFFF"/>
        <w:spacing w:after="0" w:line="240" w:lineRule="auto"/>
        <w:rPr>
          <w:rFonts w:ascii="Arial" w:hAnsi="Arial" w:cs="Arial"/>
          <w:bCs/>
          <w:kern w:val="0"/>
          <w:sz w:val="24"/>
          <w:szCs w:val="24"/>
          <w14:ligatures w14:val="none"/>
        </w:rPr>
      </w:pPr>
      <w:r w:rsidRPr="0041118B">
        <w:rPr>
          <w:rFonts w:ascii="Arial" w:hAnsi="Arial" w:cs="Arial"/>
          <w:bCs/>
          <w:kern w:val="0"/>
          <w:sz w:val="24"/>
          <w:szCs w:val="24"/>
          <w14:ligatures w14:val="none"/>
        </w:rPr>
        <w:t xml:space="preserve">  </w:t>
      </w:r>
      <w:r>
        <w:rPr>
          <w:rFonts w:ascii="Arial" w:hAnsi="Arial" w:cs="Arial"/>
          <w:bCs/>
          <w:kern w:val="0"/>
          <w:sz w:val="24"/>
          <w:szCs w:val="24"/>
          <w14:ligatures w14:val="none"/>
        </w:rPr>
        <w:tab/>
        <w:t>1</w:t>
      </w:r>
      <w:r w:rsidRPr="0041118B">
        <w:rPr>
          <w:rFonts w:ascii="Arial" w:hAnsi="Arial" w:cs="Arial"/>
          <w:bCs/>
          <w:kern w:val="0"/>
          <w:sz w:val="24"/>
          <w:szCs w:val="24"/>
          <w14:ligatures w14:val="none"/>
        </w:rPr>
        <w:t>/2</w:t>
      </w:r>
      <w:r>
        <w:rPr>
          <w:rFonts w:ascii="Arial" w:hAnsi="Arial" w:cs="Arial"/>
          <w:bCs/>
          <w:kern w:val="0"/>
          <w:sz w:val="24"/>
          <w:szCs w:val="24"/>
          <w14:ligatures w14:val="none"/>
        </w:rPr>
        <w:t>6</w:t>
      </w:r>
      <w:r w:rsidRPr="0041118B">
        <w:rPr>
          <w:rFonts w:ascii="Arial" w:hAnsi="Arial" w:cs="Arial"/>
          <w:bCs/>
          <w:kern w:val="0"/>
          <w:sz w:val="24"/>
          <w:szCs w:val="24"/>
          <w14:ligatures w14:val="none"/>
        </w:rPr>
        <w:t>/2</w:t>
      </w:r>
      <w:r>
        <w:rPr>
          <w:rFonts w:ascii="Arial" w:hAnsi="Arial" w:cs="Arial"/>
          <w:bCs/>
          <w:kern w:val="0"/>
          <w:sz w:val="24"/>
          <w:szCs w:val="24"/>
          <w14:ligatures w14:val="none"/>
        </w:rPr>
        <w:t>4</w:t>
      </w:r>
      <w:r w:rsidRPr="0041118B">
        <w:rPr>
          <w:rFonts w:ascii="Arial" w:hAnsi="Arial" w:cs="Arial"/>
          <w:bCs/>
          <w:kern w:val="0"/>
          <w:sz w:val="24"/>
          <w:szCs w:val="24"/>
          <w14:ligatures w14:val="none"/>
        </w:rPr>
        <w:t xml:space="preserve">, </w:t>
      </w:r>
      <w:r w:rsidRPr="0041118B">
        <w:rPr>
          <w:rFonts w:ascii="Arial" w:hAnsi="Arial" w:cs="Arial"/>
          <w:b/>
          <w:kern w:val="0"/>
          <w:sz w:val="24"/>
          <w:szCs w:val="24"/>
          <w14:ligatures w14:val="none"/>
        </w:rPr>
        <w:t xml:space="preserve">Lesson </w:t>
      </w:r>
      <w:r>
        <w:rPr>
          <w:rFonts w:ascii="Arial" w:hAnsi="Arial" w:cs="Arial"/>
          <w:b/>
          <w:kern w:val="0"/>
          <w:sz w:val="24"/>
          <w:szCs w:val="24"/>
          <w14:ligatures w14:val="none"/>
        </w:rPr>
        <w:t>3</w:t>
      </w:r>
      <w:r w:rsidRPr="0041118B">
        <w:rPr>
          <w:rFonts w:ascii="Arial" w:hAnsi="Arial" w:cs="Arial"/>
          <w:b/>
          <w:kern w:val="0"/>
          <w:sz w:val="24"/>
          <w:szCs w:val="24"/>
          <w14:ligatures w14:val="none"/>
        </w:rPr>
        <w:t xml:space="preserve"> – </w:t>
      </w:r>
      <w:r w:rsidRPr="00B61D5B">
        <w:rPr>
          <w:rFonts w:ascii="Arial" w:hAnsi="Arial" w:cs="Arial"/>
          <w:b/>
          <w:kern w:val="0"/>
          <w:sz w:val="24"/>
          <w:szCs w:val="24"/>
          <w14:ligatures w14:val="none"/>
        </w:rPr>
        <w:t>Design Testifies to Creation</w:t>
      </w:r>
      <w:r w:rsidRPr="00B61D5B">
        <w:rPr>
          <w:rFonts w:ascii="Arial" w:hAnsi="Arial" w:cs="Arial"/>
          <w:bCs/>
          <w:kern w:val="0"/>
          <w:sz w:val="24"/>
          <w:szCs w:val="24"/>
          <w14:ligatures w14:val="none"/>
        </w:rPr>
        <w:t xml:space="preserve"> (The mechanisms of evolution cannot explain the design of life)</w:t>
      </w:r>
    </w:p>
    <w:p w14:paraId="3AF57B00" w14:textId="77777777" w:rsidR="00323A90" w:rsidRPr="00B61D5B" w:rsidRDefault="00323A90" w:rsidP="00323A90">
      <w:pPr>
        <w:shd w:val="clear" w:color="auto" w:fill="FFFFFF"/>
        <w:spacing w:after="0" w:line="240" w:lineRule="auto"/>
        <w:rPr>
          <w:rFonts w:ascii="Arial" w:hAnsi="Arial" w:cs="Arial"/>
          <w:b/>
          <w:kern w:val="0"/>
          <w:sz w:val="24"/>
          <w:szCs w:val="24"/>
          <w14:ligatures w14:val="none"/>
        </w:rPr>
      </w:pPr>
      <w:r>
        <w:rPr>
          <w:rFonts w:ascii="Arial" w:hAnsi="Arial" w:cs="Arial"/>
          <w:bCs/>
          <w:kern w:val="0"/>
          <w:sz w:val="24"/>
          <w:szCs w:val="24"/>
          <w14:ligatures w14:val="none"/>
        </w:rPr>
        <w:t xml:space="preserve">  </w:t>
      </w:r>
      <w:r>
        <w:rPr>
          <w:rFonts w:ascii="Arial" w:hAnsi="Arial" w:cs="Arial"/>
          <w:bCs/>
          <w:kern w:val="0"/>
          <w:sz w:val="24"/>
          <w:szCs w:val="24"/>
          <w14:ligatures w14:val="none"/>
        </w:rPr>
        <w:tab/>
        <w:t>2</w:t>
      </w:r>
      <w:r w:rsidRPr="0041118B">
        <w:rPr>
          <w:rFonts w:ascii="Arial" w:hAnsi="Arial" w:cs="Arial"/>
          <w:bCs/>
          <w:kern w:val="0"/>
          <w:sz w:val="24"/>
          <w:szCs w:val="24"/>
          <w14:ligatures w14:val="none"/>
        </w:rPr>
        <w:t>/2</w:t>
      </w:r>
      <w:r>
        <w:rPr>
          <w:rFonts w:ascii="Arial" w:hAnsi="Arial" w:cs="Arial"/>
          <w:bCs/>
          <w:kern w:val="0"/>
          <w:sz w:val="24"/>
          <w:szCs w:val="24"/>
          <w14:ligatures w14:val="none"/>
        </w:rPr>
        <w:t>3</w:t>
      </w:r>
      <w:r w:rsidRPr="0041118B">
        <w:rPr>
          <w:rFonts w:ascii="Arial" w:hAnsi="Arial" w:cs="Arial"/>
          <w:bCs/>
          <w:kern w:val="0"/>
          <w:sz w:val="24"/>
          <w:szCs w:val="24"/>
          <w14:ligatures w14:val="none"/>
        </w:rPr>
        <w:t>/2</w:t>
      </w:r>
      <w:r>
        <w:rPr>
          <w:rFonts w:ascii="Arial" w:hAnsi="Arial" w:cs="Arial"/>
          <w:bCs/>
          <w:kern w:val="0"/>
          <w:sz w:val="24"/>
          <w:szCs w:val="24"/>
          <w14:ligatures w14:val="none"/>
        </w:rPr>
        <w:t>4</w:t>
      </w:r>
      <w:r w:rsidRPr="0041118B">
        <w:rPr>
          <w:rFonts w:ascii="Arial" w:hAnsi="Arial" w:cs="Arial"/>
          <w:bCs/>
          <w:kern w:val="0"/>
          <w:sz w:val="24"/>
          <w:szCs w:val="24"/>
          <w14:ligatures w14:val="none"/>
        </w:rPr>
        <w:t xml:space="preserve"> </w:t>
      </w:r>
      <w:r w:rsidRPr="0041118B">
        <w:rPr>
          <w:rFonts w:ascii="Arial" w:hAnsi="Arial" w:cs="Arial"/>
          <w:b/>
          <w:kern w:val="0"/>
          <w:sz w:val="24"/>
          <w:szCs w:val="24"/>
          <w14:ligatures w14:val="none"/>
        </w:rPr>
        <w:t xml:space="preserve">Lesson </w:t>
      </w:r>
      <w:r>
        <w:rPr>
          <w:rFonts w:ascii="Arial" w:hAnsi="Arial" w:cs="Arial"/>
          <w:b/>
          <w:kern w:val="0"/>
          <w:sz w:val="24"/>
          <w:szCs w:val="24"/>
          <w14:ligatures w14:val="none"/>
        </w:rPr>
        <w:t>4</w:t>
      </w:r>
      <w:r w:rsidRPr="0041118B">
        <w:rPr>
          <w:rFonts w:ascii="Arial" w:hAnsi="Arial" w:cs="Arial"/>
          <w:b/>
          <w:kern w:val="0"/>
          <w:sz w:val="24"/>
          <w:szCs w:val="24"/>
          <w14:ligatures w14:val="none"/>
        </w:rPr>
        <w:t xml:space="preserve"> –</w:t>
      </w:r>
      <w:r>
        <w:rPr>
          <w:rFonts w:ascii="Arial" w:hAnsi="Arial" w:cs="Arial"/>
          <w:b/>
          <w:kern w:val="0"/>
          <w:sz w:val="24"/>
          <w:szCs w:val="24"/>
          <w14:ligatures w14:val="none"/>
        </w:rPr>
        <w:t xml:space="preserve"> </w:t>
      </w:r>
      <w:r w:rsidRPr="00B61D5B">
        <w:rPr>
          <w:rFonts w:ascii="Arial" w:hAnsi="Arial" w:cs="Arial"/>
          <w:b/>
          <w:kern w:val="0"/>
          <w:sz w:val="24"/>
          <w:szCs w:val="24"/>
          <w14:ligatures w14:val="none"/>
        </w:rPr>
        <w:t xml:space="preserve">Noah’s Flood and Geology </w:t>
      </w:r>
      <w:r w:rsidRPr="00B61D5B">
        <w:rPr>
          <w:rFonts w:ascii="Arial" w:hAnsi="Arial" w:cs="Arial"/>
          <w:bCs/>
          <w:kern w:val="0"/>
          <w:sz w:val="24"/>
          <w:szCs w:val="24"/>
          <w14:ligatures w14:val="none"/>
        </w:rPr>
        <w:t>(Overwhelming evidence that our globe has been deluged by a world-covering flood)</w:t>
      </w:r>
    </w:p>
    <w:p w14:paraId="767C9127" w14:textId="77777777" w:rsidR="00323A90" w:rsidRPr="00B61D5B" w:rsidRDefault="00323A90" w:rsidP="00323A90">
      <w:pPr>
        <w:shd w:val="clear" w:color="auto" w:fill="FFFFFF"/>
        <w:spacing w:after="0" w:line="240" w:lineRule="auto"/>
        <w:rPr>
          <w:rFonts w:ascii="Arial" w:hAnsi="Arial" w:cs="Arial"/>
          <w:b/>
          <w:kern w:val="0"/>
          <w:sz w:val="24"/>
          <w:szCs w:val="24"/>
          <w14:ligatures w14:val="none"/>
        </w:rPr>
      </w:pPr>
      <w:r w:rsidRPr="00B61D5B">
        <w:rPr>
          <w:rFonts w:ascii="Arial" w:hAnsi="Arial" w:cs="Arial"/>
          <w:bCs/>
          <w:kern w:val="0"/>
          <w:sz w:val="24"/>
          <w:szCs w:val="24"/>
          <w14:ligatures w14:val="none"/>
        </w:rPr>
        <w:t xml:space="preserve"> </w:t>
      </w:r>
      <w:r>
        <w:rPr>
          <w:rFonts w:ascii="Arial" w:hAnsi="Arial" w:cs="Arial"/>
          <w:bCs/>
          <w:kern w:val="0"/>
          <w:sz w:val="24"/>
          <w:szCs w:val="24"/>
          <w14:ligatures w14:val="none"/>
        </w:rPr>
        <w:t xml:space="preserve"> </w:t>
      </w:r>
      <w:r>
        <w:rPr>
          <w:rFonts w:ascii="Arial" w:hAnsi="Arial" w:cs="Arial"/>
          <w:bCs/>
          <w:kern w:val="0"/>
          <w:sz w:val="24"/>
          <w:szCs w:val="24"/>
          <w14:ligatures w14:val="none"/>
        </w:rPr>
        <w:tab/>
      </w:r>
      <w:r w:rsidRPr="00B61D5B">
        <w:rPr>
          <w:rFonts w:ascii="Arial" w:hAnsi="Arial" w:cs="Arial"/>
          <w:bCs/>
          <w:kern w:val="0"/>
          <w:sz w:val="24"/>
          <w:szCs w:val="24"/>
          <w14:ligatures w14:val="none"/>
        </w:rPr>
        <w:t>3/22/24</w:t>
      </w:r>
      <w:r>
        <w:rPr>
          <w:rFonts w:ascii="Arial" w:hAnsi="Arial" w:cs="Arial"/>
          <w:b/>
          <w:kern w:val="0"/>
          <w:sz w:val="24"/>
          <w:szCs w:val="24"/>
          <w14:ligatures w14:val="none"/>
        </w:rPr>
        <w:t xml:space="preserve"> </w:t>
      </w:r>
      <w:r w:rsidRPr="00B61D5B">
        <w:rPr>
          <w:rFonts w:ascii="Arial" w:hAnsi="Arial" w:cs="Arial"/>
          <w:b/>
          <w:kern w:val="0"/>
          <w:sz w:val="24"/>
          <w:szCs w:val="24"/>
          <w14:ligatures w14:val="none"/>
        </w:rPr>
        <w:t xml:space="preserve">Lesson 5 – Dragons and Dinosaurs </w:t>
      </w:r>
      <w:r w:rsidRPr="00B61D5B">
        <w:rPr>
          <w:rFonts w:ascii="Arial" w:hAnsi="Arial" w:cs="Arial"/>
          <w:bCs/>
          <w:kern w:val="0"/>
          <w:sz w:val="24"/>
          <w:szCs w:val="24"/>
          <w14:ligatures w14:val="none"/>
        </w:rPr>
        <w:t>(Dinosaurs provide some of the strongest evidence for a Biblical worldview)</w:t>
      </w:r>
    </w:p>
    <w:p w14:paraId="23D9836D" w14:textId="7AA72B25" w:rsidR="00323A90" w:rsidRPr="0041118B" w:rsidRDefault="00323A90" w:rsidP="00323A90">
      <w:pPr>
        <w:shd w:val="clear" w:color="auto" w:fill="FFFFFF"/>
        <w:spacing w:after="0" w:line="240" w:lineRule="auto"/>
        <w:rPr>
          <w:rFonts w:ascii="Arial" w:hAnsi="Arial" w:cs="Arial"/>
          <w:bCs/>
          <w:kern w:val="0"/>
          <w:sz w:val="24"/>
          <w:szCs w:val="24"/>
          <w14:ligatures w14:val="none"/>
        </w:rPr>
      </w:pPr>
      <w:r>
        <w:rPr>
          <w:rFonts w:ascii="Arial" w:hAnsi="Arial" w:cs="Arial"/>
          <w:b/>
          <w:kern w:val="0"/>
          <w:sz w:val="24"/>
          <w:szCs w:val="24"/>
          <w14:ligatures w14:val="none"/>
        </w:rPr>
        <w:t xml:space="preserve">  </w:t>
      </w:r>
      <w:r w:rsidR="004F422A">
        <w:rPr>
          <w:rFonts w:ascii="Arial" w:hAnsi="Arial" w:cs="Arial"/>
          <w:b/>
          <w:kern w:val="0"/>
          <w:sz w:val="24"/>
          <w:szCs w:val="24"/>
          <w14:ligatures w14:val="none"/>
        </w:rPr>
        <w:t xml:space="preserve">        </w:t>
      </w:r>
      <w:r w:rsidRPr="00B61D5B">
        <w:rPr>
          <w:rFonts w:ascii="Arial" w:hAnsi="Arial" w:cs="Arial"/>
          <w:bCs/>
          <w:kern w:val="0"/>
          <w:sz w:val="24"/>
          <w:szCs w:val="24"/>
          <w14:ligatures w14:val="none"/>
        </w:rPr>
        <w:t>4/26/24</w:t>
      </w:r>
      <w:r>
        <w:rPr>
          <w:rFonts w:ascii="Arial" w:hAnsi="Arial" w:cs="Arial"/>
          <w:b/>
          <w:kern w:val="0"/>
          <w:sz w:val="24"/>
          <w:szCs w:val="24"/>
          <w14:ligatures w14:val="none"/>
        </w:rPr>
        <w:t xml:space="preserve"> </w:t>
      </w:r>
      <w:r w:rsidRPr="00B61D5B">
        <w:rPr>
          <w:rFonts w:ascii="Arial" w:hAnsi="Arial" w:cs="Arial"/>
          <w:b/>
          <w:kern w:val="0"/>
          <w:sz w:val="24"/>
          <w:szCs w:val="24"/>
          <w14:ligatures w14:val="none"/>
        </w:rPr>
        <w:t xml:space="preserve">Lesson 6 – The Age of Creation </w:t>
      </w:r>
      <w:r w:rsidRPr="00B61D5B">
        <w:rPr>
          <w:rFonts w:ascii="Arial" w:hAnsi="Arial" w:cs="Arial"/>
          <w:bCs/>
          <w:kern w:val="0"/>
          <w:sz w:val="24"/>
          <w:szCs w:val="24"/>
          <w14:ligatures w14:val="none"/>
        </w:rPr>
        <w:t>(Why belief in long ages distorts God’s character and why dating methods can be unreliable)</w:t>
      </w:r>
    </w:p>
    <w:p w14:paraId="6A93A29E" w14:textId="77777777" w:rsidR="00323A90" w:rsidRPr="0041118B" w:rsidRDefault="00323A90" w:rsidP="00323A90">
      <w:pPr>
        <w:shd w:val="clear" w:color="auto" w:fill="FFFFFF"/>
        <w:spacing w:after="0" w:line="240" w:lineRule="auto"/>
        <w:rPr>
          <w:rFonts w:ascii="Arial" w:hAnsi="Arial" w:cs="Arial"/>
          <w:b/>
          <w:bCs/>
          <w:kern w:val="0"/>
          <w:u w:val="single"/>
          <w14:ligatures w14:val="none"/>
        </w:rPr>
      </w:pPr>
    </w:p>
    <w:p w14:paraId="3CD2862D" w14:textId="1DB2F630" w:rsidR="00323A90" w:rsidRPr="00474B96" w:rsidRDefault="00323A90" w:rsidP="00323A90">
      <w:pPr>
        <w:shd w:val="clear" w:color="auto" w:fill="FFFFFF"/>
        <w:spacing w:after="0" w:line="240" w:lineRule="auto"/>
        <w:rPr>
          <w:rFonts w:ascii="Arial" w:hAnsi="Arial" w:cs="Arial"/>
          <w:bCs/>
          <w:kern w:val="0"/>
          <w14:ligatures w14:val="none"/>
        </w:rPr>
        <w:sectPr w:rsidR="00323A90" w:rsidRPr="00474B96" w:rsidSect="00474B96">
          <w:type w:val="continuous"/>
          <w:pgSz w:w="12240" w:h="15840"/>
          <w:pgMar w:top="1008" w:right="1152" w:bottom="1008" w:left="1152" w:header="0" w:footer="0" w:gutter="0"/>
          <w:cols w:space="720"/>
          <w:formProt w:val="0"/>
          <w:docGrid w:linePitch="360" w:charSpace="4096"/>
        </w:sectPr>
      </w:pPr>
      <w:r w:rsidRPr="00EA65D6">
        <w:rPr>
          <w:rFonts w:ascii="Arial" w:hAnsi="Arial" w:cs="Arial"/>
          <w:b/>
          <w:bCs/>
          <w:color w:val="1D2228"/>
          <w:u w:val="single"/>
          <w:shd w:val="clear" w:color="auto" w:fill="FFFFFF"/>
        </w:rPr>
        <w:t> Calvary Chapel Jesus is the Way</w:t>
      </w:r>
      <w:r w:rsidRPr="00EA65D6">
        <w:rPr>
          <w:rFonts w:ascii="Arial" w:hAnsi="Arial" w:cs="Arial"/>
          <w:color w:val="1D2228"/>
          <w:shd w:val="clear" w:color="auto" w:fill="FFFFFF"/>
        </w:rPr>
        <w:t xml:space="preserve"> is </w:t>
      </w:r>
      <w:r>
        <w:rPr>
          <w:rFonts w:ascii="Arial" w:hAnsi="Arial" w:cs="Arial"/>
          <w:color w:val="1D2228"/>
          <w:shd w:val="clear" w:color="auto" w:fill="FFFFFF"/>
        </w:rPr>
        <w:t xml:space="preserve">located </w:t>
      </w:r>
      <w:r w:rsidRPr="00EA65D6">
        <w:rPr>
          <w:rFonts w:ascii="Arial" w:hAnsi="Arial" w:cs="Arial"/>
          <w:color w:val="1D2228"/>
          <w:shd w:val="clear" w:color="auto" w:fill="FFFFFF"/>
        </w:rPr>
        <w:t xml:space="preserve">at </w:t>
      </w:r>
      <w:r w:rsidRPr="00EA65D6">
        <w:rPr>
          <w:rFonts w:ascii="Arial" w:hAnsi="Arial" w:cs="Arial"/>
          <w:color w:val="1D2228"/>
          <w:u w:val="single"/>
          <w:shd w:val="clear" w:color="auto" w:fill="FFFFFF"/>
        </w:rPr>
        <w:t>6615 S. Flores St. SA TX 7821</w:t>
      </w:r>
      <w:r w:rsidR="0041778F">
        <w:rPr>
          <w:rFonts w:ascii="Arial" w:hAnsi="Arial" w:cs="Arial"/>
          <w:color w:val="1D2228"/>
          <w:u w:val="single"/>
          <w:shd w:val="clear" w:color="auto" w:fill="FFFFFF"/>
        </w:rPr>
        <w:t>4</w:t>
      </w:r>
    </w:p>
    <w:p w14:paraId="03E9DADF" w14:textId="77777777" w:rsidR="00323A90" w:rsidRPr="001E2D83" w:rsidRDefault="00323A90" w:rsidP="00323A90">
      <w:pPr>
        <w:suppressAutoHyphens/>
        <w:spacing w:after="0"/>
        <w:rPr>
          <w:rFonts w:ascii="Times New Roman" w:eastAsia="Times New Roman" w:hAnsi="Times New Roman" w:cs="Times New Roman"/>
          <w:b/>
          <w:color w:val="FF0000"/>
          <w:kern w:val="0"/>
          <w:sz w:val="32"/>
          <w:szCs w:val="32"/>
          <w:u w:val="single"/>
          <w14:ligatures w14:val="none"/>
        </w:rPr>
      </w:pPr>
      <w:r w:rsidRPr="001E2D83">
        <w:rPr>
          <w:rFonts w:ascii="Times New Roman" w:eastAsia="Times New Roman" w:hAnsi="Times New Roman" w:cs="Times New Roman"/>
          <w:b/>
          <w:color w:val="FF0000"/>
          <w:kern w:val="0"/>
          <w:sz w:val="32"/>
          <w:szCs w:val="32"/>
          <w:u w:val="single"/>
          <w14:ligatures w14:val="none"/>
        </w:rPr>
        <w:lastRenderedPageBreak/>
        <w:t xml:space="preserve">Cartoon Corner </w:t>
      </w:r>
      <w:r w:rsidRPr="001E2D83">
        <w:rPr>
          <w:rFonts w:ascii="Times New Roman" w:eastAsia="Times New Roman" w:hAnsi="Times New Roman" w:cs="Times New Roman"/>
          <w:kern w:val="0"/>
          <w:sz w:val="24"/>
          <w:szCs w:val="24"/>
          <w14:ligatures w14:val="none"/>
        </w:rPr>
        <w:t xml:space="preserve">                             </w:t>
      </w:r>
    </w:p>
    <w:p w14:paraId="3D7E3DE8" w14:textId="77777777" w:rsidR="00323A90" w:rsidRPr="001E2D83" w:rsidRDefault="00323A90" w:rsidP="00323A90">
      <w:pPr>
        <w:suppressAutoHyphens/>
        <w:spacing w:after="0"/>
        <w:rPr>
          <w:rFonts w:ascii="Times New Roman" w:eastAsia="Times New Roman" w:hAnsi="Times New Roman" w:cs="Times New Roman"/>
          <w:kern w:val="0"/>
          <w:sz w:val="24"/>
          <w:szCs w:val="24"/>
          <w14:ligatures w14:val="none"/>
        </w:rPr>
      </w:pPr>
    </w:p>
    <w:p w14:paraId="2F19BD28" w14:textId="4926E6FF" w:rsidR="00323A90" w:rsidRDefault="00323A90" w:rsidP="00323A90">
      <w:pPr>
        <w:suppressAutoHyphens/>
        <w:spacing w:after="0"/>
      </w:pPr>
      <w:r w:rsidRPr="001E2D83">
        <w:rPr>
          <w:rFonts w:ascii="Arial" w:hAnsi="Arial" w:cs="Arial"/>
          <w:color w:val="000000"/>
          <w:kern w:val="0"/>
          <w:shd w:val="clear" w:color="auto" w:fill="FFFFFF"/>
          <w14:ligatures w14:val="none"/>
        </w:rPr>
        <w:t xml:space="preserve">Thanks to </w:t>
      </w:r>
      <w:r w:rsidRPr="001E2D83">
        <w:rPr>
          <w:rFonts w:ascii="Arial" w:hAnsi="Arial" w:cs="Arial"/>
          <w:color w:val="000000"/>
          <w:kern w:val="0"/>
          <w:u w:val="single"/>
          <w:shd w:val="clear" w:color="auto" w:fill="FFFFFF"/>
          <w14:ligatures w14:val="none"/>
        </w:rPr>
        <w:t>Answers in Genesis,</w:t>
      </w:r>
      <w:r w:rsidRPr="001E2D83">
        <w:rPr>
          <w:rFonts w:ascii="Arial" w:hAnsi="Arial" w:cs="Arial"/>
          <w:color w:val="000000"/>
          <w:kern w:val="0"/>
          <w:shd w:val="clear" w:color="auto" w:fill="FFFFFF"/>
          <w14:ligatures w14:val="none"/>
        </w:rPr>
        <w:t xml:space="preserve"> who provides many of these cartoons each month for our newsletter and our presentations. Please think about donating to them in gratitude for this and all the ministries they give us.</w:t>
      </w:r>
      <w:r w:rsidRPr="004E32BE">
        <w:t xml:space="preserve"> </w:t>
      </w:r>
    </w:p>
    <w:p w14:paraId="5D4D73EE" w14:textId="778850DA" w:rsidR="00323A90" w:rsidRDefault="00323A90" w:rsidP="00323A90">
      <w:pPr>
        <w:suppressAutoHyphens/>
        <w:spacing w:after="0"/>
      </w:pPr>
    </w:p>
    <w:p w14:paraId="7854F7E8" w14:textId="282FC52B" w:rsidR="005917F6" w:rsidRDefault="0041778F" w:rsidP="00323A90">
      <w:pPr>
        <w:suppressAutoHyphens/>
        <w:spacing w:after="0"/>
      </w:pPr>
      <w:r>
        <w:rPr>
          <w:noProof/>
        </w:rPr>
        <w:drawing>
          <wp:inline distT="0" distB="0" distL="0" distR="0" wp14:anchorId="004C0F3B" wp14:editId="25438546">
            <wp:extent cx="5932511" cy="2038350"/>
            <wp:effectExtent l="0" t="0" r="0" b="0"/>
            <wp:docPr id="2547042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967689" cy="2050437"/>
                    </a:xfrm>
                    <a:prstGeom prst="rect">
                      <a:avLst/>
                    </a:prstGeom>
                    <a:noFill/>
                  </pic:spPr>
                </pic:pic>
              </a:graphicData>
            </a:graphic>
          </wp:inline>
        </w:drawing>
      </w:r>
    </w:p>
    <w:p w14:paraId="10606CB2" w14:textId="77777777" w:rsidR="005917F6" w:rsidRDefault="005917F6" w:rsidP="00323A90">
      <w:pPr>
        <w:suppressAutoHyphens/>
        <w:spacing w:after="0"/>
      </w:pPr>
    </w:p>
    <w:p w14:paraId="1A365C1F" w14:textId="77777777" w:rsidR="00100D46" w:rsidRDefault="00100D46" w:rsidP="003006C3">
      <w:pPr>
        <w:pStyle w:val="NormalWeb"/>
        <w:shd w:val="clear" w:color="auto" w:fill="FFFFFF"/>
        <w:rPr>
          <w:rFonts w:ascii="Arial" w:hAnsi="Arial" w:cs="Arial"/>
          <w:b/>
          <w:bCs/>
          <w:color w:val="800040"/>
          <w:sz w:val="30"/>
          <w:szCs w:val="30"/>
        </w:rPr>
      </w:pPr>
    </w:p>
    <w:p w14:paraId="617611EC" w14:textId="77777777" w:rsidR="00100D46" w:rsidRDefault="00100D46" w:rsidP="003006C3">
      <w:pPr>
        <w:pStyle w:val="NormalWeb"/>
        <w:shd w:val="clear" w:color="auto" w:fill="FFFFFF"/>
        <w:rPr>
          <w:rFonts w:ascii="Arial" w:hAnsi="Arial" w:cs="Arial"/>
          <w:b/>
          <w:bCs/>
          <w:color w:val="800040"/>
          <w:sz w:val="30"/>
          <w:szCs w:val="30"/>
        </w:rPr>
      </w:pPr>
    </w:p>
    <w:p w14:paraId="3C061F2A" w14:textId="3278DAFE" w:rsidR="003006C3" w:rsidRDefault="0041778F" w:rsidP="003006C3">
      <w:pPr>
        <w:pStyle w:val="NormalWeb"/>
        <w:shd w:val="clear" w:color="auto" w:fill="FFFFFF"/>
        <w:rPr>
          <w:rFonts w:ascii="Arial" w:hAnsi="Arial" w:cs="Arial"/>
          <w:b/>
          <w:bCs/>
          <w:color w:val="800040"/>
          <w:sz w:val="30"/>
          <w:szCs w:val="30"/>
        </w:rPr>
      </w:pPr>
      <w:r>
        <w:rPr>
          <w:rFonts w:ascii="Arial" w:hAnsi="Arial" w:cs="Arial"/>
          <w:b/>
          <w:bCs/>
          <w:color w:val="800040"/>
          <w:sz w:val="30"/>
          <w:szCs w:val="30"/>
        </w:rPr>
        <w:t>---------------------------------------------------------------------------------------------</w:t>
      </w:r>
    </w:p>
    <w:p w14:paraId="573B1A7D" w14:textId="77777777" w:rsidR="008C6A09" w:rsidRDefault="008C6A09" w:rsidP="003006C3">
      <w:pPr>
        <w:pStyle w:val="NormalWeb"/>
        <w:shd w:val="clear" w:color="auto" w:fill="FFFFFF"/>
        <w:rPr>
          <w:rFonts w:ascii="Arial" w:hAnsi="Arial" w:cs="Arial"/>
          <w:b/>
          <w:bCs/>
          <w:color w:val="800040"/>
          <w:sz w:val="28"/>
          <w:szCs w:val="28"/>
        </w:rPr>
      </w:pPr>
    </w:p>
    <w:p w14:paraId="51E66746" w14:textId="75A1B21E" w:rsidR="003006C3" w:rsidRPr="00E3217D" w:rsidRDefault="0041778F" w:rsidP="003006C3">
      <w:pPr>
        <w:pStyle w:val="NormalWeb"/>
        <w:shd w:val="clear" w:color="auto" w:fill="FFFFFF"/>
        <w:rPr>
          <w:rFonts w:ascii="Arial" w:hAnsi="Arial" w:cs="Arial"/>
          <w:color w:val="000000"/>
          <w:sz w:val="28"/>
          <w:szCs w:val="28"/>
        </w:rPr>
      </w:pPr>
      <w:r>
        <w:rPr>
          <w:noProof/>
        </w:rPr>
        <w:drawing>
          <wp:anchor distT="0" distB="0" distL="114300" distR="114300" simplePos="0" relativeHeight="251676672" behindDoc="1" locked="0" layoutInCell="1" allowOverlap="1" wp14:anchorId="106ED57C" wp14:editId="18508B97">
            <wp:simplePos x="0" y="0"/>
            <wp:positionH relativeFrom="margin">
              <wp:posOffset>4371975</wp:posOffset>
            </wp:positionH>
            <wp:positionV relativeFrom="paragraph">
              <wp:posOffset>14605</wp:posOffset>
            </wp:positionV>
            <wp:extent cx="1779270" cy="1836420"/>
            <wp:effectExtent l="0" t="0" r="0" b="0"/>
            <wp:wrapTight wrapText="bothSides">
              <wp:wrapPolygon edited="0">
                <wp:start x="0" y="0"/>
                <wp:lineTo x="0" y="21286"/>
                <wp:lineTo x="21276" y="21286"/>
                <wp:lineTo x="21276" y="0"/>
                <wp:lineTo x="0" y="0"/>
              </wp:wrapPolygon>
            </wp:wrapTight>
            <wp:docPr id="30721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779270" cy="1836420"/>
                    </a:xfrm>
                    <a:prstGeom prst="rect">
                      <a:avLst/>
                    </a:prstGeom>
                    <a:noFill/>
                  </pic:spPr>
                </pic:pic>
              </a:graphicData>
            </a:graphic>
            <wp14:sizeRelH relativeFrom="margin">
              <wp14:pctWidth>0</wp14:pctWidth>
            </wp14:sizeRelH>
            <wp14:sizeRelV relativeFrom="margin">
              <wp14:pctHeight>0</wp14:pctHeight>
            </wp14:sizeRelV>
          </wp:anchor>
        </w:drawing>
      </w:r>
      <w:r w:rsidR="003006C3" w:rsidRPr="00E3217D">
        <w:rPr>
          <w:rFonts w:ascii="Arial" w:hAnsi="Arial" w:cs="Arial"/>
          <w:b/>
          <w:bCs/>
          <w:color w:val="800040"/>
          <w:sz w:val="28"/>
          <w:szCs w:val="28"/>
        </w:rPr>
        <w:t>Creation Conference at THSSBC in Round Rock, TX Feb. 8-10, 2024</w:t>
      </w:r>
    </w:p>
    <w:p w14:paraId="0F14BA2E" w14:textId="609AE5D4" w:rsidR="003006C3" w:rsidRDefault="003006C3" w:rsidP="003006C3">
      <w:pPr>
        <w:pStyle w:val="NormalWeb"/>
        <w:shd w:val="clear" w:color="auto" w:fill="FFFFFF"/>
        <w:rPr>
          <w:rFonts w:ascii="Arial" w:hAnsi="Arial" w:cs="Arial"/>
          <w:color w:val="000000"/>
        </w:rPr>
      </w:pPr>
      <w:r>
        <w:rPr>
          <w:rFonts w:ascii="Arial" w:hAnsi="Arial" w:cs="Arial"/>
          <w:color w:val="000000"/>
        </w:rPr>
        <w:t xml:space="preserve">Scott Lane will present a </w:t>
      </w:r>
      <w:r w:rsidR="00E3217D">
        <w:rPr>
          <w:rFonts w:ascii="Arial" w:hAnsi="Arial" w:cs="Arial"/>
          <w:color w:val="000000"/>
        </w:rPr>
        <w:t>2</w:t>
      </w:r>
      <w:r>
        <w:rPr>
          <w:rFonts w:ascii="Arial" w:hAnsi="Arial" w:cs="Arial"/>
          <w:color w:val="000000"/>
        </w:rPr>
        <w:t>-day creation seminar during this year's </w:t>
      </w:r>
      <w:r>
        <w:rPr>
          <w:rFonts w:ascii="Arial" w:hAnsi="Arial" w:cs="Arial"/>
          <w:color w:val="000000"/>
          <w:u w:val="single"/>
        </w:rPr>
        <w:t>Texas Home School State Basketball Tournament</w:t>
      </w:r>
      <w:r>
        <w:rPr>
          <w:rFonts w:ascii="Arial" w:hAnsi="Arial" w:cs="Arial"/>
          <w:color w:val="000000"/>
        </w:rPr>
        <w:t>. All programs will occur in the conference room at the </w:t>
      </w:r>
      <w:r>
        <w:rPr>
          <w:rFonts w:ascii="Arial" w:hAnsi="Arial" w:cs="Arial"/>
          <w:b/>
          <w:bCs/>
          <w:color w:val="000000"/>
        </w:rPr>
        <w:t>Round Rock Sports Center</w:t>
      </w:r>
      <w:r>
        <w:rPr>
          <w:rFonts w:ascii="Arial" w:hAnsi="Arial" w:cs="Arial"/>
          <w:color w:val="000000"/>
        </w:rPr>
        <w:t>, 2400 Chisholm Trail, Round Rock, TX 78681. The public is invited.</w:t>
      </w:r>
    </w:p>
    <w:p w14:paraId="084A873C" w14:textId="54548E16" w:rsidR="00D53B22" w:rsidRPr="00D53B22" w:rsidRDefault="003006C3" w:rsidP="00D53B22">
      <w:pPr>
        <w:pStyle w:val="NormalWeb"/>
        <w:shd w:val="clear" w:color="auto" w:fill="FFFFFF"/>
        <w:spacing w:after="0"/>
        <w:rPr>
          <w:rFonts w:ascii="Arial" w:hAnsi="Arial" w:cs="Arial"/>
          <w:color w:val="000000"/>
        </w:rPr>
      </w:pPr>
      <w:r>
        <w:rPr>
          <w:rFonts w:ascii="Arial" w:hAnsi="Arial" w:cs="Arial"/>
          <w:color w:val="000000"/>
          <w:u w:val="single"/>
        </w:rPr>
        <w:t>The schedule for this seminar is shown below:</w:t>
      </w:r>
      <w:r>
        <w:rPr>
          <w:rFonts w:ascii="Arial" w:hAnsi="Arial" w:cs="Arial"/>
          <w:color w:val="000000"/>
        </w:rPr>
        <w:br/>
      </w:r>
      <w:r w:rsidR="00D53B22" w:rsidRPr="00D53B22">
        <w:rPr>
          <w:rFonts w:ascii="Arial" w:hAnsi="Arial" w:cs="Arial"/>
          <w:color w:val="000000"/>
        </w:rPr>
        <w:t>Thursday 8th, 11 am</w:t>
      </w:r>
      <w:r w:rsidR="00D53B22">
        <w:rPr>
          <w:rFonts w:ascii="Arial" w:hAnsi="Arial" w:cs="Arial"/>
          <w:color w:val="000000"/>
        </w:rPr>
        <w:t xml:space="preserve"> - </w:t>
      </w:r>
      <w:r w:rsidR="00D53B22" w:rsidRPr="00D53B22">
        <w:rPr>
          <w:rFonts w:ascii="Arial" w:hAnsi="Arial" w:cs="Arial"/>
          <w:b/>
          <w:bCs/>
          <w:color w:val="000000"/>
        </w:rPr>
        <w:t>“What if God wrote the Bible?”</w:t>
      </w:r>
    </w:p>
    <w:p w14:paraId="764E8316" w14:textId="25C68C5D" w:rsidR="00D53B22" w:rsidRPr="00D53B22" w:rsidRDefault="00D53B22" w:rsidP="00D53B22">
      <w:pPr>
        <w:pStyle w:val="NormalWeb"/>
        <w:shd w:val="clear" w:color="auto" w:fill="FFFFFF"/>
        <w:spacing w:after="0"/>
        <w:rPr>
          <w:rFonts w:ascii="Arial" w:hAnsi="Arial" w:cs="Arial"/>
          <w:color w:val="000000"/>
        </w:rPr>
      </w:pPr>
      <w:r w:rsidRPr="00D53B22">
        <w:rPr>
          <w:rFonts w:ascii="Arial" w:hAnsi="Arial" w:cs="Arial"/>
          <w:color w:val="000000"/>
        </w:rPr>
        <w:t>Thursday 8th, 7 pm</w:t>
      </w:r>
      <w:r>
        <w:rPr>
          <w:rFonts w:ascii="Arial" w:hAnsi="Arial" w:cs="Arial"/>
          <w:color w:val="000000"/>
        </w:rPr>
        <w:t xml:space="preserve"> - </w:t>
      </w:r>
      <w:r w:rsidRPr="00D53B22">
        <w:rPr>
          <w:rFonts w:ascii="Arial" w:hAnsi="Arial" w:cs="Arial"/>
          <w:b/>
          <w:bCs/>
          <w:color w:val="000000"/>
        </w:rPr>
        <w:t>“What if God wrote the Bible?”</w:t>
      </w:r>
    </w:p>
    <w:p w14:paraId="00F97650" w14:textId="4BBD65A2" w:rsidR="00D53B22" w:rsidRPr="00D53B22" w:rsidRDefault="00D53B22" w:rsidP="00D53B22">
      <w:pPr>
        <w:pStyle w:val="NormalWeb"/>
        <w:shd w:val="clear" w:color="auto" w:fill="FFFFFF"/>
        <w:spacing w:after="0"/>
        <w:rPr>
          <w:rFonts w:ascii="Arial" w:hAnsi="Arial" w:cs="Arial"/>
          <w:color w:val="000000"/>
        </w:rPr>
      </w:pPr>
      <w:r w:rsidRPr="00D53B22">
        <w:rPr>
          <w:rFonts w:ascii="Arial" w:hAnsi="Arial" w:cs="Arial"/>
          <w:color w:val="000000"/>
        </w:rPr>
        <w:t>Friday 9th, 10:30 am</w:t>
      </w:r>
      <w:r>
        <w:rPr>
          <w:rFonts w:ascii="Arial" w:hAnsi="Arial" w:cs="Arial"/>
          <w:color w:val="000000"/>
        </w:rPr>
        <w:t xml:space="preserve"> - </w:t>
      </w:r>
      <w:r w:rsidRPr="00D53B22">
        <w:rPr>
          <w:rFonts w:ascii="Arial" w:hAnsi="Arial" w:cs="Arial"/>
          <w:b/>
          <w:bCs/>
          <w:color w:val="000000"/>
        </w:rPr>
        <w:t>“Dinosaurs and the Bible”</w:t>
      </w:r>
    </w:p>
    <w:p w14:paraId="7F654E25" w14:textId="07333A7B" w:rsidR="00323A90" w:rsidRPr="0041778F" w:rsidRDefault="00D53B22" w:rsidP="0041778F">
      <w:pPr>
        <w:pStyle w:val="NormalWeb"/>
        <w:shd w:val="clear" w:color="auto" w:fill="FFFFFF"/>
        <w:spacing w:after="0"/>
        <w:rPr>
          <w:rFonts w:ascii="Arial" w:hAnsi="Arial" w:cs="Arial"/>
          <w:color w:val="000000"/>
        </w:rPr>
      </w:pPr>
      <w:r w:rsidRPr="00D53B22">
        <w:rPr>
          <w:rFonts w:ascii="Arial" w:hAnsi="Arial" w:cs="Arial"/>
          <w:color w:val="000000"/>
        </w:rPr>
        <w:t>Friday 10th, 2 pm</w:t>
      </w:r>
      <w:r>
        <w:rPr>
          <w:rFonts w:ascii="Arial" w:hAnsi="Arial" w:cs="Arial"/>
          <w:color w:val="000000"/>
        </w:rPr>
        <w:t xml:space="preserve"> - </w:t>
      </w:r>
      <w:r w:rsidRPr="00D53B22">
        <w:rPr>
          <w:rFonts w:ascii="Arial" w:hAnsi="Arial" w:cs="Arial"/>
          <w:b/>
          <w:bCs/>
          <w:color w:val="000000"/>
        </w:rPr>
        <w:t>"Dinosaurs and the Bible"</w:t>
      </w:r>
      <w:r w:rsidRPr="00D53B22">
        <w:rPr>
          <w:rFonts w:ascii="Arial" w:hAnsi="Arial" w:cs="Arial"/>
          <w:color w:val="000000"/>
        </w:rPr>
        <w:t xml:space="preserve"> or </w:t>
      </w:r>
      <w:r w:rsidRPr="00D53B22">
        <w:rPr>
          <w:rFonts w:ascii="Arial" w:hAnsi="Arial" w:cs="Arial"/>
          <w:b/>
          <w:bCs/>
          <w:color w:val="000000"/>
        </w:rPr>
        <w:t>"Creation Q&amp;A"</w:t>
      </w:r>
      <w:r w:rsidRPr="00D53B22">
        <w:rPr>
          <w:rFonts w:ascii="Arial" w:hAnsi="Arial" w:cs="Arial"/>
          <w:color w:val="000000"/>
        </w:rPr>
        <w:t xml:space="preserve"> (</w:t>
      </w:r>
      <w:r w:rsidR="0041778F">
        <w:rPr>
          <w:rFonts w:ascii="Arial" w:hAnsi="Arial" w:cs="Arial"/>
          <w:color w:val="000000"/>
        </w:rPr>
        <w:t>viewer’s</w:t>
      </w:r>
      <w:r w:rsidRPr="00D53B22">
        <w:rPr>
          <w:rFonts w:ascii="Arial" w:hAnsi="Arial" w:cs="Arial"/>
          <w:color w:val="000000"/>
        </w:rPr>
        <w:t xml:space="preserve"> choice)</w:t>
      </w:r>
    </w:p>
    <w:p w14:paraId="6C73D5BA" w14:textId="5CF1ADC6" w:rsidR="00323A90" w:rsidRPr="00474B96" w:rsidRDefault="003006C3" w:rsidP="00323A90">
      <w:pPr>
        <w:suppressAutoHyphens/>
        <w:spacing w:after="0"/>
        <w:rPr>
          <w:rFonts w:ascii="Arial" w:hAnsi="Arial" w:cs="Arial"/>
          <w:color w:val="000000"/>
          <w:kern w:val="0"/>
          <w:shd w:val="clear" w:color="auto" w:fill="FFFFFF"/>
          <w14:ligatures w14:val="none"/>
        </w:rPr>
      </w:pPr>
      <w:r>
        <w:rPr>
          <w:rFonts w:ascii="Arial" w:eastAsia="Times New Roman" w:hAnsi="Arial" w:cs="Arial"/>
          <w:noProof/>
          <w:color w:val="000000"/>
          <w:kern w:val="0"/>
          <w:sz w:val="24"/>
          <w:szCs w:val="24"/>
          <w14:ligatures w14:val="none"/>
        </w:rPr>
        <w:lastRenderedPageBreak/>
        <w:drawing>
          <wp:anchor distT="0" distB="0" distL="114300" distR="114300" simplePos="0" relativeHeight="251674624" behindDoc="1" locked="0" layoutInCell="1" allowOverlap="1" wp14:anchorId="60256CCD" wp14:editId="7A7819B9">
            <wp:simplePos x="0" y="0"/>
            <wp:positionH relativeFrom="column">
              <wp:posOffset>4229100</wp:posOffset>
            </wp:positionH>
            <wp:positionV relativeFrom="paragraph">
              <wp:posOffset>310515</wp:posOffset>
            </wp:positionV>
            <wp:extent cx="1901825" cy="1908175"/>
            <wp:effectExtent l="0" t="0" r="3175" b="0"/>
            <wp:wrapTight wrapText="bothSides">
              <wp:wrapPolygon edited="0">
                <wp:start x="0" y="0"/>
                <wp:lineTo x="0" y="21348"/>
                <wp:lineTo x="21420" y="21348"/>
                <wp:lineTo x="21420" y="0"/>
                <wp:lineTo x="0" y="0"/>
              </wp:wrapPolygon>
            </wp:wrapTight>
            <wp:docPr id="68598428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901825" cy="1908175"/>
                    </a:xfrm>
                    <a:prstGeom prst="rect">
                      <a:avLst/>
                    </a:prstGeom>
                    <a:noFill/>
                  </pic:spPr>
                </pic:pic>
              </a:graphicData>
            </a:graphic>
          </wp:anchor>
        </w:drawing>
      </w:r>
      <w:r w:rsidR="00323A90" w:rsidRPr="00053448">
        <w:rPr>
          <w:rFonts w:ascii="Arial" w:eastAsia="Times New Roman" w:hAnsi="Arial" w:cs="Arial"/>
          <w:b/>
          <w:bCs/>
          <w:color w:val="800040"/>
          <w:kern w:val="0"/>
          <w:sz w:val="32"/>
          <w:szCs w:val="32"/>
          <w14:ligatures w14:val="none"/>
        </w:rPr>
        <w:t xml:space="preserve">SABBSA </w:t>
      </w:r>
      <w:r w:rsidR="003A2858">
        <w:rPr>
          <w:rFonts w:ascii="Arial" w:eastAsia="Times New Roman" w:hAnsi="Arial" w:cs="Arial"/>
          <w:b/>
          <w:bCs/>
          <w:color w:val="800040"/>
          <w:kern w:val="0"/>
          <w:sz w:val="32"/>
          <w:szCs w:val="32"/>
          <w14:ligatures w14:val="none"/>
        </w:rPr>
        <w:t xml:space="preserve">at Pipe </w:t>
      </w:r>
      <w:r w:rsidR="005917F6">
        <w:rPr>
          <w:rFonts w:ascii="Arial" w:eastAsia="Times New Roman" w:hAnsi="Arial" w:cs="Arial"/>
          <w:b/>
          <w:bCs/>
          <w:color w:val="800040"/>
          <w:kern w:val="0"/>
          <w:sz w:val="32"/>
          <w:szCs w:val="32"/>
          <w14:ligatures w14:val="none"/>
        </w:rPr>
        <w:t>C</w:t>
      </w:r>
      <w:r w:rsidR="003A2858">
        <w:rPr>
          <w:rFonts w:ascii="Arial" w:eastAsia="Times New Roman" w:hAnsi="Arial" w:cs="Arial"/>
          <w:b/>
          <w:bCs/>
          <w:color w:val="800040"/>
          <w:kern w:val="0"/>
          <w:sz w:val="32"/>
          <w:szCs w:val="32"/>
          <w14:ligatures w14:val="none"/>
        </w:rPr>
        <w:t xml:space="preserve">reek </w:t>
      </w:r>
      <w:r w:rsidR="005917F6">
        <w:rPr>
          <w:rFonts w:ascii="Arial" w:eastAsia="Times New Roman" w:hAnsi="Arial" w:cs="Arial"/>
          <w:b/>
          <w:bCs/>
          <w:color w:val="800040"/>
          <w:kern w:val="0"/>
          <w:sz w:val="32"/>
          <w:szCs w:val="32"/>
          <w14:ligatures w14:val="none"/>
        </w:rPr>
        <w:t>Christian School</w:t>
      </w:r>
      <w:r w:rsidR="00323A90" w:rsidRPr="000A474B">
        <w:rPr>
          <w:rFonts w:ascii="Arial" w:eastAsia="Times New Roman" w:hAnsi="Arial" w:cs="Arial"/>
          <w:b/>
          <w:bCs/>
          <w:color w:val="800040"/>
          <w:kern w:val="0"/>
          <w:sz w:val="32"/>
          <w:szCs w:val="32"/>
          <w14:ligatures w14:val="none"/>
        </w:rPr>
        <w:t xml:space="preserve">  </w:t>
      </w:r>
      <w:r w:rsidR="00323A90">
        <w:rPr>
          <w:rFonts w:ascii="Arial" w:eastAsia="Times New Roman" w:hAnsi="Arial" w:cs="Arial"/>
          <w:color w:val="000000"/>
          <w:kern w:val="0"/>
          <w:sz w:val="24"/>
          <w:szCs w:val="24"/>
          <w14:ligatures w14:val="none"/>
        </w:rPr>
        <w:t xml:space="preserve">                         </w:t>
      </w:r>
    </w:p>
    <w:p w14:paraId="1FC6C3E3" w14:textId="26E68D6B" w:rsidR="00323A90" w:rsidRDefault="00E3217D" w:rsidP="00323A90">
      <w:pPr>
        <w:shd w:val="clear" w:color="auto" w:fill="FFFFFF"/>
        <w:spacing w:after="0"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On the morning of January 31</w:t>
      </w:r>
      <w:r w:rsidRPr="00E3217D">
        <w:rPr>
          <w:rFonts w:ascii="Arial" w:eastAsia="Times New Roman" w:hAnsi="Arial" w:cs="Arial"/>
          <w:color w:val="000000"/>
          <w:kern w:val="0"/>
          <w:sz w:val="24"/>
          <w:szCs w:val="24"/>
          <w:vertAlign w:val="superscript"/>
          <w14:ligatures w14:val="none"/>
        </w:rPr>
        <w:t>st</w:t>
      </w:r>
      <w:r>
        <w:rPr>
          <w:rFonts w:ascii="Arial" w:eastAsia="Times New Roman" w:hAnsi="Arial" w:cs="Arial"/>
          <w:color w:val="000000"/>
          <w:kern w:val="0"/>
          <w:sz w:val="24"/>
          <w:szCs w:val="24"/>
          <w14:ligatures w14:val="none"/>
        </w:rPr>
        <w:t xml:space="preserve">, Scott Lane will present two presentations of </w:t>
      </w:r>
      <w:r w:rsidRPr="00E3217D">
        <w:rPr>
          <w:rFonts w:ascii="Arial" w:eastAsia="Times New Roman" w:hAnsi="Arial" w:cs="Arial"/>
          <w:b/>
          <w:bCs/>
          <w:color w:val="000000"/>
          <w:kern w:val="0"/>
          <w:sz w:val="24"/>
          <w:szCs w:val="24"/>
          <w14:ligatures w14:val="none"/>
        </w:rPr>
        <w:t>“Dinosaurs and the Bible”</w:t>
      </w:r>
      <w:r>
        <w:rPr>
          <w:rFonts w:ascii="Arial" w:eastAsia="Times New Roman" w:hAnsi="Arial" w:cs="Arial"/>
          <w:color w:val="000000"/>
          <w:kern w:val="0"/>
          <w:sz w:val="24"/>
          <w:szCs w:val="24"/>
          <w14:ligatures w14:val="none"/>
        </w:rPr>
        <w:t xml:space="preserve"> to groups at          Pipe Creek Christian School. </w:t>
      </w:r>
    </w:p>
    <w:p w14:paraId="1A398FA1" w14:textId="77777777" w:rsidR="00323A90" w:rsidRDefault="00323A90" w:rsidP="00323A90">
      <w:pPr>
        <w:shd w:val="clear" w:color="auto" w:fill="FFFFFF"/>
        <w:spacing w:after="0" w:line="240" w:lineRule="auto"/>
        <w:rPr>
          <w:rFonts w:ascii="Arial" w:eastAsia="Times New Roman" w:hAnsi="Arial" w:cs="Arial"/>
          <w:color w:val="222222"/>
          <w:spacing w:val="30"/>
          <w:kern w:val="0"/>
          <w:sz w:val="24"/>
          <w:szCs w:val="24"/>
          <w14:ligatures w14:val="none"/>
        </w:rPr>
      </w:pPr>
    </w:p>
    <w:p w14:paraId="3BB17C6A" w14:textId="77777777" w:rsidR="0041778F" w:rsidRDefault="0041778F" w:rsidP="00323A90">
      <w:pPr>
        <w:shd w:val="clear" w:color="auto" w:fill="FFFFFF"/>
        <w:spacing w:after="0" w:line="240" w:lineRule="auto"/>
        <w:rPr>
          <w:rFonts w:ascii="Helvetica" w:eastAsia="Times New Roman" w:hAnsi="Helvetica" w:cs="Times New Roman"/>
          <w:b/>
          <w:bCs/>
          <w:color w:val="202020"/>
          <w:kern w:val="36"/>
          <w:sz w:val="27"/>
          <w:szCs w:val="27"/>
          <w14:ligatures w14:val="none"/>
        </w:rPr>
      </w:pPr>
    </w:p>
    <w:p w14:paraId="1FB29A09" w14:textId="77777777" w:rsidR="0041778F" w:rsidRDefault="0041778F" w:rsidP="00323A90">
      <w:pPr>
        <w:shd w:val="clear" w:color="auto" w:fill="FFFFFF"/>
        <w:spacing w:after="0" w:line="240" w:lineRule="auto"/>
        <w:rPr>
          <w:rFonts w:ascii="Helvetica" w:eastAsia="Times New Roman" w:hAnsi="Helvetica" w:cs="Times New Roman"/>
          <w:b/>
          <w:bCs/>
          <w:color w:val="202020"/>
          <w:kern w:val="36"/>
          <w:sz w:val="27"/>
          <w:szCs w:val="27"/>
          <w14:ligatures w14:val="none"/>
        </w:rPr>
      </w:pPr>
    </w:p>
    <w:p w14:paraId="2F25DB71" w14:textId="77777777" w:rsidR="0041778F" w:rsidRDefault="0041778F" w:rsidP="00323A90">
      <w:pPr>
        <w:shd w:val="clear" w:color="auto" w:fill="FFFFFF"/>
        <w:spacing w:after="0" w:line="240" w:lineRule="auto"/>
        <w:rPr>
          <w:rFonts w:ascii="Helvetica" w:eastAsia="Times New Roman" w:hAnsi="Helvetica" w:cs="Times New Roman"/>
          <w:b/>
          <w:bCs/>
          <w:color w:val="202020"/>
          <w:kern w:val="36"/>
          <w:sz w:val="27"/>
          <w:szCs w:val="27"/>
          <w14:ligatures w14:val="none"/>
        </w:rPr>
      </w:pPr>
    </w:p>
    <w:p w14:paraId="3A07DACE" w14:textId="77777777" w:rsidR="0041778F" w:rsidRDefault="0041778F" w:rsidP="00323A90">
      <w:pPr>
        <w:shd w:val="clear" w:color="auto" w:fill="FFFFFF"/>
        <w:spacing w:after="0" w:line="240" w:lineRule="auto"/>
        <w:rPr>
          <w:rFonts w:ascii="Helvetica" w:eastAsia="Times New Roman" w:hAnsi="Helvetica" w:cs="Times New Roman"/>
          <w:b/>
          <w:bCs/>
          <w:color w:val="202020"/>
          <w:kern w:val="36"/>
          <w:sz w:val="27"/>
          <w:szCs w:val="27"/>
          <w14:ligatures w14:val="none"/>
        </w:rPr>
      </w:pPr>
    </w:p>
    <w:p w14:paraId="7B438BB2" w14:textId="77777777" w:rsidR="0041778F" w:rsidRDefault="0041778F" w:rsidP="00323A90">
      <w:pPr>
        <w:shd w:val="clear" w:color="auto" w:fill="FFFFFF"/>
        <w:spacing w:after="0" w:line="240" w:lineRule="auto"/>
        <w:rPr>
          <w:rFonts w:ascii="Helvetica" w:eastAsia="Times New Roman" w:hAnsi="Helvetica" w:cs="Times New Roman"/>
          <w:b/>
          <w:bCs/>
          <w:color w:val="202020"/>
          <w:kern w:val="36"/>
          <w:sz w:val="27"/>
          <w:szCs w:val="27"/>
          <w14:ligatures w14:val="none"/>
        </w:rPr>
      </w:pPr>
    </w:p>
    <w:p w14:paraId="350369C6" w14:textId="77777777" w:rsidR="0041778F" w:rsidRDefault="0041778F" w:rsidP="00323A90">
      <w:pPr>
        <w:shd w:val="clear" w:color="auto" w:fill="FFFFFF"/>
        <w:spacing w:after="0" w:line="240" w:lineRule="auto"/>
        <w:rPr>
          <w:rFonts w:ascii="Helvetica" w:eastAsia="Times New Roman" w:hAnsi="Helvetica" w:cs="Times New Roman"/>
          <w:b/>
          <w:bCs/>
          <w:color w:val="202020"/>
          <w:kern w:val="36"/>
          <w:sz w:val="27"/>
          <w:szCs w:val="27"/>
          <w14:ligatures w14:val="none"/>
        </w:rPr>
      </w:pPr>
    </w:p>
    <w:p w14:paraId="45CC2AE2" w14:textId="77777777" w:rsidR="0041778F" w:rsidRDefault="0041778F" w:rsidP="00323A90">
      <w:pPr>
        <w:shd w:val="clear" w:color="auto" w:fill="FFFFFF"/>
        <w:spacing w:after="0" w:line="240" w:lineRule="auto"/>
        <w:rPr>
          <w:rFonts w:ascii="Helvetica" w:eastAsia="Times New Roman" w:hAnsi="Helvetica" w:cs="Times New Roman"/>
          <w:b/>
          <w:bCs/>
          <w:color w:val="202020"/>
          <w:kern w:val="36"/>
          <w:sz w:val="27"/>
          <w:szCs w:val="27"/>
          <w14:ligatures w14:val="none"/>
        </w:rPr>
      </w:pPr>
    </w:p>
    <w:p w14:paraId="43083AE9" w14:textId="77777777" w:rsidR="00100D46" w:rsidRDefault="00100D46" w:rsidP="00323A90">
      <w:pPr>
        <w:shd w:val="clear" w:color="auto" w:fill="FFFFFF"/>
        <w:spacing w:after="0" w:line="240" w:lineRule="auto"/>
        <w:rPr>
          <w:rFonts w:ascii="Helvetica" w:eastAsia="Times New Roman" w:hAnsi="Helvetica" w:cs="Times New Roman"/>
          <w:b/>
          <w:bCs/>
          <w:color w:val="202020"/>
          <w:kern w:val="36"/>
          <w:sz w:val="27"/>
          <w:szCs w:val="27"/>
          <w14:ligatures w14:val="none"/>
        </w:rPr>
      </w:pPr>
    </w:p>
    <w:p w14:paraId="0D29A11A" w14:textId="7DA49898" w:rsidR="00100D46" w:rsidRDefault="008C6A09" w:rsidP="00323A90">
      <w:pPr>
        <w:shd w:val="clear" w:color="auto" w:fill="FFFFFF"/>
        <w:spacing w:after="0" w:line="240" w:lineRule="auto"/>
        <w:rPr>
          <w:rFonts w:ascii="Helvetica" w:eastAsia="Times New Roman" w:hAnsi="Helvetica" w:cs="Times New Roman"/>
          <w:b/>
          <w:bCs/>
          <w:color w:val="202020"/>
          <w:kern w:val="36"/>
          <w:sz w:val="27"/>
          <w:szCs w:val="27"/>
          <w14:ligatures w14:val="none"/>
        </w:rPr>
      </w:pPr>
      <w:r>
        <w:rPr>
          <w:rFonts w:ascii="Helvetica" w:eastAsia="Times New Roman" w:hAnsi="Helvetica" w:cs="Times New Roman"/>
          <w:b/>
          <w:bCs/>
          <w:color w:val="202020"/>
          <w:kern w:val="36"/>
          <w:sz w:val="27"/>
          <w:szCs w:val="27"/>
          <w14:ligatures w14:val="none"/>
        </w:rPr>
        <w:t>--------------------------------------------------------------------------------------------------------</w:t>
      </w:r>
    </w:p>
    <w:p w14:paraId="173711B4" w14:textId="77777777" w:rsidR="00100D46" w:rsidRDefault="00100D46" w:rsidP="00323A90">
      <w:pPr>
        <w:shd w:val="clear" w:color="auto" w:fill="FFFFFF"/>
        <w:spacing w:after="0" w:line="240" w:lineRule="auto"/>
        <w:rPr>
          <w:rFonts w:ascii="Helvetica" w:eastAsia="Times New Roman" w:hAnsi="Helvetica" w:cs="Times New Roman"/>
          <w:b/>
          <w:bCs/>
          <w:color w:val="202020"/>
          <w:kern w:val="36"/>
          <w:sz w:val="27"/>
          <w:szCs w:val="27"/>
          <w14:ligatures w14:val="none"/>
        </w:rPr>
      </w:pPr>
    </w:p>
    <w:p w14:paraId="6D44E72E" w14:textId="77777777" w:rsidR="00100D46" w:rsidRDefault="00100D46" w:rsidP="00323A90">
      <w:pPr>
        <w:shd w:val="clear" w:color="auto" w:fill="FFFFFF"/>
        <w:spacing w:after="0" w:line="240" w:lineRule="auto"/>
        <w:rPr>
          <w:rFonts w:ascii="Helvetica" w:eastAsia="Times New Roman" w:hAnsi="Helvetica" w:cs="Times New Roman"/>
          <w:b/>
          <w:bCs/>
          <w:color w:val="202020"/>
          <w:kern w:val="36"/>
          <w:sz w:val="27"/>
          <w:szCs w:val="27"/>
          <w14:ligatures w14:val="none"/>
        </w:rPr>
      </w:pPr>
    </w:p>
    <w:p w14:paraId="49013FF4" w14:textId="77777777" w:rsidR="0041778F" w:rsidRDefault="0041778F" w:rsidP="00323A90">
      <w:pPr>
        <w:shd w:val="clear" w:color="auto" w:fill="FFFFFF"/>
        <w:spacing w:after="0" w:line="240" w:lineRule="auto"/>
        <w:rPr>
          <w:rFonts w:ascii="Helvetica" w:eastAsia="Times New Roman" w:hAnsi="Helvetica" w:cs="Times New Roman"/>
          <w:b/>
          <w:bCs/>
          <w:color w:val="202020"/>
          <w:kern w:val="36"/>
          <w:sz w:val="27"/>
          <w:szCs w:val="27"/>
          <w14:ligatures w14:val="none"/>
        </w:rPr>
      </w:pPr>
    </w:p>
    <w:p w14:paraId="2D47C8D7" w14:textId="2487186D" w:rsidR="00323A90" w:rsidRPr="0041778F" w:rsidRDefault="00323A90" w:rsidP="00323A90">
      <w:pPr>
        <w:shd w:val="clear" w:color="auto" w:fill="FFFFFF"/>
        <w:spacing w:after="0" w:line="240" w:lineRule="auto"/>
        <w:rPr>
          <w:rFonts w:ascii="Helvetica" w:eastAsia="Times New Roman" w:hAnsi="Helvetica" w:cs="Times New Roman"/>
          <w:b/>
          <w:bCs/>
          <w:color w:val="202020"/>
          <w:kern w:val="36"/>
          <w:sz w:val="27"/>
          <w:szCs w:val="27"/>
          <w14:ligatures w14:val="none"/>
        </w:rPr>
      </w:pPr>
      <w:r>
        <w:rPr>
          <w:rFonts w:ascii="Helvetica" w:eastAsia="Times New Roman" w:hAnsi="Helvetica" w:cs="Times New Roman"/>
          <w:b/>
          <w:bCs/>
          <w:noProof/>
          <w:color w:val="202020"/>
          <w:kern w:val="36"/>
          <w:sz w:val="27"/>
          <w:szCs w:val="27"/>
          <w14:ligatures w14:val="none"/>
        </w:rPr>
        <w:drawing>
          <wp:anchor distT="0" distB="0" distL="114300" distR="114300" simplePos="0" relativeHeight="251665408" behindDoc="1" locked="0" layoutInCell="1" allowOverlap="1" wp14:anchorId="1F73A81A" wp14:editId="61230A57">
            <wp:simplePos x="0" y="0"/>
            <wp:positionH relativeFrom="column">
              <wp:posOffset>9525</wp:posOffset>
            </wp:positionH>
            <wp:positionV relativeFrom="paragraph">
              <wp:posOffset>10795</wp:posOffset>
            </wp:positionV>
            <wp:extent cx="3267075" cy="1834515"/>
            <wp:effectExtent l="0" t="0" r="9525" b="0"/>
            <wp:wrapTight wrapText="bothSides">
              <wp:wrapPolygon edited="0">
                <wp:start x="0" y="0"/>
                <wp:lineTo x="0" y="21308"/>
                <wp:lineTo x="21537" y="21308"/>
                <wp:lineTo x="21537" y="0"/>
                <wp:lineTo x="0" y="0"/>
              </wp:wrapPolygon>
            </wp:wrapTight>
            <wp:docPr id="1571274632" name="Picture 1571274632" descr="A ship in the sk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274632" name="Picture 1571274632" descr="A ship in the sky&#10;&#10;Description automatically generated with medium confidence"/>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3267075" cy="1834515"/>
                    </a:xfrm>
                    <a:prstGeom prst="rect">
                      <a:avLst/>
                    </a:prstGeom>
                    <a:noFill/>
                  </pic:spPr>
                </pic:pic>
              </a:graphicData>
            </a:graphic>
            <wp14:sizeRelH relativeFrom="margin">
              <wp14:pctWidth>0</wp14:pctWidth>
            </wp14:sizeRelH>
            <wp14:sizeRelV relativeFrom="margin">
              <wp14:pctHeight>0</wp14:pctHeight>
            </wp14:sizeRelV>
          </wp:anchor>
        </w:drawing>
      </w:r>
      <w:r w:rsidRPr="00B65F16">
        <w:rPr>
          <w:rFonts w:ascii="Helvetica" w:eastAsia="Times New Roman" w:hAnsi="Helvetica" w:cs="Times New Roman"/>
          <w:b/>
          <w:bCs/>
          <w:color w:val="202020"/>
          <w:kern w:val="36"/>
          <w:sz w:val="27"/>
          <w:szCs w:val="27"/>
          <w14:ligatures w14:val="none"/>
        </w:rPr>
        <w:t xml:space="preserve">The Ark and the Darkness </w:t>
      </w:r>
      <w:r w:rsidRPr="0041778F">
        <w:rPr>
          <w:rFonts w:ascii="Helvetica" w:eastAsia="Times New Roman" w:hAnsi="Helvetica" w:cs="Times New Roman"/>
          <w:color w:val="202020"/>
          <w:kern w:val="36"/>
          <w:sz w:val="27"/>
          <w:szCs w:val="27"/>
          <w14:ligatures w14:val="none"/>
        </w:rPr>
        <w:t xml:space="preserve">is </w:t>
      </w:r>
      <w:r w:rsidR="0041778F" w:rsidRPr="0041778F">
        <w:rPr>
          <w:rFonts w:ascii="Helvetica" w:eastAsia="Times New Roman" w:hAnsi="Helvetica" w:cs="Times New Roman"/>
          <w:color w:val="202020"/>
          <w:kern w:val="36"/>
          <w:sz w:val="27"/>
          <w:szCs w:val="27"/>
          <w14:ligatures w14:val="none"/>
        </w:rPr>
        <w:t>c</w:t>
      </w:r>
      <w:r w:rsidRPr="0041778F">
        <w:rPr>
          <w:rFonts w:ascii="Helvetica" w:eastAsia="Times New Roman" w:hAnsi="Helvetica" w:cs="Times New Roman"/>
          <w:color w:val="202020"/>
          <w:kern w:val="36"/>
          <w:sz w:val="27"/>
          <w:szCs w:val="27"/>
          <w14:ligatures w14:val="none"/>
        </w:rPr>
        <w:t xml:space="preserve">oming to </w:t>
      </w:r>
      <w:r w:rsidR="0041778F" w:rsidRPr="0041778F">
        <w:rPr>
          <w:rFonts w:ascii="Helvetica" w:eastAsia="Times New Roman" w:hAnsi="Helvetica" w:cs="Times New Roman"/>
          <w:color w:val="202020"/>
          <w:kern w:val="36"/>
          <w:sz w:val="27"/>
          <w:szCs w:val="27"/>
          <w14:ligatures w14:val="none"/>
        </w:rPr>
        <w:t>t</w:t>
      </w:r>
      <w:r w:rsidRPr="0041778F">
        <w:rPr>
          <w:rFonts w:ascii="Helvetica" w:eastAsia="Times New Roman" w:hAnsi="Helvetica" w:cs="Times New Roman"/>
          <w:color w:val="202020"/>
          <w:kern w:val="36"/>
          <w:sz w:val="27"/>
          <w:szCs w:val="27"/>
          <w14:ligatures w14:val="none"/>
        </w:rPr>
        <w:t xml:space="preserve">heaters </w:t>
      </w:r>
      <w:r w:rsidRPr="00B65F16">
        <w:rPr>
          <w:rFonts w:ascii="Helvetica" w:eastAsia="Times New Roman" w:hAnsi="Helvetica" w:cs="Times New Roman"/>
          <w:b/>
          <w:bCs/>
          <w:color w:val="202020"/>
          <w:kern w:val="36"/>
          <w:sz w:val="27"/>
          <w:szCs w:val="27"/>
          <w14:ligatures w14:val="none"/>
        </w:rPr>
        <w:t>March 20-21, 2024!</w:t>
      </w:r>
    </w:p>
    <w:p w14:paraId="35F0A02C" w14:textId="77777777" w:rsidR="00323A90" w:rsidRDefault="00323A90" w:rsidP="00323A90">
      <w:pPr>
        <w:shd w:val="clear" w:color="auto" w:fill="FFFFFF"/>
        <w:spacing w:after="0" w:line="240" w:lineRule="auto"/>
        <w:rPr>
          <w:rFonts w:ascii="Helvetica" w:eastAsia="Times New Roman" w:hAnsi="Helvetica" w:cs="Times New Roman"/>
          <w:color w:val="202020"/>
          <w:kern w:val="0"/>
          <w:sz w:val="24"/>
          <w:szCs w:val="24"/>
          <w:shd w:val="clear" w:color="auto" w:fill="FFFFFF"/>
          <w14:ligatures w14:val="none"/>
        </w:rPr>
      </w:pPr>
    </w:p>
    <w:p w14:paraId="6B3D7712" w14:textId="77777777" w:rsidR="00323A90" w:rsidRDefault="00323A90" w:rsidP="00323A90">
      <w:pPr>
        <w:shd w:val="clear" w:color="auto" w:fill="FFFFFF"/>
        <w:spacing w:after="0" w:line="240" w:lineRule="auto"/>
        <w:rPr>
          <w:rFonts w:ascii="Helvetica" w:eastAsia="Times New Roman" w:hAnsi="Helvetica" w:cs="Times New Roman"/>
          <w:color w:val="202020"/>
          <w:kern w:val="0"/>
          <w:sz w:val="24"/>
          <w:szCs w:val="24"/>
          <w:shd w:val="clear" w:color="auto" w:fill="FFFFFF"/>
          <w14:ligatures w14:val="none"/>
        </w:rPr>
      </w:pPr>
      <w:r>
        <w:rPr>
          <w:rFonts w:ascii="Helvetica" w:eastAsia="Times New Roman" w:hAnsi="Helvetica" w:cs="Times New Roman"/>
          <w:color w:val="202020"/>
          <w:kern w:val="0"/>
          <w:sz w:val="24"/>
          <w:szCs w:val="24"/>
          <w:shd w:val="clear" w:color="auto" w:fill="FFFFFF"/>
          <w14:ligatures w14:val="none"/>
        </w:rPr>
        <w:t>In</w:t>
      </w:r>
      <w:r w:rsidRPr="00B65F16">
        <w:rPr>
          <w:rFonts w:ascii="Helvetica" w:eastAsia="Times New Roman" w:hAnsi="Helvetica" w:cs="Times New Roman"/>
          <w:color w:val="202020"/>
          <w:kern w:val="0"/>
          <w:sz w:val="24"/>
          <w:szCs w:val="24"/>
          <w:shd w:val="clear" w:color="auto" w:fill="FFFFFF"/>
          <w14:ligatures w14:val="none"/>
        </w:rPr>
        <w:t xml:space="preserve"> 900</w:t>
      </w:r>
      <w:r>
        <w:rPr>
          <w:rFonts w:ascii="Helvetica" w:eastAsia="Times New Roman" w:hAnsi="Helvetica" w:cs="Times New Roman"/>
          <w:color w:val="202020"/>
          <w:kern w:val="0"/>
          <w:sz w:val="24"/>
          <w:szCs w:val="24"/>
          <w:shd w:val="clear" w:color="auto" w:fill="FFFFFF"/>
          <w14:ligatures w14:val="none"/>
        </w:rPr>
        <w:t>+</w:t>
      </w:r>
      <w:r w:rsidRPr="00B65F16">
        <w:rPr>
          <w:rFonts w:ascii="Helvetica" w:eastAsia="Times New Roman" w:hAnsi="Helvetica" w:cs="Times New Roman"/>
          <w:color w:val="202020"/>
          <w:kern w:val="0"/>
          <w:sz w:val="24"/>
          <w:szCs w:val="24"/>
          <w:shd w:val="clear" w:color="auto" w:fill="FFFFFF"/>
          <w14:ligatures w14:val="none"/>
        </w:rPr>
        <w:t xml:space="preserve"> theaters on March 20th and 21st with the </w:t>
      </w:r>
      <w:hyperlink r:id="rId21" w:tgtFrame="_blank" w:history="1">
        <w:r w:rsidRPr="00B65F16">
          <w:rPr>
            <w:rFonts w:ascii="Helvetica" w:eastAsia="Times New Roman" w:hAnsi="Helvetica" w:cs="Times New Roman"/>
            <w:color w:val="007C89"/>
            <w:kern w:val="0"/>
            <w:sz w:val="24"/>
            <w:szCs w:val="24"/>
            <w:u w:val="single"/>
            <w:shd w:val="clear" w:color="auto" w:fill="FFFFFF"/>
            <w14:ligatures w14:val="none"/>
          </w:rPr>
          <w:t>Ark and the Darkness movie</w:t>
        </w:r>
      </w:hyperlink>
      <w:r w:rsidRPr="00B65F16">
        <w:rPr>
          <w:rFonts w:ascii="Helvetica" w:eastAsia="Times New Roman" w:hAnsi="Helvetica" w:cs="Times New Roman"/>
          <w:color w:val="202020"/>
          <w:kern w:val="0"/>
          <w:sz w:val="24"/>
          <w:szCs w:val="24"/>
          <w:shd w:val="clear" w:color="auto" w:fill="FFFFFF"/>
          <w14:ligatures w14:val="none"/>
        </w:rPr>
        <w:t xml:space="preserve">! If you want to see what Noah's Flood was really like, this is the film to watch! </w:t>
      </w:r>
    </w:p>
    <w:p w14:paraId="300DEB7F" w14:textId="77777777" w:rsidR="00323A90" w:rsidRDefault="00323A90" w:rsidP="00323A90">
      <w:pPr>
        <w:shd w:val="clear" w:color="auto" w:fill="FFFFFF"/>
        <w:spacing w:after="0" w:line="240" w:lineRule="auto"/>
        <w:rPr>
          <w:rFonts w:ascii="Helvetica" w:eastAsia="Times New Roman" w:hAnsi="Helvetica" w:cs="Times New Roman"/>
          <w:color w:val="202020"/>
          <w:kern w:val="0"/>
          <w:sz w:val="24"/>
          <w:szCs w:val="24"/>
          <w:shd w:val="clear" w:color="auto" w:fill="FFFFFF"/>
          <w14:ligatures w14:val="none"/>
        </w:rPr>
      </w:pPr>
    </w:p>
    <w:p w14:paraId="211027A7" w14:textId="59CBA1F8" w:rsidR="00323A90" w:rsidRDefault="00323A90" w:rsidP="00323A90">
      <w:pPr>
        <w:shd w:val="clear" w:color="auto" w:fill="FFFFFF"/>
        <w:spacing w:after="0" w:line="240" w:lineRule="auto"/>
        <w:rPr>
          <w:rFonts w:ascii="Arial" w:hAnsi="Arial" w:cs="Arial"/>
          <w:color w:val="1D2228"/>
          <w:u w:val="single"/>
          <w:shd w:val="clear" w:color="auto" w:fill="FFFFFF"/>
        </w:rPr>
      </w:pPr>
      <w:r w:rsidRPr="00B65F16">
        <w:rPr>
          <w:rFonts w:ascii="Helvetica" w:eastAsia="Times New Roman" w:hAnsi="Helvetica" w:cs="Times New Roman"/>
          <w:color w:val="202020"/>
          <w:kern w:val="0"/>
          <w:sz w:val="24"/>
          <w:szCs w:val="24"/>
          <w:shd w:val="clear" w:color="auto" w:fill="FFFFFF"/>
          <w14:ligatures w14:val="none"/>
        </w:rPr>
        <w:t xml:space="preserve">Thanks to our film partner, </w:t>
      </w:r>
      <w:r w:rsidRPr="00502FB2">
        <w:rPr>
          <w:rFonts w:ascii="Helvetica" w:eastAsia="Times New Roman" w:hAnsi="Helvetica" w:cs="Times New Roman"/>
          <w:b/>
          <w:bCs/>
          <w:color w:val="202020"/>
          <w:kern w:val="0"/>
          <w:sz w:val="24"/>
          <w:szCs w:val="24"/>
          <w:shd w:val="clear" w:color="auto" w:fill="FFFFFF"/>
          <w14:ligatures w14:val="none"/>
        </w:rPr>
        <w:t>Sevenfold Films</w:t>
      </w:r>
      <w:r w:rsidRPr="00B65F16">
        <w:rPr>
          <w:rFonts w:ascii="Helvetica" w:eastAsia="Times New Roman" w:hAnsi="Helvetica" w:cs="Times New Roman"/>
          <w:color w:val="202020"/>
          <w:kern w:val="0"/>
          <w:sz w:val="24"/>
          <w:szCs w:val="24"/>
          <w:shd w:val="clear" w:color="auto" w:fill="FFFFFF"/>
          <w14:ligatures w14:val="none"/>
        </w:rPr>
        <w:t xml:space="preserve">, this will be the most visually stunning and </w:t>
      </w:r>
      <w:r w:rsidR="008C6A09" w:rsidRPr="00B65F16">
        <w:rPr>
          <w:rFonts w:ascii="Helvetica" w:eastAsia="Times New Roman" w:hAnsi="Helvetica" w:cs="Times New Roman"/>
          <w:color w:val="202020"/>
          <w:kern w:val="0"/>
          <w:sz w:val="24"/>
          <w:szCs w:val="24"/>
          <w:shd w:val="clear" w:color="auto" w:fill="FFFFFF"/>
          <w14:ligatures w14:val="none"/>
        </w:rPr>
        <w:t>biblically accurate</w:t>
      </w:r>
      <w:r w:rsidRPr="00B65F16">
        <w:rPr>
          <w:rFonts w:ascii="Helvetica" w:eastAsia="Times New Roman" w:hAnsi="Helvetica" w:cs="Times New Roman"/>
          <w:color w:val="202020"/>
          <w:kern w:val="0"/>
          <w:sz w:val="24"/>
          <w:szCs w:val="24"/>
          <w:shd w:val="clear" w:color="auto" w:fill="FFFFFF"/>
          <w14:ligatures w14:val="none"/>
        </w:rPr>
        <w:t xml:space="preserve"> film about Noah's Flood </w:t>
      </w:r>
      <w:r w:rsidRPr="00B65F16">
        <w:rPr>
          <w:rFonts w:ascii="Helvetica" w:eastAsia="Times New Roman" w:hAnsi="Helvetica" w:cs="Times New Roman"/>
          <w:i/>
          <w:iCs/>
          <w:color w:val="202020"/>
          <w:kern w:val="0"/>
          <w:sz w:val="24"/>
          <w:szCs w:val="24"/>
          <w:shd w:val="clear" w:color="auto" w:fill="FFFFFF"/>
          <w14:ligatures w14:val="none"/>
        </w:rPr>
        <w:t>ever produced</w:t>
      </w:r>
      <w:r w:rsidRPr="00B65F16">
        <w:rPr>
          <w:rFonts w:ascii="Helvetica" w:eastAsia="Times New Roman" w:hAnsi="Helvetica" w:cs="Times New Roman"/>
          <w:color w:val="202020"/>
          <w:kern w:val="0"/>
          <w:sz w:val="24"/>
          <w:szCs w:val="24"/>
          <w:shd w:val="clear" w:color="auto" w:fill="FFFFFF"/>
          <w14:ligatures w14:val="none"/>
        </w:rPr>
        <w:t>. Our film will also clearly and boldly include an </w:t>
      </w:r>
      <w:r w:rsidRPr="00B65F16">
        <w:rPr>
          <w:rFonts w:ascii="Helvetica" w:eastAsia="Times New Roman" w:hAnsi="Helvetica" w:cs="Times New Roman"/>
          <w:i/>
          <w:iCs/>
          <w:color w:val="202020"/>
          <w:kern w:val="0"/>
          <w:sz w:val="24"/>
          <w:szCs w:val="24"/>
          <w:shd w:val="clear" w:color="auto" w:fill="FFFFFF"/>
          <w14:ligatures w14:val="none"/>
        </w:rPr>
        <w:t>un-diluted gospel presentation</w:t>
      </w:r>
      <w:r w:rsidRPr="00B65F16">
        <w:rPr>
          <w:rFonts w:ascii="Helvetica" w:eastAsia="Times New Roman" w:hAnsi="Helvetica" w:cs="Times New Roman"/>
          <w:color w:val="202020"/>
          <w:kern w:val="0"/>
          <w:sz w:val="24"/>
          <w:szCs w:val="24"/>
          <w:shd w:val="clear" w:color="auto" w:fill="FFFFFF"/>
          <w14:ligatures w14:val="none"/>
        </w:rPr>
        <w:t xml:space="preserve">. </w:t>
      </w:r>
      <w:r>
        <w:rPr>
          <w:rFonts w:ascii="Helvetica" w:eastAsia="Times New Roman" w:hAnsi="Helvetica" w:cs="Times New Roman"/>
          <w:color w:val="202020"/>
          <w:kern w:val="0"/>
          <w:sz w:val="24"/>
          <w:szCs w:val="24"/>
          <w:shd w:val="clear" w:color="auto" w:fill="FFFFFF"/>
          <w14:ligatures w14:val="none"/>
        </w:rPr>
        <w:t xml:space="preserve">SABBSA will staff a resource table at a San Antonio venue to provide free creation resources! To watch the preview go to </w:t>
      </w:r>
      <w:hyperlink r:id="rId22" w:history="1">
        <w:r w:rsidRPr="00311526">
          <w:rPr>
            <w:rStyle w:val="Hyperlink"/>
            <w:rFonts w:ascii="Helvetica" w:eastAsia="Times New Roman" w:hAnsi="Helvetica" w:cs="Times New Roman"/>
            <w:kern w:val="0"/>
            <w:sz w:val="24"/>
            <w:szCs w:val="24"/>
            <w:shd w:val="clear" w:color="auto" w:fill="FFFFFF"/>
            <w14:ligatures w14:val="none"/>
          </w:rPr>
          <w:t>https://genesisapologetics.us19.list-manage.com/track/click?u=10e7ae263856c95f48a116f71&amp;id=fda1dc2aa3&amp;e=4d2f72e4b4</w:t>
        </w:r>
      </w:hyperlink>
      <w:r>
        <w:rPr>
          <w:rFonts w:ascii="Helvetica" w:eastAsia="Times New Roman" w:hAnsi="Helvetica" w:cs="Times New Roman"/>
          <w:color w:val="202020"/>
          <w:kern w:val="0"/>
          <w:sz w:val="24"/>
          <w:szCs w:val="24"/>
          <w:shd w:val="clear" w:color="auto" w:fill="FFFFFF"/>
          <w14:ligatures w14:val="none"/>
        </w:rPr>
        <w:t xml:space="preserve"> </w:t>
      </w:r>
    </w:p>
    <w:p w14:paraId="03CDF435" w14:textId="77777777" w:rsidR="00323A90" w:rsidRDefault="00323A90" w:rsidP="00323A90">
      <w:pPr>
        <w:shd w:val="clear" w:color="auto" w:fill="FFFFFF"/>
        <w:spacing w:after="0" w:line="240" w:lineRule="auto"/>
        <w:rPr>
          <w:rFonts w:ascii="Arial" w:eastAsia="Times New Roman" w:hAnsi="Arial" w:cs="Arial"/>
          <w:color w:val="222222"/>
          <w:spacing w:val="30"/>
          <w:kern w:val="0"/>
          <w:sz w:val="24"/>
          <w:szCs w:val="24"/>
          <w14:ligatures w14:val="none"/>
        </w:rPr>
      </w:pPr>
    </w:p>
    <w:p w14:paraId="0F1E541F" w14:textId="77777777" w:rsidR="00323A90" w:rsidRPr="00293480" w:rsidRDefault="00323A90" w:rsidP="00323A90">
      <w:pPr>
        <w:shd w:val="clear" w:color="auto" w:fill="FFFFFF"/>
        <w:spacing w:after="0" w:line="240" w:lineRule="auto"/>
        <w:rPr>
          <w:rFonts w:ascii="Arial" w:eastAsia="Times New Roman" w:hAnsi="Arial" w:cs="Arial"/>
          <w:color w:val="222222"/>
          <w:spacing w:val="30"/>
          <w:kern w:val="0"/>
          <w:sz w:val="24"/>
          <w:szCs w:val="24"/>
          <w14:ligatures w14:val="none"/>
        </w:rPr>
      </w:pPr>
    </w:p>
    <w:p w14:paraId="6550F37F" w14:textId="77777777" w:rsidR="00100D46" w:rsidRDefault="00100D46" w:rsidP="00323A90">
      <w:pPr>
        <w:shd w:val="clear" w:color="auto" w:fill="FFFFFF"/>
        <w:spacing w:after="0" w:line="240" w:lineRule="auto"/>
        <w:rPr>
          <w:b/>
          <w:color w:val="0070C0"/>
          <w:kern w:val="0"/>
          <w:sz w:val="40"/>
          <w:szCs w:val="40"/>
          <w:u w:val="single"/>
          <w14:ligatures w14:val="none"/>
        </w:rPr>
      </w:pPr>
    </w:p>
    <w:p w14:paraId="198DEBF3" w14:textId="3C4C7F5F" w:rsidR="00323A90" w:rsidRPr="001E2D83" w:rsidRDefault="00323A90" w:rsidP="00323A90">
      <w:pPr>
        <w:shd w:val="clear" w:color="auto" w:fill="FFFFFF"/>
        <w:spacing w:after="0" w:line="240" w:lineRule="auto"/>
        <w:rPr>
          <w:rFonts w:ascii="Helvetica" w:eastAsia="Times New Roman" w:hAnsi="Helvetica" w:cs="Helvetica"/>
          <w:color w:val="1D2228"/>
          <w:kern w:val="0"/>
          <w:sz w:val="24"/>
          <w:szCs w:val="24"/>
          <w14:ligatures w14:val="none"/>
        </w:rPr>
      </w:pPr>
      <w:r w:rsidRPr="001E2D83">
        <w:rPr>
          <w:b/>
          <w:color w:val="0070C0"/>
          <w:kern w:val="0"/>
          <w:sz w:val="40"/>
          <w:szCs w:val="40"/>
          <w:u w:val="single"/>
          <w14:ligatures w14:val="none"/>
        </w:rPr>
        <w:t xml:space="preserve">Around Texas </w:t>
      </w:r>
    </w:p>
    <w:p w14:paraId="74A19613" w14:textId="77777777" w:rsidR="00323A90" w:rsidRPr="001E2D83" w:rsidRDefault="00323A90" w:rsidP="00323A90">
      <w:pPr>
        <w:suppressAutoHyphens/>
        <w:rPr>
          <w:rFonts w:ascii="Arial" w:hAnsi="Arial" w:cs="Arial"/>
          <w:b/>
          <w:bCs/>
          <w:color w:val="000000"/>
          <w:kern w:val="0"/>
          <w:highlight w:val="white"/>
          <w14:ligatures w14:val="none"/>
        </w:rPr>
      </w:pPr>
      <w:r w:rsidRPr="001E2D83">
        <w:rPr>
          <w:b/>
          <w:bCs/>
          <w:color w:val="330066"/>
          <w:kern w:val="0"/>
          <w:sz w:val="28"/>
          <w:szCs w:val="28"/>
          <w14:ligatures w14:val="none"/>
        </w:rPr>
        <w:t xml:space="preserve">Houston: </w:t>
      </w:r>
      <w:r w:rsidRPr="001E2D83">
        <w:rPr>
          <w:kern w:val="0"/>
          <w:sz w:val="28"/>
          <w:szCs w:val="28"/>
          <w14:ligatures w14:val="none"/>
        </w:rPr>
        <w:br/>
      </w:r>
      <w:r w:rsidRPr="001E2D83">
        <w:rPr>
          <w:kern w:val="0"/>
          <w14:ligatures w14:val="none"/>
        </w:rPr>
        <w:t xml:space="preserve">The </w:t>
      </w:r>
      <w:r w:rsidRPr="001E2D83">
        <w:rPr>
          <w:b/>
          <w:kern w:val="0"/>
          <w14:ligatures w14:val="none"/>
        </w:rPr>
        <w:t>Greater Houston Creation Association</w:t>
      </w:r>
      <w:r w:rsidRPr="001E2D83">
        <w:rPr>
          <w:kern w:val="0"/>
          <w14:ligatures w14:val="none"/>
        </w:rPr>
        <w:t xml:space="preserve"> (</w:t>
      </w:r>
      <w:r w:rsidRPr="001E2D83">
        <w:rPr>
          <w:b/>
          <w:kern w:val="0"/>
          <w14:ligatures w14:val="none"/>
        </w:rPr>
        <w:t>GHCA</w:t>
      </w:r>
      <w:r w:rsidRPr="001E2D83">
        <w:rPr>
          <w:kern w:val="0"/>
          <w14:ligatures w14:val="none"/>
        </w:rPr>
        <w:t xml:space="preserve">) meet at Houston's First Baptist Church at 7 pm every first Thursday, in Room 143. Their meetings can be streamed live by going to </w:t>
      </w:r>
      <w:hyperlink r:id="rId23" w:tgtFrame="_blank">
        <w:r w:rsidRPr="001E2D83">
          <w:rPr>
            <w:color w:val="0000FF"/>
            <w:kern w:val="0"/>
            <w:u w:val="single"/>
            <w14:ligatures w14:val="none"/>
          </w:rPr>
          <w:t>www.ghcaonline.com</w:t>
        </w:r>
      </w:hyperlink>
      <w:r w:rsidRPr="001E2D83">
        <w:rPr>
          <w:kern w:val="0"/>
          <w14:ligatures w14:val="none"/>
        </w:rPr>
        <w:t xml:space="preserve">. </w:t>
      </w:r>
    </w:p>
    <w:p w14:paraId="76075E12" w14:textId="77777777" w:rsidR="00323A90" w:rsidRPr="001E2D83" w:rsidRDefault="00323A90" w:rsidP="00323A90">
      <w:pPr>
        <w:suppressAutoHyphens/>
        <w:rPr>
          <w:color w:val="467886" w:themeColor="hyperlink"/>
          <w:kern w:val="0"/>
          <w:u w:val="single"/>
          <w14:ligatures w14:val="none"/>
        </w:rPr>
      </w:pPr>
      <w:r w:rsidRPr="001E2D83">
        <w:rPr>
          <w:b/>
          <w:bCs/>
          <w:color w:val="330066"/>
          <w:kern w:val="0"/>
          <w:sz w:val="28"/>
          <w14:ligatures w14:val="none"/>
        </w:rPr>
        <w:lastRenderedPageBreak/>
        <w:t xml:space="preserve">Dallas-Ft Worth: </w:t>
      </w:r>
      <w:r w:rsidRPr="001E2D83">
        <w:rPr>
          <w:kern w:val="0"/>
          <w:sz w:val="28"/>
          <w:szCs w:val="28"/>
          <w14:ligatures w14:val="none"/>
        </w:rPr>
        <w:br/>
      </w:r>
      <w:r w:rsidRPr="001E2D83">
        <w:rPr>
          <w:kern w:val="0"/>
          <w14:ligatures w14:val="none"/>
        </w:rPr>
        <w:t xml:space="preserve">The Metroplex Institute of Origin Science (MIOS) meets at the Dr. Pepper Starcenter, 12700 N. Stemmons Fwy, Farmers Branch, TX, usually at 7:30 pm on the first Tuesday of each month.    </w:t>
      </w:r>
      <w:hyperlink r:id="rId24">
        <w:r w:rsidRPr="001E2D83">
          <w:rPr>
            <w:color w:val="467886" w:themeColor="hyperlink"/>
            <w:kern w:val="0"/>
            <w:u w:val="single"/>
            <w14:ligatures w14:val="none"/>
          </w:rPr>
          <w:t>http://dfw-mios.com/</w:t>
        </w:r>
      </w:hyperlink>
    </w:p>
    <w:p w14:paraId="00A057FC" w14:textId="1EBDE0EB" w:rsidR="00323A90" w:rsidRPr="001E2D83" w:rsidRDefault="00323A90" w:rsidP="00100D46">
      <w:pPr>
        <w:suppressAutoHyphens/>
        <w:rPr>
          <w:kern w:val="0"/>
          <w14:ligatures w14:val="none"/>
        </w:rPr>
      </w:pPr>
      <w:r w:rsidRPr="001E2D83">
        <w:rPr>
          <w:b/>
          <w:color w:val="330066"/>
          <w:kern w:val="0"/>
          <w:sz w:val="28"/>
          <w:szCs w:val="28"/>
          <w14:ligatures w14:val="none"/>
        </w:rPr>
        <w:t xml:space="preserve">Greater San Antonio area: </w:t>
      </w:r>
      <w:r w:rsidRPr="001E2D83">
        <w:rPr>
          <w:rFonts w:ascii="Times New Roman" w:hAnsi="Times New Roman"/>
          <w:kern w:val="0"/>
          <w14:ligatures w14:val="none"/>
        </w:rPr>
        <w:t xml:space="preserve">Listen to </w:t>
      </w:r>
      <w:r w:rsidRPr="001E2D83">
        <w:rPr>
          <w:rFonts w:ascii="Times New Roman" w:hAnsi="Times New Roman"/>
          <w:b/>
          <w:kern w:val="0"/>
          <w14:ligatures w14:val="none"/>
        </w:rPr>
        <w:t>Answers with Ken Ham</w:t>
      </w:r>
      <w:r w:rsidRPr="001E2D83">
        <w:rPr>
          <w:rFonts w:ascii="Times New Roman" w:hAnsi="Times New Roman"/>
          <w:kern w:val="0"/>
          <w14:ligatures w14:val="none"/>
        </w:rPr>
        <w:t xml:space="preserve"> online at the address below. </w:t>
      </w:r>
      <w:hyperlink r:id="rId25" w:tgtFrame="_blank">
        <w:r w:rsidRPr="001E2D83">
          <w:rPr>
            <w:color w:val="0000FF"/>
            <w:kern w:val="0"/>
            <w:u w:val="single"/>
            <w14:ligatures w14:val="none"/>
          </w:rPr>
          <w:t>http://www.answersingenesis.org/media/audio/answers-daily</w:t>
        </w:r>
      </w:hyperlink>
      <w:r w:rsidRPr="001E2D83">
        <w:rPr>
          <w:rFonts w:ascii="Times New Roman" w:hAnsi="Times New Roman"/>
          <w:kern w:val="0"/>
          <w14:ligatures w14:val="none"/>
        </w:rPr>
        <w:t xml:space="preserve"> </w:t>
      </w:r>
      <w:r w:rsidRPr="001E2D83">
        <w:rPr>
          <w:kern w:val="0"/>
          <w14:ligatures w14:val="none"/>
        </w:rPr>
        <w:t xml:space="preserve">To hear creation audio programs from the </w:t>
      </w:r>
      <w:r w:rsidRPr="001E2D83">
        <w:rPr>
          <w:b/>
          <w:kern w:val="0"/>
          <w14:ligatures w14:val="none"/>
        </w:rPr>
        <w:t>Institute for Creation Research</w:t>
      </w:r>
      <w:r w:rsidRPr="001E2D83">
        <w:rPr>
          <w:kern w:val="0"/>
          <w14:ligatures w14:val="none"/>
        </w:rPr>
        <w:t xml:space="preserve">, listen online at this address. </w:t>
      </w:r>
      <w:hyperlink r:id="rId26" w:tgtFrame="_blank">
        <w:r w:rsidRPr="001E2D83">
          <w:rPr>
            <w:color w:val="0000FF"/>
            <w:kern w:val="0"/>
            <w:u w:val="single"/>
            <w14:ligatures w14:val="none"/>
          </w:rPr>
          <w:t>http://www.icr.org/radio/</w:t>
        </w:r>
      </w:hyperlink>
      <w:r w:rsidRPr="001E2D83">
        <w:rPr>
          <w:b/>
          <w:kern w:val="0"/>
          <w:sz w:val="28"/>
          <w:szCs w:val="28"/>
          <w14:ligatures w14:val="none"/>
        </w:rPr>
        <w:t xml:space="preserve"> </w:t>
      </w:r>
      <w:r w:rsidRPr="001E2D83">
        <w:rPr>
          <w:kern w:val="0"/>
          <w14:ligatures w14:val="none"/>
        </w:rPr>
        <w:t xml:space="preserve">Also, tune in KHCB FM 88.5 (San Marcos) or KKER FM 88.7 (Kerrville) for </w:t>
      </w:r>
      <w:r w:rsidRPr="001E2D83">
        <w:rPr>
          <w:b/>
          <w:kern w:val="0"/>
          <w14:ligatures w14:val="none"/>
        </w:rPr>
        <w:t>Back</w:t>
      </w:r>
      <w:r w:rsidRPr="001E2D83">
        <w:rPr>
          <w:rFonts w:ascii="Arial" w:hAnsi="Arial" w:cs="Arial"/>
          <w:kern w:val="0"/>
          <w14:ligatures w14:val="none"/>
        </w:rPr>
        <w:t xml:space="preserve"> </w:t>
      </w:r>
      <w:r w:rsidRPr="001E2D83">
        <w:rPr>
          <w:b/>
          <w:kern w:val="0"/>
          <w14:ligatures w14:val="none"/>
        </w:rPr>
        <w:t>to Genesis</w:t>
      </w:r>
      <w:r w:rsidRPr="001E2D83">
        <w:rPr>
          <w:kern w:val="0"/>
          <w14:ligatures w14:val="none"/>
        </w:rPr>
        <w:t xml:space="preserve"> at 8:57 AM Mon-Fri, then </w:t>
      </w:r>
      <w:r w:rsidRPr="001E2D83">
        <w:rPr>
          <w:b/>
          <w:kern w:val="0"/>
          <w14:ligatures w14:val="none"/>
        </w:rPr>
        <w:t>Science, Scripture and Salvation</w:t>
      </w:r>
      <w:r w:rsidRPr="001E2D83">
        <w:rPr>
          <w:kern w:val="0"/>
          <w14:ligatures w14:val="none"/>
        </w:rPr>
        <w:t xml:space="preserve"> at 1:30 AM, 8:00 AM and 4:30 PM on Saturdays.</w:t>
      </w:r>
    </w:p>
    <w:p w14:paraId="225C09DC" w14:textId="77777777" w:rsidR="00323A90" w:rsidRPr="001E2D83" w:rsidRDefault="00323A90" w:rsidP="00323A90">
      <w:pPr>
        <w:suppressAutoHyphens/>
        <w:rPr>
          <w:rFonts w:ascii="Arial" w:hAnsi="Arial" w:cs="Arial"/>
          <w:b/>
          <w:bCs/>
          <w:color w:val="000000"/>
          <w:kern w:val="0"/>
          <w:highlight w:val="white"/>
          <w14:ligatures w14:val="none"/>
        </w:rPr>
      </w:pPr>
      <w:r w:rsidRPr="001E2D83">
        <w:rPr>
          <w:b/>
          <w:bCs/>
          <w:color w:val="330066"/>
          <w:kern w:val="0"/>
          <w:sz w:val="28"/>
          <w:szCs w:val="28"/>
          <w14:ligatures w14:val="none"/>
        </w:rPr>
        <w:t xml:space="preserve">Glen Rose: </w:t>
      </w:r>
      <w:r w:rsidRPr="001E2D83">
        <w:rPr>
          <w:kern w:val="0"/>
          <w:sz w:val="28"/>
          <w:szCs w:val="28"/>
          <w14:ligatures w14:val="none"/>
        </w:rPr>
        <w:br/>
      </w:r>
      <w:r w:rsidRPr="001E2D83">
        <w:rPr>
          <w:kern w:val="0"/>
          <w14:ligatures w14:val="none"/>
        </w:rPr>
        <w:t>Dr. Carl Baugh gives a “</w:t>
      </w:r>
      <w:r w:rsidRPr="001E2D83">
        <w:rPr>
          <w:b/>
          <w:bCs/>
          <w:i/>
          <w:iCs/>
          <w:kern w:val="0"/>
          <w14:ligatures w14:val="none"/>
        </w:rPr>
        <w:t>Director’s Lecture Series</w:t>
      </w:r>
      <w:r w:rsidRPr="001E2D83">
        <w:rPr>
          <w:kern w:val="0"/>
          <w14:ligatures w14:val="none"/>
        </w:rPr>
        <w:t xml:space="preserve">” on the first Saturday of each month at the </w:t>
      </w:r>
      <w:r w:rsidRPr="001E2D83">
        <w:rPr>
          <w:b/>
          <w:bCs/>
          <w:kern w:val="0"/>
          <w14:ligatures w14:val="none"/>
        </w:rPr>
        <w:t xml:space="preserve">Creation Evidence Museum </w:t>
      </w:r>
      <w:r w:rsidRPr="001E2D83">
        <w:rPr>
          <w:kern w:val="0"/>
          <w14:ligatures w14:val="none"/>
        </w:rPr>
        <w:t xml:space="preserve">just outside Glen Rose, TX. This museum is also a great and beneficial way to spend any day. Presentations are at 11 am and 2 pm. For more information, go to </w:t>
      </w:r>
      <w:hyperlink r:id="rId27">
        <w:r w:rsidRPr="001E2D83">
          <w:rPr>
            <w:color w:val="0000FF"/>
            <w:kern w:val="0"/>
            <w:u w:val="single"/>
            <w14:ligatures w14:val="none"/>
          </w:rPr>
          <w:t>www.creationevidence.org</w:t>
        </w:r>
      </w:hyperlink>
      <w:r w:rsidRPr="001E2D83">
        <w:rPr>
          <w:kern w:val="0"/>
          <w14:ligatures w14:val="none"/>
        </w:rPr>
        <w:t xml:space="preserve"> </w:t>
      </w:r>
    </w:p>
    <w:p w14:paraId="3FF2EFF3" w14:textId="77777777" w:rsidR="00323A90" w:rsidRPr="001E2D83" w:rsidRDefault="00323A90" w:rsidP="00323A90">
      <w:pPr>
        <w:suppressAutoHyphens/>
        <w:spacing w:after="0"/>
        <w:rPr>
          <w:b/>
          <w:bCs/>
          <w:color w:val="330066"/>
          <w:kern w:val="0"/>
          <w:sz w:val="28"/>
          <w14:ligatures w14:val="none"/>
        </w:rPr>
      </w:pPr>
      <w:r w:rsidRPr="001E2D83">
        <w:rPr>
          <w:b/>
          <w:bCs/>
          <w:color w:val="330066"/>
          <w:kern w:val="0"/>
          <w:sz w:val="28"/>
          <w14:ligatures w14:val="none"/>
        </w:rPr>
        <w:t xml:space="preserve">Dallas: </w:t>
      </w:r>
    </w:p>
    <w:p w14:paraId="65EC1701" w14:textId="77777777" w:rsidR="00323A90" w:rsidRPr="001E2D83" w:rsidRDefault="00323A90" w:rsidP="00323A90">
      <w:pPr>
        <w:suppressAutoHyphens/>
        <w:spacing w:after="0"/>
        <w:rPr>
          <w:rFonts w:ascii="Arial" w:hAnsi="Arial" w:cs="Arial"/>
          <w:b/>
          <w:bCs/>
          <w:color w:val="000000"/>
          <w:kern w:val="0"/>
          <w:highlight w:val="white"/>
          <w14:ligatures w14:val="none"/>
        </w:rPr>
      </w:pPr>
      <w:r w:rsidRPr="001E2D83">
        <w:rPr>
          <w:kern w:val="0"/>
          <w14:ligatures w14:val="none"/>
        </w:rPr>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28">
        <w:r w:rsidRPr="001E2D83">
          <w:rPr>
            <w:color w:val="467886" w:themeColor="hyperlink"/>
            <w:kern w:val="0"/>
            <w:u w:val="single"/>
            <w14:ligatures w14:val="none"/>
          </w:rPr>
          <w:t>http://visitcreation.org/item/museum-of-earth-history-dallas-tx/</w:t>
        </w:r>
      </w:hyperlink>
      <w:r w:rsidRPr="001E2D83">
        <w:rPr>
          <w:kern w:val="0"/>
          <w14:ligatures w14:val="none"/>
        </w:rPr>
        <w:t xml:space="preserve"> </w:t>
      </w:r>
    </w:p>
    <w:p w14:paraId="2D3B5BBA" w14:textId="77777777" w:rsidR="00323A90" w:rsidRPr="001E2D83" w:rsidRDefault="00323A90" w:rsidP="00323A90">
      <w:pPr>
        <w:suppressAutoHyphens/>
        <w:spacing w:after="0"/>
        <w:rPr>
          <w:rFonts w:ascii="Arial" w:hAnsi="Arial" w:cs="Arial"/>
          <w:b/>
          <w:bCs/>
          <w:color w:val="000000"/>
          <w:kern w:val="0"/>
          <w:highlight w:val="white"/>
          <w14:ligatures w14:val="none"/>
        </w:rPr>
      </w:pPr>
    </w:p>
    <w:p w14:paraId="593ACAA8" w14:textId="77777777" w:rsidR="00323A90" w:rsidRPr="001E2D83" w:rsidRDefault="00323A90" w:rsidP="00323A90">
      <w:pPr>
        <w:suppressAutoHyphens/>
        <w:spacing w:after="0"/>
        <w:rPr>
          <w:b/>
          <w:bCs/>
          <w:color w:val="330066"/>
          <w:kern w:val="0"/>
          <w:sz w:val="28"/>
          <w14:ligatures w14:val="none"/>
        </w:rPr>
      </w:pPr>
      <w:r w:rsidRPr="001E2D83">
        <w:rPr>
          <w:b/>
          <w:bCs/>
          <w:color w:val="330066"/>
          <w:kern w:val="0"/>
          <w:sz w:val="28"/>
          <w14:ligatures w14:val="none"/>
        </w:rPr>
        <w:t xml:space="preserve">ICR in Dallas: </w:t>
      </w:r>
    </w:p>
    <w:p w14:paraId="3F7D71F0" w14:textId="77777777" w:rsidR="00323A90" w:rsidRPr="001E2D83" w:rsidRDefault="00323A90" w:rsidP="00323A90">
      <w:pPr>
        <w:suppressAutoHyphens/>
        <w:spacing w:after="0"/>
        <w:rPr>
          <w:rFonts w:ascii="Arial" w:hAnsi="Arial" w:cs="Arial"/>
          <w:b/>
          <w:bCs/>
          <w:color w:val="000000"/>
          <w:kern w:val="0"/>
          <w:highlight w:val="white"/>
          <w14:ligatures w14:val="none"/>
        </w:rPr>
      </w:pPr>
      <w:r w:rsidRPr="001E2D83">
        <w:rPr>
          <w:kern w:val="0"/>
          <w14:ligatures w14:val="none"/>
        </w:rPr>
        <w:t xml:space="preserve">Of course, the </w:t>
      </w:r>
      <w:r w:rsidRPr="001E2D83">
        <w:rPr>
          <w:b/>
          <w:bCs/>
          <w:kern w:val="0"/>
          <w14:ligatures w14:val="none"/>
        </w:rPr>
        <w:t xml:space="preserve">ICR Discovery Center for Science and Earth History </w:t>
      </w:r>
      <w:r w:rsidRPr="001E2D83">
        <w:rPr>
          <w:kern w:val="0"/>
          <w14:ligatures w14:val="none"/>
        </w:rPr>
        <w:t xml:space="preserve">is the foremost creation history museum in the Southwest. They are open from 10am to 5 pm Tuesdays through Saturdays. For more information on this exceptional facility go to </w:t>
      </w:r>
      <w:hyperlink r:id="rId29">
        <w:r w:rsidRPr="001E2D83">
          <w:rPr>
            <w:color w:val="467886" w:themeColor="hyperlink"/>
            <w:kern w:val="0"/>
            <w:u w:val="single"/>
            <w14:ligatures w14:val="none"/>
          </w:rPr>
          <w:t>https://discoverycenter.icr.org/</w:t>
        </w:r>
      </w:hyperlink>
      <w:r w:rsidRPr="001E2D83">
        <w:rPr>
          <w:kern w:val="0"/>
          <w14:ligatures w14:val="none"/>
        </w:rPr>
        <w:t xml:space="preserve"> </w:t>
      </w:r>
    </w:p>
    <w:p w14:paraId="4A88D509" w14:textId="77777777" w:rsidR="00323A90" w:rsidRPr="001E2D83" w:rsidRDefault="00323A90" w:rsidP="00323A90">
      <w:pPr>
        <w:suppressAutoHyphens/>
        <w:spacing w:after="0"/>
        <w:rPr>
          <w:rFonts w:ascii="Arial" w:hAnsi="Arial" w:cs="Arial"/>
          <w:b/>
          <w:bCs/>
          <w:color w:val="000000"/>
          <w:kern w:val="0"/>
          <w:highlight w:val="white"/>
          <w14:ligatures w14:val="none"/>
        </w:rPr>
      </w:pPr>
    </w:p>
    <w:p w14:paraId="7E6193BB" w14:textId="77777777" w:rsidR="00323A90" w:rsidRPr="001E2D83" w:rsidRDefault="00323A90" w:rsidP="00323A90">
      <w:pPr>
        <w:suppressAutoHyphens/>
        <w:rPr>
          <w:color w:val="467886" w:themeColor="hyperlink"/>
          <w:kern w:val="0"/>
          <w:u w:val="single"/>
          <w14:ligatures w14:val="none"/>
        </w:rPr>
      </w:pPr>
      <w:r w:rsidRPr="001E2D83">
        <w:rPr>
          <w:b/>
          <w:bCs/>
          <w:color w:val="330066"/>
          <w:kern w:val="0"/>
          <w:sz w:val="28"/>
          <w14:ligatures w14:val="none"/>
        </w:rPr>
        <w:t xml:space="preserve">Dallas-Ft Worth: </w:t>
      </w:r>
      <w:r w:rsidRPr="001E2D83">
        <w:rPr>
          <w:kern w:val="0"/>
          <w:sz w:val="28"/>
          <w:szCs w:val="28"/>
          <w14:ligatures w14:val="none"/>
        </w:rPr>
        <w:br/>
      </w:r>
      <w:r w:rsidRPr="001E2D83">
        <w:rPr>
          <w:kern w:val="0"/>
          <w14:ligatures w14:val="none"/>
        </w:rPr>
        <w:t xml:space="preserve">The Metroplex Institute of Origin Science (MIOS) meets at the Dr. Pepper Starcenter, 12700 N. Stemmons Fwy, Farmers Branch, TX, usually at 7:30 pm on the first Tuesday of each month.    </w:t>
      </w:r>
      <w:hyperlink r:id="rId30">
        <w:r w:rsidRPr="001E2D83">
          <w:rPr>
            <w:color w:val="467886" w:themeColor="hyperlink"/>
            <w:kern w:val="0"/>
            <w:u w:val="single"/>
            <w14:ligatures w14:val="none"/>
          </w:rPr>
          <w:t>http://dfw-mios.com/</w:t>
        </w:r>
      </w:hyperlink>
    </w:p>
    <w:p w14:paraId="006D687F" w14:textId="77777777" w:rsidR="00323A90" w:rsidRPr="001E2D83" w:rsidRDefault="00323A90" w:rsidP="00323A90">
      <w:pPr>
        <w:suppressAutoHyphens/>
        <w:spacing w:after="0"/>
        <w:rPr>
          <w:b/>
          <w:bCs/>
          <w:color w:val="330066"/>
          <w:kern w:val="0"/>
          <w:sz w:val="28"/>
          <w14:ligatures w14:val="none"/>
        </w:rPr>
      </w:pPr>
      <w:r w:rsidRPr="001E2D83">
        <w:rPr>
          <w:b/>
          <w:bCs/>
          <w:color w:val="330066"/>
          <w:kern w:val="0"/>
          <w:sz w:val="28"/>
          <w14:ligatures w14:val="none"/>
        </w:rPr>
        <w:t>Abilene:</w:t>
      </w:r>
    </w:p>
    <w:p w14:paraId="004E717C" w14:textId="77777777" w:rsidR="00323A90" w:rsidRPr="001E2D83" w:rsidRDefault="00323A90" w:rsidP="00323A90">
      <w:pPr>
        <w:suppressAutoHyphens/>
        <w:spacing w:after="0"/>
        <w:rPr>
          <w:color w:val="0000FF"/>
          <w:kern w:val="0"/>
          <w:u w:val="single"/>
          <w14:ligatures w14:val="none"/>
        </w:rPr>
      </w:pPr>
      <w:r w:rsidRPr="001E2D83">
        <w:rPr>
          <w:kern w:val="0"/>
          <w14:ligatures w14:val="none"/>
        </w:rPr>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31">
        <w:r w:rsidRPr="001E2D83">
          <w:rPr>
            <w:color w:val="0000FF"/>
            <w:kern w:val="0"/>
            <w:u w:val="single"/>
            <w14:ligatures w14:val="none"/>
          </w:rPr>
          <w:t>https://evidences.org/</w:t>
        </w:r>
      </w:hyperlink>
    </w:p>
    <w:p w14:paraId="5C644F01" w14:textId="77777777" w:rsidR="00323A90" w:rsidRPr="001E2D83" w:rsidRDefault="00323A90" w:rsidP="00323A90">
      <w:pPr>
        <w:suppressAutoHyphens/>
        <w:spacing w:after="0"/>
        <w:rPr>
          <w:color w:val="0000FF"/>
          <w:kern w:val="0"/>
          <w:u w:val="single"/>
          <w14:ligatures w14:val="none"/>
        </w:rPr>
      </w:pPr>
    </w:p>
    <w:p w14:paraId="682B2FBB" w14:textId="77777777" w:rsidR="0041778F" w:rsidRDefault="0041778F" w:rsidP="00323A90">
      <w:pPr>
        <w:shd w:val="clear" w:color="auto" w:fill="FFFFFF"/>
        <w:spacing w:after="0" w:line="240" w:lineRule="auto"/>
        <w:rPr>
          <w:rFonts w:ascii="Arial" w:hAnsi="Arial" w:cs="Arial"/>
          <w:b/>
          <w:bCs/>
          <w:color w:val="FF0000"/>
          <w:kern w:val="0"/>
          <w:sz w:val="28"/>
          <w:szCs w:val="28"/>
          <w14:ligatures w14:val="none"/>
        </w:rPr>
      </w:pPr>
    </w:p>
    <w:p w14:paraId="49FFC1D7" w14:textId="77777777" w:rsidR="0041778F" w:rsidRDefault="0041778F" w:rsidP="00323A90">
      <w:pPr>
        <w:shd w:val="clear" w:color="auto" w:fill="FFFFFF"/>
        <w:spacing w:after="0" w:line="240" w:lineRule="auto"/>
        <w:rPr>
          <w:rFonts w:ascii="Arial" w:hAnsi="Arial" w:cs="Arial"/>
          <w:b/>
          <w:bCs/>
          <w:color w:val="FF0000"/>
          <w:kern w:val="0"/>
          <w:sz w:val="28"/>
          <w:szCs w:val="28"/>
          <w14:ligatures w14:val="none"/>
        </w:rPr>
      </w:pPr>
    </w:p>
    <w:p w14:paraId="133424AE" w14:textId="77777777" w:rsidR="0041778F" w:rsidRDefault="0041778F" w:rsidP="00323A90">
      <w:pPr>
        <w:shd w:val="clear" w:color="auto" w:fill="FFFFFF"/>
        <w:spacing w:after="0" w:line="240" w:lineRule="auto"/>
        <w:rPr>
          <w:rFonts w:ascii="Arial" w:hAnsi="Arial" w:cs="Arial"/>
          <w:b/>
          <w:bCs/>
          <w:color w:val="FF0000"/>
          <w:kern w:val="0"/>
          <w:sz w:val="28"/>
          <w:szCs w:val="28"/>
          <w14:ligatures w14:val="none"/>
        </w:rPr>
      </w:pPr>
    </w:p>
    <w:p w14:paraId="745CE7AA" w14:textId="77777777" w:rsidR="00100D46" w:rsidRDefault="00100D46" w:rsidP="00323A90">
      <w:pPr>
        <w:shd w:val="clear" w:color="auto" w:fill="FFFFFF"/>
        <w:spacing w:after="0" w:line="240" w:lineRule="auto"/>
        <w:rPr>
          <w:rFonts w:ascii="Arial" w:hAnsi="Arial" w:cs="Arial"/>
          <w:b/>
          <w:bCs/>
          <w:color w:val="FF0000"/>
          <w:kern w:val="0"/>
          <w:sz w:val="28"/>
          <w:szCs w:val="28"/>
          <w14:ligatures w14:val="none"/>
        </w:rPr>
      </w:pPr>
    </w:p>
    <w:p w14:paraId="0F37BE1B" w14:textId="435D7BA3" w:rsidR="00323A90" w:rsidRPr="00271034" w:rsidRDefault="00323A90" w:rsidP="00323A90">
      <w:pPr>
        <w:shd w:val="clear" w:color="auto" w:fill="FFFFFF"/>
        <w:spacing w:after="0" w:line="240" w:lineRule="auto"/>
        <w:rPr>
          <w:rFonts w:ascii="Arial" w:hAnsi="Arial" w:cs="Arial"/>
          <w:color w:val="1D2228"/>
          <w:u w:val="single"/>
          <w:shd w:val="clear" w:color="auto" w:fill="FFFFFF"/>
        </w:rPr>
      </w:pPr>
      <w:r w:rsidRPr="001E2D83">
        <w:rPr>
          <w:rFonts w:ascii="Arial" w:hAnsi="Arial" w:cs="Arial"/>
          <w:b/>
          <w:bCs/>
          <w:color w:val="FF0000"/>
          <w:kern w:val="0"/>
          <w:sz w:val="28"/>
          <w:szCs w:val="28"/>
          <w14:ligatures w14:val="none"/>
        </w:rPr>
        <w:lastRenderedPageBreak/>
        <w:t xml:space="preserve">Last Month at SABBSA  </w:t>
      </w:r>
    </w:p>
    <w:p w14:paraId="1BE2CCB2" w14:textId="77777777" w:rsidR="00371A0C" w:rsidRDefault="00371A0C" w:rsidP="00371A0C">
      <w:pPr>
        <w:shd w:val="clear" w:color="auto" w:fill="FFFFFF"/>
        <w:spacing w:before="100" w:beforeAutospacing="1" w:after="100" w:afterAutospacing="1" w:line="240" w:lineRule="auto"/>
        <w:rPr>
          <w:rFonts w:ascii="Arial" w:eastAsia="Times New Roman" w:hAnsi="Arial" w:cs="Arial"/>
          <w:b/>
          <w:bCs/>
          <w:color w:val="0000FF"/>
          <w:kern w:val="0"/>
          <w:sz w:val="28"/>
          <w:szCs w:val="28"/>
          <w14:ligatures w14:val="none"/>
        </w:rPr>
      </w:pPr>
      <w:r>
        <w:rPr>
          <w:rFonts w:ascii="Arial" w:eastAsia="Times New Roman" w:hAnsi="Arial" w:cs="Arial"/>
          <w:noProof/>
          <w:color w:val="000000"/>
          <w:kern w:val="0"/>
          <w:sz w:val="28"/>
          <w:szCs w:val="28"/>
          <w14:ligatures w14:val="none"/>
        </w:rPr>
        <w:drawing>
          <wp:anchor distT="0" distB="0" distL="114300" distR="114300" simplePos="0" relativeHeight="251669504" behindDoc="1" locked="0" layoutInCell="1" allowOverlap="1" wp14:anchorId="7BBFA7AF" wp14:editId="17E5ACCE">
            <wp:simplePos x="0" y="0"/>
            <wp:positionH relativeFrom="margin">
              <wp:align>left</wp:align>
            </wp:positionH>
            <wp:positionV relativeFrom="paragraph">
              <wp:posOffset>387985</wp:posOffset>
            </wp:positionV>
            <wp:extent cx="2324100" cy="1450340"/>
            <wp:effectExtent l="0" t="0" r="0" b="0"/>
            <wp:wrapTight wrapText="bothSides">
              <wp:wrapPolygon edited="0">
                <wp:start x="0" y="0"/>
                <wp:lineTo x="0" y="21278"/>
                <wp:lineTo x="21423" y="21278"/>
                <wp:lineTo x="21423" y="0"/>
                <wp:lineTo x="0" y="0"/>
              </wp:wrapPolygon>
            </wp:wrapTight>
            <wp:docPr id="1839508382" name="Picture 1" descr="A river running through a cany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508382" name="Picture 1" descr="A river running through a canyon&#10;&#10;Description automatically generated"/>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2348731" cy="1466344"/>
                    </a:xfrm>
                    <a:prstGeom prst="rect">
                      <a:avLst/>
                    </a:prstGeom>
                    <a:noFill/>
                  </pic:spPr>
                </pic:pic>
              </a:graphicData>
            </a:graphic>
            <wp14:sizeRelH relativeFrom="margin">
              <wp14:pctWidth>0</wp14:pctWidth>
            </wp14:sizeRelH>
            <wp14:sizeRelV relativeFrom="margin">
              <wp14:pctHeight>0</wp14:pctHeight>
            </wp14:sizeRelV>
          </wp:anchor>
        </w:drawing>
      </w:r>
      <w:r w:rsidRPr="007B37A1">
        <w:rPr>
          <w:rFonts w:ascii="Arial" w:eastAsia="Times New Roman" w:hAnsi="Arial" w:cs="Arial"/>
          <w:b/>
          <w:bCs/>
          <w:color w:val="0000FF"/>
          <w:kern w:val="0"/>
          <w:sz w:val="28"/>
          <w:szCs w:val="28"/>
          <w14:ligatures w14:val="none"/>
        </w:rPr>
        <w:t>"The Rocks Cry Out" #8 - The Grand Canyon + Dr. Daniel Harris</w:t>
      </w:r>
    </w:p>
    <w:p w14:paraId="66D39A1C" w14:textId="37ABCA20" w:rsidR="00371A0C" w:rsidRPr="007B37A1" w:rsidRDefault="00371A0C" w:rsidP="00371A0C">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Pr>
          <w:noProof/>
        </w:rPr>
        <w:drawing>
          <wp:anchor distT="0" distB="0" distL="114300" distR="114300" simplePos="0" relativeHeight="251667456" behindDoc="1" locked="0" layoutInCell="1" allowOverlap="1" wp14:anchorId="0A77A5B3" wp14:editId="611D0F41">
            <wp:simplePos x="0" y="0"/>
            <wp:positionH relativeFrom="margin">
              <wp:posOffset>4838065</wp:posOffset>
            </wp:positionH>
            <wp:positionV relativeFrom="paragraph">
              <wp:posOffset>582295</wp:posOffset>
            </wp:positionV>
            <wp:extent cx="1257300" cy="1609725"/>
            <wp:effectExtent l="0" t="0" r="0" b="9525"/>
            <wp:wrapTight wrapText="bothSides">
              <wp:wrapPolygon edited="0">
                <wp:start x="0" y="0"/>
                <wp:lineTo x="0" y="21472"/>
                <wp:lineTo x="21273" y="21472"/>
                <wp:lineTo x="21273" y="0"/>
                <wp:lineTo x="0" y="0"/>
              </wp:wrapPolygon>
            </wp:wrapTight>
            <wp:docPr id="1581573743" name="Picture 1" descr="Dr. Daniel harri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573743" name="Picture 1" descr="Dr. Daniel harris">
                      <a:extLst>
                        <a:ext uri="{C183D7F6-B498-43B3-948B-1728B52AA6E4}">
                          <adec:decorative xmlns:adec="http://schemas.microsoft.com/office/drawing/2017/decorative" val="0"/>
                        </a:ext>
                      </a:extLst>
                    </pic:cNvPr>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2573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37A1">
        <w:rPr>
          <w:rFonts w:ascii="Arial" w:eastAsia="Times New Roman" w:hAnsi="Arial" w:cs="Arial"/>
          <w:color w:val="000000"/>
          <w:kern w:val="0"/>
          <w:sz w:val="24"/>
          <w:szCs w:val="24"/>
          <w14:ligatures w14:val="none"/>
        </w:rPr>
        <w:t>In December SABBSA w</w:t>
      </w:r>
      <w:r w:rsidR="008270F4">
        <w:rPr>
          <w:rFonts w:ascii="Arial" w:eastAsia="Times New Roman" w:hAnsi="Arial" w:cs="Arial"/>
          <w:color w:val="000000"/>
          <w:kern w:val="0"/>
          <w:sz w:val="24"/>
          <w:szCs w:val="24"/>
          <w14:ligatures w14:val="none"/>
        </w:rPr>
        <w:t>e</w:t>
      </w:r>
      <w:r w:rsidRPr="007B37A1">
        <w:rPr>
          <w:rFonts w:ascii="Arial" w:eastAsia="Times New Roman" w:hAnsi="Arial" w:cs="Arial"/>
          <w:color w:val="000000"/>
          <w:kern w:val="0"/>
          <w:sz w:val="24"/>
          <w:szCs w:val="24"/>
          <w14:ligatures w14:val="none"/>
        </w:rPr>
        <w:t xml:space="preserve"> show</w:t>
      </w:r>
      <w:r w:rsidR="008270F4">
        <w:rPr>
          <w:rFonts w:ascii="Arial" w:eastAsia="Times New Roman" w:hAnsi="Arial" w:cs="Arial"/>
          <w:color w:val="000000"/>
          <w:kern w:val="0"/>
          <w:sz w:val="24"/>
          <w:szCs w:val="24"/>
          <w14:ligatures w14:val="none"/>
        </w:rPr>
        <w:t>ed</w:t>
      </w:r>
      <w:r w:rsidRPr="007B37A1">
        <w:rPr>
          <w:rFonts w:ascii="Arial" w:eastAsia="Times New Roman" w:hAnsi="Arial" w:cs="Arial"/>
          <w:color w:val="000000"/>
          <w:kern w:val="0"/>
          <w:sz w:val="24"/>
          <w:szCs w:val="24"/>
          <w14:ligatures w14:val="none"/>
        </w:rPr>
        <w:t xml:space="preserve"> the </w:t>
      </w:r>
      <w:r w:rsidRPr="007B37A1">
        <w:rPr>
          <w:rFonts w:ascii="Arial" w:eastAsia="Times New Roman" w:hAnsi="Arial" w:cs="Arial"/>
          <w:b/>
          <w:bCs/>
          <w:color w:val="000000"/>
          <w:kern w:val="0"/>
          <w:sz w:val="24"/>
          <w:szCs w:val="24"/>
          <w14:ligatures w14:val="none"/>
        </w:rPr>
        <w:t>"Rocks Cry Out" video #8 - "Grand Canyon."</w:t>
      </w:r>
      <w:r w:rsidRPr="007B37A1">
        <w:rPr>
          <w:rFonts w:ascii="Arial" w:eastAsia="Times New Roman" w:hAnsi="Arial" w:cs="Arial"/>
          <w:color w:val="000000"/>
          <w:kern w:val="0"/>
          <w:sz w:val="24"/>
          <w:szCs w:val="24"/>
          <w14:ligatures w14:val="none"/>
        </w:rPr>
        <w:t> This series from "</w:t>
      </w:r>
      <w:r w:rsidRPr="007B37A1">
        <w:rPr>
          <w:rFonts w:ascii="Arial" w:eastAsia="Times New Roman" w:hAnsi="Arial" w:cs="Arial"/>
          <w:color w:val="000000"/>
          <w:kern w:val="0"/>
          <w:sz w:val="24"/>
          <w:szCs w:val="24"/>
          <w:u w:val="single"/>
          <w14:ligatures w14:val="none"/>
        </w:rPr>
        <w:t>Search for the Truth Ministries</w:t>
      </w:r>
      <w:r w:rsidRPr="007B37A1">
        <w:rPr>
          <w:rFonts w:ascii="Arial" w:eastAsia="Times New Roman" w:hAnsi="Arial" w:cs="Arial"/>
          <w:color w:val="000000"/>
          <w:kern w:val="0"/>
          <w:sz w:val="24"/>
          <w:szCs w:val="24"/>
          <w14:ligatures w14:val="none"/>
        </w:rPr>
        <w:t>" makes it crystal clear God is the creator of all we see, and the Bible teaches real history! The Grand Canyon is a perfect example of the evidence supporting a worldwide flood.</w:t>
      </w:r>
    </w:p>
    <w:p w14:paraId="0F4C3076" w14:textId="6041D07D" w:rsidR="00323A90" w:rsidRPr="00100D46" w:rsidRDefault="00100D46" w:rsidP="00100D46">
      <w:pPr>
        <w:shd w:val="clear" w:color="auto" w:fill="FFFFFF"/>
        <w:spacing w:after="0" w:line="240" w:lineRule="auto"/>
        <w:rPr>
          <w:rFonts w:ascii="Arial" w:eastAsia="Times New Roman" w:hAnsi="Arial" w:cs="Arial"/>
          <w:color w:val="000000"/>
          <w:kern w:val="0"/>
          <w:sz w:val="24"/>
          <w:szCs w:val="24"/>
          <w14:ligatures w14:val="none"/>
        </w:rPr>
      </w:pPr>
      <w:r>
        <w:rPr>
          <w:noProof/>
        </w:rPr>
        <mc:AlternateContent>
          <mc:Choice Requires="wps">
            <w:drawing>
              <wp:anchor distT="0" distB="0" distL="114300" distR="114300" simplePos="0" relativeHeight="251668480" behindDoc="1" locked="0" layoutInCell="1" allowOverlap="1" wp14:anchorId="7C0230F8" wp14:editId="70CCCF3B">
                <wp:simplePos x="0" y="0"/>
                <wp:positionH relativeFrom="column">
                  <wp:posOffset>5162550</wp:posOffset>
                </wp:positionH>
                <wp:positionV relativeFrom="paragraph">
                  <wp:posOffset>474980</wp:posOffset>
                </wp:positionV>
                <wp:extent cx="1038225" cy="152400"/>
                <wp:effectExtent l="0" t="0" r="9525" b="0"/>
                <wp:wrapTight wrapText="bothSides">
                  <wp:wrapPolygon edited="0">
                    <wp:start x="0" y="0"/>
                    <wp:lineTo x="0" y="18900"/>
                    <wp:lineTo x="21402" y="18900"/>
                    <wp:lineTo x="21402" y="0"/>
                    <wp:lineTo x="0" y="0"/>
                  </wp:wrapPolygon>
                </wp:wrapTight>
                <wp:docPr id="14151978" name="Text Box 1"/>
                <wp:cNvGraphicFramePr/>
                <a:graphic xmlns:a="http://schemas.openxmlformats.org/drawingml/2006/main">
                  <a:graphicData uri="http://schemas.microsoft.com/office/word/2010/wordprocessingShape">
                    <wps:wsp>
                      <wps:cNvSpPr txBox="1"/>
                      <wps:spPr>
                        <a:xfrm>
                          <a:off x="0" y="0"/>
                          <a:ext cx="1038225" cy="152400"/>
                        </a:xfrm>
                        <a:prstGeom prst="rect">
                          <a:avLst/>
                        </a:prstGeom>
                        <a:solidFill>
                          <a:prstClr val="white"/>
                        </a:solidFill>
                        <a:ln>
                          <a:noFill/>
                        </a:ln>
                      </wps:spPr>
                      <wps:txbx>
                        <w:txbxContent>
                          <w:p w14:paraId="119E851F" w14:textId="77777777" w:rsidR="00371A0C" w:rsidRPr="007B37A1" w:rsidRDefault="00371A0C" w:rsidP="00371A0C">
                            <w:pPr>
                              <w:pStyle w:val="Caption"/>
                              <w:rPr>
                                <w:noProof/>
                                <w:sz w:val="20"/>
                                <w:szCs w:val="20"/>
                              </w:rPr>
                            </w:pPr>
                            <w:r w:rsidRPr="007B37A1">
                              <w:rPr>
                                <w:sz w:val="20"/>
                                <w:szCs w:val="20"/>
                              </w:rPr>
                              <w:t>Dr. Daniel Harris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230F8" id="_x0000_t202" coordsize="21600,21600" o:spt="202" path="m,l,21600r21600,l21600,xe">
                <v:stroke joinstyle="miter"/>
                <v:path gradientshapeok="t" o:connecttype="rect"/>
              </v:shapetype>
              <v:shape id="Text Box 1" o:spid="_x0000_s1027" type="#_x0000_t202" style="position:absolute;margin-left:406.5pt;margin-top:37.4pt;width:81.75pt;height:1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LVGwIAAEIEAAAOAAAAZHJzL2Uyb0RvYy54bWysU02P0zAQvSPxHyzfadLColXUdFW6KkKq&#10;dlfqoj27jtNYcjxm7DYpv56x07TLwglxcSaez/fmeX7Xt4YdFXoNtuTTSc6ZshIqbfcl//68/nDL&#10;mQ/CVsKAVSU/Kc/vFu/fzTtXqBk0YCqFjIpYX3Su5E0IrsgyLxvVCj8Bpyw5a8BWBPrFfVah6Kh6&#10;a7JZnn/OOsDKIUjlPd3eD06+SPXrWsnwWNdeBWZKTrOFdGI6d/HMFnNR7FG4RsvzGOIfpmiFttT0&#10;UupeBMEOqP8o1WqJ4KEOEwltBnWtpUoYCM00f4Nm2winEhYix7sLTf7/lZUPx617Qhb6L9DTAiMh&#10;nfOFp8uIp6+xjV+alJGfKDxdaFN9YDIm5R9vZ7MbziT5pjezT3niNbtmO/Thq4KWRaPkSGtJbInj&#10;xgfqSKFjSGzmwehqrY2JP9GxMsiOglbYNTqoOCNl/BZlbIy1ELMGd7zJrlCiFfpdz3T1CuYOqhOh&#10;RxiE4Z1ca+q3ET48CSQlEGBSd3ikozbQlRzOFmcN4M+/3cd4WhB5OetIWSX3Pw4CFWfmm6XVRRmO&#10;Bo7GbjTsoV0BIZ3Su3EymZSAwYxmjdC+kOiXsQu5hJXUq+RhNFdh0Dc9GqmWyxREYnMibOzWyVh6&#10;5PW5fxHozlsJtM8HGDUnijfLGWIHlpeHALVOm4u8Diye6SahpvWcH1V8Ca//U9T16S9+AQAA//8D&#10;AFBLAwQUAAYACAAAACEALv78jN8AAAAJAQAADwAAAGRycy9kb3ducmV2LnhtbEyPwU7DMAyG70i8&#10;Q2QkLoilG9CV0nSCDW5w2Jh29prQVjROlaRr9/aYE9xs+dfv7ytWk+3EyfjQOlIwnyUgDFVOt1Qr&#10;2H++3WYgQkTS2DkyCs4mwKq8vCgw126krTntYi24hEKOCpoY+1zKUDXGYpi53hDfvpy3GHn1tdQe&#10;Ry63nVwkSSottsQfGuzNujHV926wCtKNH8YtrW82+9d3/OjrxeHlfFDq+mp6fgIRzRT/wvCLz+hQ&#10;MtPRDaSD6BRk8zt2iQqW96zAgcdl+gDiyEOWgSwL+d+g/AEAAP//AwBQSwECLQAUAAYACAAAACEA&#10;toM4kv4AAADhAQAAEwAAAAAAAAAAAAAAAAAAAAAAW0NvbnRlbnRfVHlwZXNdLnhtbFBLAQItABQA&#10;BgAIAAAAIQA4/SH/1gAAAJQBAAALAAAAAAAAAAAAAAAAAC8BAABfcmVscy8ucmVsc1BLAQItABQA&#10;BgAIAAAAIQAvsXLVGwIAAEIEAAAOAAAAAAAAAAAAAAAAAC4CAABkcnMvZTJvRG9jLnhtbFBLAQIt&#10;ABQABgAIAAAAIQAu/vyM3wAAAAkBAAAPAAAAAAAAAAAAAAAAAHUEAABkcnMvZG93bnJldi54bWxQ&#10;SwUGAAAAAAQABADzAAAAgQUAAAAA&#10;" stroked="f">
                <v:textbox inset="0,0,0,0">
                  <w:txbxContent>
                    <w:p w14:paraId="119E851F" w14:textId="77777777" w:rsidR="00371A0C" w:rsidRPr="007B37A1" w:rsidRDefault="00371A0C" w:rsidP="00371A0C">
                      <w:pPr>
                        <w:pStyle w:val="Caption"/>
                        <w:rPr>
                          <w:noProof/>
                          <w:sz w:val="20"/>
                          <w:szCs w:val="20"/>
                        </w:rPr>
                      </w:pPr>
                      <w:r w:rsidRPr="007B37A1">
                        <w:rPr>
                          <w:sz w:val="20"/>
                          <w:szCs w:val="20"/>
                        </w:rPr>
                        <w:t>Dr. Daniel Harris</w:t>
                      </w:r>
                    </w:p>
                  </w:txbxContent>
                </v:textbox>
                <w10:wrap type="tight"/>
              </v:shape>
            </w:pict>
          </mc:Fallback>
        </mc:AlternateContent>
      </w:r>
      <w:r w:rsidR="00371A0C">
        <w:rPr>
          <w:rFonts w:ascii="Arial" w:eastAsia="Times New Roman" w:hAnsi="Arial" w:cs="Arial"/>
          <w:color w:val="000000"/>
          <w:kern w:val="0"/>
          <w:sz w:val="24"/>
          <w:szCs w:val="24"/>
          <w14:ligatures w14:val="none"/>
        </w:rPr>
        <w:t xml:space="preserve">We also </w:t>
      </w:r>
      <w:r w:rsidR="00371A0C" w:rsidRPr="007B37A1">
        <w:rPr>
          <w:rFonts w:ascii="Arial" w:eastAsia="Times New Roman" w:hAnsi="Arial" w:cs="Arial"/>
          <w:color w:val="000000"/>
          <w:kern w:val="0"/>
          <w:sz w:val="24"/>
          <w:szCs w:val="24"/>
          <w14:ligatures w14:val="none"/>
        </w:rPr>
        <w:t>ha</w:t>
      </w:r>
      <w:r w:rsidR="008270F4">
        <w:rPr>
          <w:rFonts w:ascii="Arial" w:eastAsia="Times New Roman" w:hAnsi="Arial" w:cs="Arial"/>
          <w:color w:val="000000"/>
          <w:kern w:val="0"/>
          <w:sz w:val="24"/>
          <w:szCs w:val="24"/>
          <w14:ligatures w14:val="none"/>
        </w:rPr>
        <w:t>d</w:t>
      </w:r>
      <w:r w:rsidR="00371A0C" w:rsidRPr="007B37A1">
        <w:rPr>
          <w:rFonts w:ascii="Arial" w:eastAsia="Times New Roman" w:hAnsi="Arial" w:cs="Arial"/>
          <w:color w:val="000000"/>
          <w:kern w:val="0"/>
          <w:sz w:val="24"/>
          <w:szCs w:val="24"/>
          <w14:ligatures w14:val="none"/>
        </w:rPr>
        <w:t xml:space="preserve"> a presentation by </w:t>
      </w:r>
      <w:r w:rsidR="00371A0C" w:rsidRPr="007B37A1">
        <w:rPr>
          <w:rFonts w:ascii="Arial" w:eastAsia="Times New Roman" w:hAnsi="Arial" w:cs="Arial"/>
          <w:b/>
          <w:bCs/>
          <w:color w:val="000000"/>
          <w:kern w:val="0"/>
          <w:sz w:val="24"/>
          <w:szCs w:val="24"/>
          <w14:ligatures w14:val="none"/>
        </w:rPr>
        <w:t>Dr. Daniel Harris</w:t>
      </w:r>
      <w:r w:rsidR="00371A0C" w:rsidRPr="007B37A1">
        <w:rPr>
          <w:rFonts w:ascii="Arial" w:eastAsia="Times New Roman" w:hAnsi="Arial" w:cs="Arial"/>
          <w:color w:val="000000"/>
          <w:kern w:val="0"/>
          <w:sz w:val="24"/>
          <w:szCs w:val="24"/>
          <w14:ligatures w14:val="none"/>
        </w:rPr>
        <w:t xml:space="preserve"> on </w:t>
      </w:r>
      <w:r w:rsidR="000A5475">
        <w:rPr>
          <w:rFonts w:ascii="Arial" w:eastAsia="Times New Roman" w:hAnsi="Arial" w:cs="Arial"/>
          <w:color w:val="000000"/>
          <w:kern w:val="0"/>
          <w:sz w:val="24"/>
          <w:szCs w:val="24"/>
          <w14:ligatures w14:val="none"/>
        </w:rPr>
        <w:t>the Star of Bethlehem</w:t>
      </w:r>
      <w:r w:rsidR="007513A1">
        <w:rPr>
          <w:rFonts w:ascii="Arial" w:eastAsia="Times New Roman" w:hAnsi="Arial" w:cs="Arial"/>
          <w:color w:val="000000"/>
          <w:kern w:val="0"/>
          <w:sz w:val="24"/>
          <w:szCs w:val="24"/>
          <w14:ligatures w14:val="none"/>
        </w:rPr>
        <w:t>,</w:t>
      </w:r>
      <w:r w:rsidR="000A5475">
        <w:rPr>
          <w:rFonts w:ascii="Arial" w:eastAsia="Times New Roman" w:hAnsi="Arial" w:cs="Arial"/>
          <w:color w:val="000000"/>
          <w:kern w:val="0"/>
          <w:sz w:val="24"/>
          <w:szCs w:val="24"/>
          <w14:ligatures w14:val="none"/>
        </w:rPr>
        <w:t xml:space="preserve"> showing it was a miracle from God and not an astronomical event.</w:t>
      </w:r>
      <w:r>
        <w:rPr>
          <w:rFonts w:ascii="Arial" w:eastAsia="Times New Roman" w:hAnsi="Arial" w:cs="Arial"/>
          <w:color w:val="000000"/>
          <w:kern w:val="0"/>
          <w:sz w:val="24"/>
          <w:szCs w:val="24"/>
          <w14:ligatures w14:val="none"/>
        </w:rPr>
        <w:t xml:space="preserve"> </w:t>
      </w:r>
      <w:r w:rsidR="00323A90">
        <w:rPr>
          <w:rFonts w:ascii="Arial" w:eastAsia="Times New Roman" w:hAnsi="Arial" w:cs="Arial"/>
          <w:kern w:val="0"/>
          <w:szCs w:val="24"/>
          <w14:ligatures w14:val="none"/>
        </w:rPr>
        <w:t>____________________________________________________________________________</w:t>
      </w:r>
    </w:p>
    <w:p w14:paraId="78EBD26A" w14:textId="77777777" w:rsidR="00323A90" w:rsidRPr="009D64F0" w:rsidRDefault="00323A90" w:rsidP="00323A90">
      <w:pPr>
        <w:suppressAutoHyphens/>
        <w:spacing w:after="0" w:line="240" w:lineRule="auto"/>
        <w:rPr>
          <w:rFonts w:ascii="Arial" w:eastAsia="Times New Roman" w:hAnsi="Arial" w:cs="Arial"/>
          <w:b/>
          <w:bCs/>
          <w:color w:val="FF0000"/>
          <w:kern w:val="0"/>
          <w:sz w:val="28"/>
          <w:szCs w:val="28"/>
          <w14:ligatures w14:val="none"/>
        </w:rPr>
      </w:pPr>
      <w:r w:rsidRPr="001E2D83">
        <w:rPr>
          <w:rFonts w:ascii="Arial" w:eastAsia="Times New Roman" w:hAnsi="Arial" w:cs="Arial"/>
          <w:b/>
          <w:bCs/>
          <w:color w:val="FF0000"/>
          <w:kern w:val="0"/>
          <w:sz w:val="28"/>
          <w:szCs w:val="28"/>
          <w14:ligatures w14:val="none"/>
        </w:rPr>
        <w:t xml:space="preserve">Next SABBSA Meeting: </w:t>
      </w:r>
      <w:r>
        <w:rPr>
          <w:rFonts w:ascii="Arial" w:eastAsia="Times New Roman" w:hAnsi="Arial" w:cs="Arial"/>
          <w:b/>
          <w:bCs/>
          <w:color w:val="FF0000"/>
          <w:kern w:val="0"/>
          <w:sz w:val="28"/>
          <w:szCs w:val="28"/>
          <w14:ligatures w14:val="none"/>
        </w:rPr>
        <w:t xml:space="preserve"> </w:t>
      </w:r>
      <w:r w:rsidRPr="001E2D83">
        <w:rPr>
          <w:rFonts w:ascii="Arial" w:eastAsia="Times New Roman" w:hAnsi="Arial" w:cs="Arial"/>
          <w:b/>
          <w:bCs/>
          <w:color w:val="FF0000"/>
          <w:kern w:val="0"/>
          <w:sz w:val="28"/>
          <w:szCs w:val="28"/>
          <w14:ligatures w14:val="none"/>
        </w:rPr>
        <w:t xml:space="preserve">Tuesday, </w:t>
      </w:r>
      <w:r>
        <w:rPr>
          <w:rFonts w:ascii="Arial" w:eastAsia="Times New Roman" w:hAnsi="Arial" w:cs="Arial"/>
          <w:b/>
          <w:bCs/>
          <w:color w:val="FF0000"/>
          <w:kern w:val="0"/>
          <w:sz w:val="28"/>
          <w:szCs w:val="28"/>
          <w14:ligatures w14:val="none"/>
        </w:rPr>
        <w:t>January 9</w:t>
      </w:r>
      <w:r w:rsidRPr="001E2D83">
        <w:rPr>
          <w:rFonts w:ascii="Arial" w:eastAsia="Times New Roman" w:hAnsi="Arial" w:cs="Arial"/>
          <w:b/>
          <w:bCs/>
          <w:color w:val="FF0000"/>
          <w:kern w:val="0"/>
          <w:sz w:val="28"/>
          <w:szCs w:val="28"/>
          <w14:ligatures w14:val="none"/>
        </w:rPr>
        <w:t>, 202</w:t>
      </w:r>
      <w:r>
        <w:rPr>
          <w:rFonts w:ascii="Arial" w:eastAsia="Times New Roman" w:hAnsi="Arial" w:cs="Arial"/>
          <w:b/>
          <w:bCs/>
          <w:color w:val="FF0000"/>
          <w:kern w:val="0"/>
          <w:sz w:val="28"/>
          <w:szCs w:val="28"/>
          <w14:ligatures w14:val="none"/>
        </w:rPr>
        <w:t>4,</w:t>
      </w:r>
      <w:r w:rsidRPr="001E2D83">
        <w:rPr>
          <w:rFonts w:ascii="Arial" w:eastAsia="Times New Roman" w:hAnsi="Arial" w:cs="Arial"/>
          <w:b/>
          <w:bCs/>
          <w:color w:val="FF0000"/>
          <w:kern w:val="0"/>
          <w:sz w:val="28"/>
          <w:szCs w:val="28"/>
          <w14:ligatures w14:val="none"/>
        </w:rPr>
        <w:t xml:space="preserve"> at 7 pm</w:t>
      </w:r>
      <w:r w:rsidRPr="001E2D83">
        <w:rPr>
          <w:rFonts w:ascii="Arial" w:eastAsia="Times New Roman" w:hAnsi="Arial" w:cs="Arial"/>
          <w:color w:val="000000"/>
          <w:kern w:val="0"/>
          <w:sz w:val="24"/>
          <w:szCs w:val="24"/>
          <w14:ligatures w14:val="none"/>
        </w:rPr>
        <w:t xml:space="preserve"> </w:t>
      </w:r>
    </w:p>
    <w:p w14:paraId="09F42B84" w14:textId="2033D3F8" w:rsidR="00323A90" w:rsidRPr="00367621" w:rsidRDefault="003006C3" w:rsidP="00323A90">
      <w:pPr>
        <w:shd w:val="clear" w:color="auto" w:fill="FFFFFF"/>
        <w:spacing w:before="100" w:beforeAutospacing="1" w:after="100" w:afterAutospacing="1" w:line="240" w:lineRule="auto"/>
        <w:rPr>
          <w:rFonts w:ascii="Arial" w:eastAsia="Times New Roman" w:hAnsi="Arial" w:cs="Arial"/>
          <w:color w:val="000000"/>
          <w:kern w:val="0"/>
          <w:sz w:val="28"/>
          <w:szCs w:val="28"/>
          <w14:ligatures w14:val="none"/>
        </w:rPr>
      </w:pPr>
      <w:r>
        <w:rPr>
          <w:rFonts w:ascii="Arial" w:eastAsia="Times New Roman" w:hAnsi="Arial" w:cs="Arial"/>
          <w:b/>
          <w:bCs/>
          <w:noProof/>
          <w:color w:val="0000FF"/>
          <w:kern w:val="0"/>
          <w:sz w:val="28"/>
          <w:szCs w:val="28"/>
          <w14:ligatures w14:val="none"/>
        </w:rPr>
        <w:drawing>
          <wp:anchor distT="0" distB="0" distL="114300" distR="114300" simplePos="0" relativeHeight="251671552" behindDoc="1" locked="0" layoutInCell="1" allowOverlap="1" wp14:anchorId="322B4866" wp14:editId="3F79E3B7">
            <wp:simplePos x="0" y="0"/>
            <wp:positionH relativeFrom="margin">
              <wp:posOffset>4181475</wp:posOffset>
            </wp:positionH>
            <wp:positionV relativeFrom="paragraph">
              <wp:posOffset>21590</wp:posOffset>
            </wp:positionV>
            <wp:extent cx="2035810" cy="1392555"/>
            <wp:effectExtent l="0" t="0" r="2540" b="0"/>
            <wp:wrapTight wrapText="bothSides">
              <wp:wrapPolygon edited="0">
                <wp:start x="0" y="0"/>
                <wp:lineTo x="0" y="21275"/>
                <wp:lineTo x="21425" y="21275"/>
                <wp:lineTo x="21425" y="0"/>
                <wp:lineTo x="0" y="0"/>
              </wp:wrapPolygon>
            </wp:wrapTight>
            <wp:docPr id="5874093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2035810" cy="1392555"/>
                    </a:xfrm>
                    <a:prstGeom prst="rect">
                      <a:avLst/>
                    </a:prstGeom>
                    <a:noFill/>
                  </pic:spPr>
                </pic:pic>
              </a:graphicData>
            </a:graphic>
            <wp14:sizeRelH relativeFrom="margin">
              <wp14:pctWidth>0</wp14:pctWidth>
            </wp14:sizeRelH>
            <wp14:sizeRelV relativeFrom="margin">
              <wp14:pctHeight>0</wp14:pctHeight>
            </wp14:sizeRelV>
          </wp:anchor>
        </w:drawing>
      </w:r>
      <w:r w:rsidR="00323A90" w:rsidRPr="00367621">
        <w:rPr>
          <w:rFonts w:ascii="Arial" w:eastAsia="Times New Roman" w:hAnsi="Arial" w:cs="Arial"/>
          <w:b/>
          <w:bCs/>
          <w:color w:val="800040"/>
          <w:kern w:val="0"/>
          <w:sz w:val="28"/>
          <w:szCs w:val="28"/>
          <w14:ligatures w14:val="none"/>
        </w:rPr>
        <w:t>Coming to SABBSA in January</w:t>
      </w:r>
    </w:p>
    <w:p w14:paraId="773615EE" w14:textId="49855083" w:rsidR="00323A90" w:rsidRPr="00367621" w:rsidRDefault="00323A90" w:rsidP="00323A90">
      <w:pPr>
        <w:shd w:val="clear" w:color="auto" w:fill="FFFFFF"/>
        <w:spacing w:before="100" w:beforeAutospacing="1" w:after="100" w:afterAutospacing="1" w:line="240" w:lineRule="auto"/>
        <w:rPr>
          <w:rFonts w:ascii="Arial" w:eastAsia="Times New Roman" w:hAnsi="Arial" w:cs="Arial"/>
          <w:color w:val="000000"/>
          <w:kern w:val="0"/>
          <w:sz w:val="28"/>
          <w:szCs w:val="28"/>
          <w14:ligatures w14:val="none"/>
        </w:rPr>
      </w:pPr>
      <w:r w:rsidRPr="00367621">
        <w:rPr>
          <w:rFonts w:ascii="Arial" w:eastAsia="Times New Roman" w:hAnsi="Arial" w:cs="Arial"/>
          <w:b/>
          <w:bCs/>
          <w:color w:val="0000FF"/>
          <w:kern w:val="0"/>
          <w:sz w:val="28"/>
          <w:szCs w:val="28"/>
          <w14:ligatures w14:val="none"/>
        </w:rPr>
        <w:t>"Is Genesis History?</w:t>
      </w:r>
      <w:r w:rsidR="003006C3">
        <w:rPr>
          <w:rFonts w:ascii="Arial" w:eastAsia="Times New Roman" w:hAnsi="Arial" w:cs="Arial"/>
          <w:b/>
          <w:bCs/>
          <w:color w:val="0000FF"/>
          <w:kern w:val="0"/>
          <w:sz w:val="28"/>
          <w:szCs w:val="28"/>
          <w14:ligatures w14:val="none"/>
        </w:rPr>
        <w:t xml:space="preserve"> </w:t>
      </w:r>
      <w:r w:rsidRPr="00367621">
        <w:rPr>
          <w:rFonts w:ascii="Arial" w:eastAsia="Times New Roman" w:hAnsi="Arial" w:cs="Arial"/>
          <w:b/>
          <w:bCs/>
          <w:color w:val="0000FF"/>
          <w:kern w:val="0"/>
          <w:sz w:val="28"/>
          <w:szCs w:val="28"/>
          <w14:ligatures w14:val="none"/>
        </w:rPr>
        <w:t>Mountains after the Flood"</w:t>
      </w:r>
    </w:p>
    <w:p w14:paraId="70F44764" w14:textId="4289C0AA" w:rsidR="00323A90" w:rsidRPr="00367621" w:rsidRDefault="00323A90" w:rsidP="00323A90">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367621">
        <w:rPr>
          <w:rFonts w:ascii="Arial" w:eastAsia="Times New Roman" w:hAnsi="Arial" w:cs="Arial"/>
          <w:color w:val="000000"/>
          <w:kern w:val="0"/>
          <w:sz w:val="24"/>
          <w:szCs w:val="24"/>
          <w14:ligatures w14:val="none"/>
        </w:rPr>
        <w:t>In January SABBSA will show the</w:t>
      </w:r>
      <w:r>
        <w:rPr>
          <w:rFonts w:ascii="Arial" w:eastAsia="Times New Roman" w:hAnsi="Arial" w:cs="Arial"/>
          <w:color w:val="000000"/>
          <w:kern w:val="0"/>
          <w:sz w:val="24"/>
          <w:szCs w:val="24"/>
          <w14:ligatures w14:val="none"/>
        </w:rPr>
        <w:t xml:space="preserve"> new documentary</w:t>
      </w:r>
      <w:r w:rsidRPr="00367621">
        <w:rPr>
          <w:rFonts w:ascii="Arial" w:eastAsia="Times New Roman" w:hAnsi="Arial" w:cs="Arial"/>
          <w:color w:val="000000"/>
          <w:kern w:val="0"/>
          <w:sz w:val="24"/>
          <w:szCs w:val="24"/>
          <w14:ligatures w14:val="none"/>
        </w:rPr>
        <w:t> </w:t>
      </w:r>
      <w:r w:rsidRPr="00367621">
        <w:rPr>
          <w:rFonts w:ascii="Arial" w:eastAsia="Times New Roman" w:hAnsi="Arial" w:cs="Arial"/>
          <w:b/>
          <w:bCs/>
          <w:color w:val="000000"/>
          <w:kern w:val="0"/>
          <w:sz w:val="24"/>
          <w:szCs w:val="24"/>
          <w14:ligatures w14:val="none"/>
        </w:rPr>
        <w:t>"Mountains after the</w:t>
      </w:r>
      <w:r w:rsidR="003006C3">
        <w:rPr>
          <w:rFonts w:ascii="Arial" w:eastAsia="Times New Roman" w:hAnsi="Arial" w:cs="Arial"/>
          <w:b/>
          <w:bCs/>
          <w:color w:val="000000"/>
          <w:kern w:val="0"/>
          <w:sz w:val="24"/>
          <w:szCs w:val="24"/>
          <w14:ligatures w14:val="none"/>
        </w:rPr>
        <w:t xml:space="preserve"> </w:t>
      </w:r>
      <w:r w:rsidRPr="00367621">
        <w:rPr>
          <w:rFonts w:ascii="Arial" w:eastAsia="Times New Roman" w:hAnsi="Arial" w:cs="Arial"/>
          <w:b/>
          <w:bCs/>
          <w:color w:val="000000"/>
          <w:kern w:val="0"/>
          <w:sz w:val="24"/>
          <w:szCs w:val="24"/>
          <w14:ligatures w14:val="none"/>
        </w:rPr>
        <w:t>Flood"</w:t>
      </w:r>
      <w:r w:rsidRPr="00367621">
        <w:rPr>
          <w:rFonts w:ascii="Arial" w:eastAsia="Times New Roman" w:hAnsi="Arial" w:cs="Arial"/>
          <w:color w:val="000000"/>
          <w:kern w:val="0"/>
          <w:sz w:val="24"/>
          <w:szCs w:val="24"/>
          <w14:ligatures w14:val="none"/>
        </w:rPr>
        <w:t> and explore the question, "What was the world like when Noah stepped off the Ark?" Your host on this journey will be Dr. Del Tackett, author of the "Truth Project."</w:t>
      </w:r>
    </w:p>
    <w:p w14:paraId="6663B1F3" w14:textId="77777777" w:rsidR="00323A90" w:rsidRPr="00367621" w:rsidRDefault="00323A90" w:rsidP="00323A90">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367621">
        <w:rPr>
          <w:rFonts w:ascii="Arial" w:eastAsia="Times New Roman" w:hAnsi="Arial" w:cs="Arial"/>
          <w:color w:val="000000"/>
          <w:kern w:val="0"/>
          <w:sz w:val="24"/>
          <w:szCs w:val="24"/>
          <w14:ligatures w14:val="none"/>
        </w:rPr>
        <w:t>In this fascinating sequel to </w:t>
      </w:r>
      <w:r w:rsidRPr="00367621">
        <w:rPr>
          <w:rFonts w:ascii="Arial" w:eastAsia="Times New Roman" w:hAnsi="Arial" w:cs="Arial"/>
          <w:b/>
          <w:bCs/>
          <w:color w:val="000000"/>
          <w:kern w:val="0"/>
          <w:sz w:val="24"/>
          <w:szCs w:val="24"/>
          <w14:ligatures w14:val="none"/>
        </w:rPr>
        <w:t>"Is Genesis History"</w:t>
      </w:r>
      <w:r w:rsidRPr="00367621">
        <w:rPr>
          <w:rFonts w:ascii="Arial" w:eastAsia="Times New Roman" w:hAnsi="Arial" w:cs="Arial"/>
          <w:color w:val="000000"/>
          <w:kern w:val="0"/>
          <w:sz w:val="24"/>
          <w:szCs w:val="24"/>
          <w14:ligatures w14:val="none"/>
        </w:rPr>
        <w:t>, watch a team of creation scientists discover amazing new evidence for a recent global Flood. You'll stare up at folded rock layers, peer into microscopes, climb high mountains, and fly over the Grand Canyon. By the time the journey is over, you'll have a completely new understanding of what the Flood did to create the world we live in today.</w:t>
      </w:r>
    </w:p>
    <w:p w14:paraId="19AEA367" w14:textId="77777777" w:rsidR="00323A90" w:rsidRPr="00367621" w:rsidRDefault="00323A90" w:rsidP="00323A90">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367621">
        <w:rPr>
          <w:rFonts w:ascii="Arial" w:eastAsia="Times New Roman" w:hAnsi="Arial" w:cs="Arial"/>
          <w:color w:val="000000"/>
          <w:kern w:val="0"/>
          <w:sz w:val="24"/>
          <w:szCs w:val="24"/>
          <w14:ligatures w14:val="none"/>
        </w:rPr>
        <w:t>At the conclusion of the evening, we will have a brief yearly business meeting to elect officers for the year. People in attendance this evening will have the opportunity to join SABBSA as members (Optional donation of $30 for individuals and $45 for families along with signing a statement of faith).</w:t>
      </w:r>
    </w:p>
    <w:p w14:paraId="5BBF5E03" w14:textId="77777777" w:rsidR="00323A90" w:rsidRPr="007B37A1" w:rsidRDefault="00323A90" w:rsidP="00323A90">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367621">
        <w:rPr>
          <w:rFonts w:ascii="Arial" w:eastAsia="Times New Roman" w:hAnsi="Arial" w:cs="Arial"/>
          <w:color w:val="800080"/>
          <w:kern w:val="0"/>
          <w:sz w:val="24"/>
          <w:szCs w:val="24"/>
          <w14:ligatures w14:val="none"/>
        </w:rPr>
        <w:t>Please join us in January for creation science and biblical apologetics teaching you will find nowhere else in Bexar County.</w:t>
      </w:r>
      <w:r>
        <w:rPr>
          <w:rFonts w:ascii="Arial" w:eastAsia="Times New Roman" w:hAnsi="Arial" w:cs="Arial"/>
          <w:color w:val="000000"/>
          <w:kern w:val="0"/>
          <w:sz w:val="24"/>
          <w:szCs w:val="24"/>
          <w14:ligatures w14:val="none"/>
        </w:rPr>
        <w:t xml:space="preserve"> </w:t>
      </w:r>
      <w:r w:rsidRPr="001E2D83">
        <w:rPr>
          <w:rFonts w:ascii="Arial" w:eastAsia="Times New Roman" w:hAnsi="Arial" w:cs="Arial"/>
          <w:color w:val="800080"/>
          <w:kern w:val="0"/>
          <w:sz w:val="24"/>
          <w:szCs w:val="24"/>
          <w14:ligatures w14:val="none"/>
        </w:rPr>
        <w:t xml:space="preserve">We meet at </w:t>
      </w:r>
      <w:r w:rsidRPr="001E2D83">
        <w:rPr>
          <w:rFonts w:ascii="Arial" w:eastAsia="Times New Roman" w:hAnsi="Arial" w:cs="Arial"/>
          <w:b/>
          <w:bCs/>
          <w:color w:val="800080"/>
          <w:kern w:val="0"/>
          <w:sz w:val="24"/>
          <w:szCs w:val="24"/>
          <w14:ligatures w14:val="none"/>
        </w:rPr>
        <w:t>Faith Lutheran Church</w:t>
      </w:r>
      <w:r w:rsidRPr="001E2D83">
        <w:rPr>
          <w:rFonts w:ascii="Arial" w:eastAsia="Times New Roman" w:hAnsi="Arial" w:cs="Arial"/>
          <w:color w:val="800080"/>
          <w:kern w:val="0"/>
          <w:sz w:val="24"/>
          <w:szCs w:val="24"/>
          <w14:ligatures w14:val="none"/>
        </w:rPr>
        <w:t> just </w:t>
      </w:r>
      <w:r w:rsidRPr="001E2D83">
        <w:rPr>
          <w:rFonts w:ascii="Arial" w:eastAsia="Times New Roman" w:hAnsi="Arial" w:cs="Arial"/>
          <w:b/>
          <w:bCs/>
          <w:color w:val="800080"/>
          <w:kern w:val="0"/>
          <w:sz w:val="24"/>
          <w:szCs w:val="24"/>
          <w14:ligatures w14:val="none"/>
        </w:rPr>
        <w:t>south of the corner of Jones Maltsberger and Thousand Oaks</w:t>
      </w:r>
      <w:r w:rsidRPr="001E2D83">
        <w:rPr>
          <w:rFonts w:ascii="Arial" w:eastAsia="Times New Roman" w:hAnsi="Arial" w:cs="Arial"/>
          <w:color w:val="800080"/>
          <w:kern w:val="0"/>
          <w:sz w:val="24"/>
          <w:szCs w:val="24"/>
          <w14:ligatures w14:val="none"/>
        </w:rPr>
        <w:t>. The address is 14819 Jones Maltsberger Rd., San Antonio, Texas 78247.</w:t>
      </w:r>
    </w:p>
    <w:p w14:paraId="578690C0" w14:textId="77777777" w:rsidR="00323A90" w:rsidRDefault="00323A90" w:rsidP="00323A90"/>
    <w:p w14:paraId="1E7A701B" w14:textId="77777777" w:rsidR="00323A90" w:rsidRDefault="00323A90">
      <w:pPr>
        <w:rPr>
          <w:rFonts w:ascii="Arial" w:hAnsi="Arial" w:cs="Arial"/>
        </w:rPr>
      </w:pPr>
    </w:p>
    <w:p w14:paraId="2253D3E5" w14:textId="77777777" w:rsidR="007D6F6B" w:rsidRPr="001D0EFA" w:rsidRDefault="007D6F6B">
      <w:pPr>
        <w:rPr>
          <w:rFonts w:ascii="Arial" w:hAnsi="Arial" w:cs="Arial"/>
        </w:rPr>
      </w:pPr>
    </w:p>
    <w:sectPr w:rsidR="007D6F6B" w:rsidRPr="001D0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amp;quot">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charset w:val="00"/>
    <w:family w:val="swiss"/>
    <w:pitch w:val="variable"/>
    <w:sig w:usb0="A00002EF" w:usb1="5000204B" w:usb2="00000000" w:usb3="00000000" w:csb0="00000097" w:csb1="00000000"/>
  </w:font>
  <w:font w:name="comic-san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E28C9"/>
    <w:multiLevelType w:val="multilevel"/>
    <w:tmpl w:val="AEC436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78332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EFA"/>
    <w:rsid w:val="00042B24"/>
    <w:rsid w:val="000A5475"/>
    <w:rsid w:val="000D7EA5"/>
    <w:rsid w:val="00100D46"/>
    <w:rsid w:val="001678C0"/>
    <w:rsid w:val="001D0EFA"/>
    <w:rsid w:val="001E30D3"/>
    <w:rsid w:val="00266BE8"/>
    <w:rsid w:val="00291265"/>
    <w:rsid w:val="002F6ED4"/>
    <w:rsid w:val="003006C3"/>
    <w:rsid w:val="00323A90"/>
    <w:rsid w:val="00371A0C"/>
    <w:rsid w:val="00390FF6"/>
    <w:rsid w:val="003A2858"/>
    <w:rsid w:val="003B06B1"/>
    <w:rsid w:val="003F3501"/>
    <w:rsid w:val="00413697"/>
    <w:rsid w:val="0041778F"/>
    <w:rsid w:val="004327C4"/>
    <w:rsid w:val="00475504"/>
    <w:rsid w:val="004E5FF7"/>
    <w:rsid w:val="004F422A"/>
    <w:rsid w:val="004F60AD"/>
    <w:rsid w:val="00522B75"/>
    <w:rsid w:val="005917F6"/>
    <w:rsid w:val="0059778E"/>
    <w:rsid w:val="005A318C"/>
    <w:rsid w:val="005B640A"/>
    <w:rsid w:val="00657CB4"/>
    <w:rsid w:val="006D67A9"/>
    <w:rsid w:val="00702061"/>
    <w:rsid w:val="007513A1"/>
    <w:rsid w:val="007618B7"/>
    <w:rsid w:val="00772A8B"/>
    <w:rsid w:val="007B38F9"/>
    <w:rsid w:val="007D6F6B"/>
    <w:rsid w:val="008270F4"/>
    <w:rsid w:val="008C6A09"/>
    <w:rsid w:val="008E2244"/>
    <w:rsid w:val="009265E5"/>
    <w:rsid w:val="0094100E"/>
    <w:rsid w:val="00A40BCE"/>
    <w:rsid w:val="00A52D18"/>
    <w:rsid w:val="00AD109A"/>
    <w:rsid w:val="00AE6BB3"/>
    <w:rsid w:val="00B33E7C"/>
    <w:rsid w:val="00B80210"/>
    <w:rsid w:val="00C07940"/>
    <w:rsid w:val="00C33C40"/>
    <w:rsid w:val="00C67434"/>
    <w:rsid w:val="00D35025"/>
    <w:rsid w:val="00D53B22"/>
    <w:rsid w:val="00D85847"/>
    <w:rsid w:val="00DC21AB"/>
    <w:rsid w:val="00DF7C00"/>
    <w:rsid w:val="00E3217D"/>
    <w:rsid w:val="00EE054F"/>
    <w:rsid w:val="00F70FB9"/>
    <w:rsid w:val="00F83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2FBB"/>
  <w15:chartTrackingRefBased/>
  <w15:docId w15:val="{255A6DCF-1E43-46D6-89F0-96D67B49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0E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D0E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D0EF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D0EF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D0EF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D0EF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D0EF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D0EF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D0EF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EF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D0EF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D0EF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D0EF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D0EF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D0EF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D0EF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D0EF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D0EFA"/>
    <w:rPr>
      <w:rFonts w:eastAsiaTheme="majorEastAsia" w:cstheme="majorBidi"/>
      <w:color w:val="272727" w:themeColor="text1" w:themeTint="D8"/>
    </w:rPr>
  </w:style>
  <w:style w:type="paragraph" w:styleId="Title">
    <w:name w:val="Title"/>
    <w:basedOn w:val="Normal"/>
    <w:next w:val="Normal"/>
    <w:link w:val="TitleChar"/>
    <w:uiPriority w:val="10"/>
    <w:qFormat/>
    <w:rsid w:val="001D0EF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EF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D0EF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D0EF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D0EFA"/>
    <w:pPr>
      <w:spacing w:before="160"/>
      <w:jc w:val="center"/>
    </w:pPr>
    <w:rPr>
      <w:i/>
      <w:iCs/>
      <w:color w:val="404040" w:themeColor="text1" w:themeTint="BF"/>
    </w:rPr>
  </w:style>
  <w:style w:type="character" w:customStyle="1" w:styleId="QuoteChar">
    <w:name w:val="Quote Char"/>
    <w:basedOn w:val="DefaultParagraphFont"/>
    <w:link w:val="Quote"/>
    <w:uiPriority w:val="29"/>
    <w:rsid w:val="001D0EFA"/>
    <w:rPr>
      <w:i/>
      <w:iCs/>
      <w:color w:val="404040" w:themeColor="text1" w:themeTint="BF"/>
    </w:rPr>
  </w:style>
  <w:style w:type="paragraph" w:styleId="ListParagraph">
    <w:name w:val="List Paragraph"/>
    <w:basedOn w:val="Normal"/>
    <w:uiPriority w:val="34"/>
    <w:qFormat/>
    <w:rsid w:val="001D0EFA"/>
    <w:pPr>
      <w:ind w:left="720"/>
      <w:contextualSpacing/>
    </w:pPr>
  </w:style>
  <w:style w:type="character" w:styleId="IntenseEmphasis">
    <w:name w:val="Intense Emphasis"/>
    <w:basedOn w:val="DefaultParagraphFont"/>
    <w:uiPriority w:val="21"/>
    <w:qFormat/>
    <w:rsid w:val="001D0EFA"/>
    <w:rPr>
      <w:i/>
      <w:iCs/>
      <w:color w:val="0F4761" w:themeColor="accent1" w:themeShade="BF"/>
    </w:rPr>
  </w:style>
  <w:style w:type="paragraph" w:styleId="IntenseQuote">
    <w:name w:val="Intense Quote"/>
    <w:basedOn w:val="Normal"/>
    <w:next w:val="Normal"/>
    <w:link w:val="IntenseQuoteChar"/>
    <w:uiPriority w:val="30"/>
    <w:qFormat/>
    <w:rsid w:val="001D0E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D0EFA"/>
    <w:rPr>
      <w:i/>
      <w:iCs/>
      <w:color w:val="0F4761" w:themeColor="accent1" w:themeShade="BF"/>
    </w:rPr>
  </w:style>
  <w:style w:type="character" w:styleId="IntenseReference">
    <w:name w:val="Intense Reference"/>
    <w:basedOn w:val="DefaultParagraphFont"/>
    <w:uiPriority w:val="32"/>
    <w:qFormat/>
    <w:rsid w:val="001D0EFA"/>
    <w:rPr>
      <w:b/>
      <w:bCs/>
      <w:smallCaps/>
      <w:color w:val="0F4761" w:themeColor="accent1" w:themeShade="BF"/>
      <w:spacing w:val="5"/>
    </w:rPr>
  </w:style>
  <w:style w:type="paragraph" w:styleId="NormalWeb">
    <w:name w:val="Normal (Web)"/>
    <w:basedOn w:val="Normal"/>
    <w:uiPriority w:val="99"/>
    <w:unhideWhenUsed/>
    <w:rsid w:val="00C67434"/>
    <w:rPr>
      <w:rFonts w:ascii="Times New Roman" w:hAnsi="Times New Roman" w:cs="Times New Roman"/>
      <w:sz w:val="24"/>
      <w:szCs w:val="24"/>
    </w:rPr>
  </w:style>
  <w:style w:type="character" w:styleId="Hyperlink">
    <w:name w:val="Hyperlink"/>
    <w:basedOn w:val="DefaultParagraphFont"/>
    <w:uiPriority w:val="99"/>
    <w:unhideWhenUsed/>
    <w:rsid w:val="00C67434"/>
    <w:rPr>
      <w:color w:val="467886" w:themeColor="hyperlink"/>
      <w:u w:val="single"/>
    </w:rPr>
  </w:style>
  <w:style w:type="character" w:styleId="Strong">
    <w:name w:val="Strong"/>
    <w:basedOn w:val="DefaultParagraphFont"/>
    <w:uiPriority w:val="22"/>
    <w:qFormat/>
    <w:rsid w:val="00323A90"/>
    <w:rPr>
      <w:b/>
      <w:bCs/>
    </w:rPr>
  </w:style>
  <w:style w:type="character" w:styleId="Emphasis">
    <w:name w:val="Emphasis"/>
    <w:basedOn w:val="DefaultParagraphFont"/>
    <w:uiPriority w:val="20"/>
    <w:qFormat/>
    <w:rsid w:val="00323A90"/>
    <w:rPr>
      <w:i/>
      <w:iCs/>
    </w:rPr>
  </w:style>
  <w:style w:type="paragraph" w:styleId="Caption">
    <w:name w:val="caption"/>
    <w:basedOn w:val="Normal"/>
    <w:next w:val="Normal"/>
    <w:uiPriority w:val="35"/>
    <w:unhideWhenUsed/>
    <w:qFormat/>
    <w:rsid w:val="00371A0C"/>
    <w:pPr>
      <w:spacing w:after="200" w:line="240" w:lineRule="auto"/>
    </w:pPr>
    <w:rPr>
      <w:i/>
      <w:iCs/>
      <w:color w:val="0E2841" w:themeColor="text2"/>
      <w:sz w:val="18"/>
      <w:szCs w:val="18"/>
    </w:rPr>
  </w:style>
  <w:style w:type="character" w:styleId="UnresolvedMention">
    <w:name w:val="Unresolved Mention"/>
    <w:basedOn w:val="DefaultParagraphFont"/>
    <w:uiPriority w:val="99"/>
    <w:semiHidden/>
    <w:unhideWhenUsed/>
    <w:rsid w:val="00657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586314">
      <w:bodyDiv w:val="1"/>
      <w:marLeft w:val="0"/>
      <w:marRight w:val="0"/>
      <w:marTop w:val="0"/>
      <w:marBottom w:val="0"/>
      <w:divBdr>
        <w:top w:val="none" w:sz="0" w:space="0" w:color="auto"/>
        <w:left w:val="none" w:sz="0" w:space="0" w:color="auto"/>
        <w:bottom w:val="none" w:sz="0" w:space="0" w:color="auto"/>
        <w:right w:val="none" w:sz="0" w:space="0" w:color="auto"/>
      </w:divBdr>
    </w:div>
    <w:div w:id="764224978">
      <w:bodyDiv w:val="1"/>
      <w:marLeft w:val="0"/>
      <w:marRight w:val="0"/>
      <w:marTop w:val="0"/>
      <w:marBottom w:val="0"/>
      <w:divBdr>
        <w:top w:val="none" w:sz="0" w:space="0" w:color="auto"/>
        <w:left w:val="none" w:sz="0" w:space="0" w:color="auto"/>
        <w:bottom w:val="none" w:sz="0" w:space="0" w:color="auto"/>
        <w:right w:val="none" w:sz="0" w:space="0" w:color="auto"/>
      </w:divBdr>
      <w:divsChild>
        <w:div w:id="236285888">
          <w:marLeft w:val="0"/>
          <w:marRight w:val="0"/>
          <w:marTop w:val="0"/>
          <w:marBottom w:val="0"/>
          <w:divBdr>
            <w:top w:val="none" w:sz="0" w:space="0" w:color="auto"/>
            <w:left w:val="none" w:sz="0" w:space="0" w:color="auto"/>
            <w:bottom w:val="none" w:sz="0" w:space="0" w:color="auto"/>
            <w:right w:val="none" w:sz="0" w:space="0" w:color="auto"/>
          </w:divBdr>
        </w:div>
        <w:div w:id="1769421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hyperlink" Target="http://www.icr.org/radio/" TargetMode="External"/><Relationship Id="rId3" Type="http://schemas.openxmlformats.org/officeDocument/2006/relationships/settings" Target="settings.xml"/><Relationship Id="rId21" Type="http://schemas.openxmlformats.org/officeDocument/2006/relationships/hyperlink" Target="https://genesisapologetics.us19.list-manage.com/track/click?u=10e7ae263856c95f48a116f71&amp;id=1eeb6b3c9e&amp;e=4d2f72e4b4" TargetMode="External"/><Relationship Id="rId34"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hyperlink" Target="https://discoverycenter.icr.org/Special-Events" TargetMode="External"/><Relationship Id="rId17" Type="http://schemas.openxmlformats.org/officeDocument/2006/relationships/image" Target="media/image9.jpeg"/><Relationship Id="rId25" Type="http://schemas.openxmlformats.org/officeDocument/2006/relationships/hyperlink" Target="http://www.answersingenesis.org/media/audio/answers-daily" TargetMode="External"/><Relationship Id="rId33"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hyperlink" Target="https://discoverycenter.icr.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hyperlink" Target="http://dfw-mios.com/" TargetMode="External"/><Relationship Id="rId32" Type="http://schemas.openxmlformats.org/officeDocument/2006/relationships/image" Target="media/image13.jpeg"/><Relationship Id="rId5" Type="http://schemas.openxmlformats.org/officeDocument/2006/relationships/hyperlink" Target="http://www.sabbsa.org/" TargetMode="External"/><Relationship Id="rId15" Type="http://schemas.openxmlformats.org/officeDocument/2006/relationships/hyperlink" Target="https://am630theword.com/radioshow/local" TargetMode="External"/><Relationship Id="rId23"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8" Type="http://schemas.openxmlformats.org/officeDocument/2006/relationships/hyperlink" Target="http://visitcreation.org/item/museum-of-earth-history-dallas-tx/" TargetMode="External"/><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1.png"/><Relationship Id="rId31" Type="http://schemas.openxmlformats.org/officeDocument/2006/relationships/hyperlink" Target="https://evidences.org/"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17.1&amp;t=NKJV" TargetMode="External"/><Relationship Id="rId14" Type="http://schemas.openxmlformats.org/officeDocument/2006/relationships/image" Target="media/image7.png"/><Relationship Id="rId22" Type="http://schemas.openxmlformats.org/officeDocument/2006/relationships/hyperlink" Target="https://genesisapologetics.us19.list-manage.com/track/click?u=10e7ae263856c95f48a116f71&amp;id=fda1dc2aa3&amp;e=4d2f72e4b4" TargetMode="External"/><Relationship Id="rId27" Type="http://schemas.openxmlformats.org/officeDocument/2006/relationships/hyperlink" Target="http://www.creationevidence.org/" TargetMode="External"/><Relationship Id="rId30" Type="http://schemas.openxmlformats.org/officeDocument/2006/relationships/hyperlink" Target="http://dfw-mios.com/" TargetMode="External"/><Relationship Id="rId35" Type="http://schemas.openxmlformats.org/officeDocument/2006/relationships/fontTable" Target="fontTable.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17</Pages>
  <Words>6606</Words>
  <Characters>37659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32</cp:revision>
  <dcterms:created xsi:type="dcterms:W3CDTF">2023-12-16T01:30:00Z</dcterms:created>
  <dcterms:modified xsi:type="dcterms:W3CDTF">2024-01-05T16:04:00Z</dcterms:modified>
</cp:coreProperties>
</file>