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3509" w14:textId="77777777" w:rsidR="000E738C" w:rsidRPr="00DC652E" w:rsidRDefault="000E738C" w:rsidP="000E738C">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59264" behindDoc="0" locked="0" layoutInCell="1" allowOverlap="1" wp14:anchorId="4A8ED1B8" wp14:editId="6410593B">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751F2957" w14:textId="77777777" w:rsidR="000E738C" w:rsidRDefault="000E738C" w:rsidP="000E738C">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4A8ED1B8"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751F2957" w14:textId="77777777" w:rsidR="000E738C" w:rsidRDefault="000E738C" w:rsidP="000E738C">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1657862B" w14:textId="77777777" w:rsidR="000E738C" w:rsidRPr="00DC652E" w:rsidRDefault="000E738C" w:rsidP="000E738C">
      <w:pPr>
        <w:suppressAutoHyphens/>
        <w:rPr>
          <w:rFonts w:ascii="Courier New" w:hAnsi="Courier New" w:cs="Courier New"/>
          <w:color w:val="000000"/>
          <w:sz w:val="20"/>
          <w:szCs w:val="20"/>
        </w:rPr>
      </w:pPr>
    </w:p>
    <w:p w14:paraId="36C2E8AD" w14:textId="77777777" w:rsidR="000E738C" w:rsidRPr="00DC652E" w:rsidRDefault="000E738C" w:rsidP="000E738C">
      <w:pPr>
        <w:suppressAutoHyphens/>
        <w:snapToGrid w:val="0"/>
      </w:pPr>
      <w:bookmarkStart w:id="0" w:name="_Hlk498074562"/>
      <w:bookmarkEnd w:id="0"/>
    </w:p>
    <w:p w14:paraId="6E651281" w14:textId="77777777" w:rsidR="000E738C" w:rsidRPr="00DC652E" w:rsidRDefault="000E738C" w:rsidP="000E738C">
      <w:pPr>
        <w:suppressAutoHyphens/>
        <w:snapToGrid w:val="0"/>
      </w:pPr>
      <w:bookmarkStart w:id="1" w:name="_Hlk481422359"/>
      <w:bookmarkEnd w:id="1"/>
    </w:p>
    <w:p w14:paraId="3683E104" w14:textId="4652DA76" w:rsidR="000E738C" w:rsidRPr="00DC652E" w:rsidRDefault="000E738C" w:rsidP="000E738C">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8">
        <w:r w:rsidRPr="00DC652E">
          <w:rPr>
            <w:rFonts w:ascii="Comic Sans MS" w:hAnsi="Comic Sans MS"/>
            <w:color w:val="990066"/>
            <w:u w:val="single"/>
            <w:lang w:val="es-ES"/>
          </w:rPr>
          <w:t>www.sabbsa.org</w:t>
        </w:r>
      </w:hyperlink>
      <w:r w:rsidRPr="00DC652E">
        <w:rPr>
          <w:lang w:val="es-ES"/>
        </w:rPr>
        <w:t xml:space="preserve"> ] [P.O. Box 34478, San Antonio, TX 78265]</w:t>
      </w:r>
    </w:p>
    <w:p w14:paraId="7C5C1D8F" w14:textId="77777777" w:rsidR="000E738C" w:rsidRPr="00DC652E" w:rsidRDefault="000E738C" w:rsidP="000E738C">
      <w:pPr>
        <w:suppressAutoHyphens/>
        <w:snapToGrid w:val="0"/>
        <w:jc w:val="center"/>
        <w:rPr>
          <w:lang w:val="es-ES"/>
        </w:rPr>
      </w:pPr>
    </w:p>
    <w:p w14:paraId="74E6DF3F" w14:textId="225A4C7A" w:rsidR="000E738C" w:rsidRPr="00DC652E" w:rsidRDefault="000E738C" w:rsidP="000E738C">
      <w:pPr>
        <w:suppressAutoHyphens/>
        <w:jc w:val="center"/>
        <w:rPr>
          <w:b/>
          <w:sz w:val="28"/>
          <w:szCs w:val="28"/>
        </w:rPr>
      </w:pPr>
      <w:r>
        <w:rPr>
          <w:b/>
          <w:sz w:val="28"/>
          <w:szCs w:val="28"/>
        </w:rPr>
        <w:t>September</w:t>
      </w:r>
      <w:r w:rsidRPr="00DC652E">
        <w:rPr>
          <w:b/>
          <w:sz w:val="28"/>
          <w:szCs w:val="28"/>
        </w:rPr>
        <w:t xml:space="preserve"> 2022</w:t>
      </w:r>
    </w:p>
    <w:p w14:paraId="089B56BC" w14:textId="3A550EFB" w:rsidR="000E738C" w:rsidRPr="00DC652E" w:rsidRDefault="001426DD" w:rsidP="000E738C">
      <w:pPr>
        <w:suppressAutoHyphens/>
        <w:rPr>
          <w:rFonts w:ascii="Helvetica" w:hAnsi="Helvetica" w:cs="Helvetica"/>
        </w:rPr>
      </w:pPr>
      <w:r>
        <w:rPr>
          <w:rFonts w:ascii="Helvetica" w:hAnsi="Helvetica" w:cs="Helvetica"/>
        </w:rPr>
        <w:t xml:space="preserve">We are finally getting some rain in the </w:t>
      </w:r>
      <w:r w:rsidR="00154947">
        <w:rPr>
          <w:rFonts w:ascii="Helvetica" w:hAnsi="Helvetica" w:cs="Helvetica"/>
        </w:rPr>
        <w:t>area,</w:t>
      </w:r>
      <w:r>
        <w:rPr>
          <w:rFonts w:ascii="Helvetica" w:hAnsi="Helvetica" w:cs="Helvetica"/>
        </w:rPr>
        <w:t xml:space="preserve"> and we thank God for that!</w:t>
      </w:r>
    </w:p>
    <w:p w14:paraId="2344959B" w14:textId="4AFF31B0" w:rsidR="000E738C" w:rsidRDefault="000E738C" w:rsidP="004F5AB9">
      <w:pPr>
        <w:suppressAutoHyphens/>
        <w:rPr>
          <w:rFonts w:ascii="Helvetica" w:hAnsi="Helvetica" w:cs="Helvetica"/>
        </w:rPr>
      </w:pPr>
      <w:r>
        <w:rPr>
          <w:rFonts w:ascii="Helvetica" w:hAnsi="Helvetica" w:cs="Helvetica"/>
        </w:rPr>
        <w:t xml:space="preserve">In this month’s </w:t>
      </w:r>
      <w:r w:rsidRPr="00AB0FD8">
        <w:rPr>
          <w:rFonts w:ascii="Helvetica" w:hAnsi="Helvetica" w:cs="Helvetica"/>
          <w:b/>
          <w:bCs/>
        </w:rPr>
        <w:t>Communique</w:t>
      </w:r>
      <w:r>
        <w:rPr>
          <w:rFonts w:ascii="Helvetica" w:hAnsi="Helvetica" w:cs="Helvetica"/>
          <w:b/>
          <w:bCs/>
        </w:rPr>
        <w:t>’</w:t>
      </w:r>
      <w:r>
        <w:rPr>
          <w:rFonts w:ascii="Helvetica" w:hAnsi="Helvetica" w:cs="Helvetica"/>
        </w:rPr>
        <w:t xml:space="preserve">, we </w:t>
      </w:r>
      <w:r w:rsidR="004F5AB9">
        <w:rPr>
          <w:rFonts w:ascii="Helvetica" w:hAnsi="Helvetica" w:cs="Helvetica"/>
        </w:rPr>
        <w:t xml:space="preserve">have a variety of articles which deal with news from astronomy and space research. If correctly interpreted, </w:t>
      </w:r>
      <w:r w:rsidR="006B5F7F">
        <w:rPr>
          <w:rFonts w:ascii="Helvetica" w:hAnsi="Helvetica" w:cs="Helvetica"/>
        </w:rPr>
        <w:t>all</w:t>
      </w:r>
      <w:r w:rsidR="004F5AB9">
        <w:rPr>
          <w:rFonts w:ascii="Helvetica" w:hAnsi="Helvetica" w:cs="Helvetica"/>
        </w:rPr>
        <w:t xml:space="preserve"> this </w:t>
      </w:r>
      <w:r w:rsidR="001B7B16">
        <w:rPr>
          <w:rFonts w:ascii="Helvetica" w:hAnsi="Helvetica" w:cs="Helvetica"/>
        </w:rPr>
        <w:t xml:space="preserve">is </w:t>
      </w:r>
      <w:r w:rsidR="004F5AB9">
        <w:rPr>
          <w:rFonts w:ascii="Helvetica" w:hAnsi="Helvetica" w:cs="Helvetica"/>
        </w:rPr>
        <w:t xml:space="preserve">evidence of </w:t>
      </w:r>
      <w:r w:rsidR="006B5F7F">
        <w:rPr>
          <w:rFonts w:ascii="Helvetica" w:hAnsi="Helvetica" w:cs="Helvetica"/>
        </w:rPr>
        <w:t>G</w:t>
      </w:r>
      <w:r w:rsidR="004F5AB9">
        <w:rPr>
          <w:rFonts w:ascii="Helvetica" w:hAnsi="Helvetica" w:cs="Helvetica"/>
        </w:rPr>
        <w:t xml:space="preserve">od’s handiwork in the heavens. </w:t>
      </w:r>
    </w:p>
    <w:p w14:paraId="748D8ED8" w14:textId="6BEB9D8B" w:rsidR="006B5F7F" w:rsidRDefault="006B5F7F" w:rsidP="001B7B16">
      <w:pPr>
        <w:suppressAutoHyphens/>
        <w:spacing w:after="0"/>
        <w:rPr>
          <w:rFonts w:ascii="Helvetica" w:hAnsi="Helvetica" w:cs="Helvetica"/>
        </w:rPr>
      </w:pPr>
      <w:r>
        <w:rPr>
          <w:rFonts w:ascii="Helvetica" w:hAnsi="Helvetica" w:cs="Helvetica"/>
        </w:rPr>
        <w:t xml:space="preserve">We also have an article on the discovery of a new dinosaur footprint </w:t>
      </w:r>
      <w:r w:rsidR="003B4C46">
        <w:rPr>
          <w:rFonts w:ascii="Helvetica" w:hAnsi="Helvetica" w:cs="Helvetica"/>
        </w:rPr>
        <w:t>uncovered</w:t>
      </w:r>
      <w:r>
        <w:rPr>
          <w:rFonts w:ascii="Helvetica" w:hAnsi="Helvetica" w:cs="Helvetica"/>
        </w:rPr>
        <w:t xml:space="preserve"> in </w:t>
      </w:r>
      <w:r w:rsidR="001B7B16">
        <w:rPr>
          <w:rFonts w:ascii="Helvetica" w:hAnsi="Helvetica" w:cs="Helvetica"/>
        </w:rPr>
        <w:t>D</w:t>
      </w:r>
      <w:r>
        <w:rPr>
          <w:rFonts w:ascii="Helvetica" w:hAnsi="Helvetica" w:cs="Helvetica"/>
        </w:rPr>
        <w:t xml:space="preserve">inosaur </w:t>
      </w:r>
      <w:r w:rsidR="001B7B16">
        <w:rPr>
          <w:rFonts w:ascii="Helvetica" w:hAnsi="Helvetica" w:cs="Helvetica"/>
        </w:rPr>
        <w:t>S</w:t>
      </w:r>
      <w:r>
        <w:rPr>
          <w:rFonts w:ascii="Helvetica" w:hAnsi="Helvetica" w:cs="Helvetica"/>
        </w:rPr>
        <w:t xml:space="preserve">tate Park near </w:t>
      </w:r>
      <w:r w:rsidR="003B4C46">
        <w:rPr>
          <w:rFonts w:ascii="Helvetica" w:hAnsi="Helvetica" w:cs="Helvetica"/>
        </w:rPr>
        <w:t>Glenrose</w:t>
      </w:r>
      <w:r>
        <w:rPr>
          <w:rFonts w:ascii="Helvetica" w:hAnsi="Helvetica" w:cs="Helvetica"/>
        </w:rPr>
        <w:t xml:space="preserve"> Tx last month when drought </w:t>
      </w:r>
      <w:r w:rsidR="003B4C46">
        <w:rPr>
          <w:rFonts w:ascii="Helvetica" w:hAnsi="Helvetica" w:cs="Helvetica"/>
        </w:rPr>
        <w:t>conditions</w:t>
      </w:r>
      <w:r>
        <w:rPr>
          <w:rFonts w:ascii="Helvetica" w:hAnsi="Helvetica" w:cs="Helvetica"/>
        </w:rPr>
        <w:t xml:space="preserve"> revealed </w:t>
      </w:r>
      <w:r w:rsidR="003B4C46">
        <w:rPr>
          <w:rFonts w:ascii="Helvetica" w:hAnsi="Helvetica" w:cs="Helvetica"/>
        </w:rPr>
        <w:t xml:space="preserve">a track which was hidden underwater. </w:t>
      </w:r>
    </w:p>
    <w:p w14:paraId="4907CF3D" w14:textId="77777777" w:rsidR="001B7B16" w:rsidRDefault="001B7B16" w:rsidP="001B7B16">
      <w:pPr>
        <w:suppressAutoHyphens/>
        <w:spacing w:after="0"/>
        <w:rPr>
          <w:rFonts w:ascii="Helvetica" w:hAnsi="Helvetica" w:cs="Helvetica"/>
        </w:rPr>
      </w:pPr>
    </w:p>
    <w:p w14:paraId="5B248CDF" w14:textId="402BB043" w:rsidR="004F5AB9" w:rsidRPr="004F5AB9" w:rsidRDefault="004F5AB9" w:rsidP="001B7B16">
      <w:pPr>
        <w:pStyle w:val="NormalWeb"/>
        <w:shd w:val="clear" w:color="auto" w:fill="FFFFFF"/>
        <w:spacing w:before="0" w:beforeAutospacing="0" w:after="0" w:afterAutospacing="0"/>
        <w:rPr>
          <w:rFonts w:ascii="Helvecta" w:hAnsi="Helvecta" w:cs="Arial"/>
          <w:color w:val="000000"/>
          <w:sz w:val="22"/>
          <w:szCs w:val="22"/>
        </w:rPr>
      </w:pPr>
      <w:r w:rsidRPr="004F5AB9">
        <w:rPr>
          <w:rFonts w:ascii="Helvecta" w:hAnsi="Helvecta" w:cs="Arial"/>
          <w:color w:val="000000"/>
          <w:sz w:val="22"/>
          <w:szCs w:val="22"/>
        </w:rPr>
        <w:t>This month’s program</w:t>
      </w:r>
      <w:r w:rsidR="001B7B16">
        <w:rPr>
          <w:rFonts w:ascii="Helvecta" w:hAnsi="Helvecta" w:cs="Arial"/>
          <w:color w:val="000000"/>
          <w:sz w:val="22"/>
          <w:szCs w:val="22"/>
        </w:rPr>
        <w:t>,</w:t>
      </w:r>
      <w:r w:rsidRPr="004F5AB9">
        <w:rPr>
          <w:rFonts w:ascii="Helvecta" w:hAnsi="Helvecta" w:cs="Arial"/>
          <w:color w:val="000000"/>
          <w:sz w:val="22"/>
          <w:szCs w:val="22"/>
        </w:rPr>
        <w:t xml:space="preserve"> "</w:t>
      </w:r>
      <w:r w:rsidRPr="004F5AB9">
        <w:rPr>
          <w:rFonts w:ascii="Helvecta" w:hAnsi="Helvecta" w:cs="Arial"/>
          <w:b/>
          <w:bCs/>
          <w:color w:val="000000"/>
          <w:sz w:val="22"/>
          <w:szCs w:val="22"/>
        </w:rPr>
        <w:t>Darwin and Radiometric Dating</w:t>
      </w:r>
      <w:r w:rsidRPr="004F5AB9">
        <w:rPr>
          <w:rFonts w:ascii="Helvecta" w:hAnsi="Helvecta" w:cs="Arial"/>
          <w:color w:val="000000"/>
          <w:sz w:val="22"/>
          <w:szCs w:val="22"/>
        </w:rPr>
        <w:t>"</w:t>
      </w:r>
      <w:r w:rsidR="001B7B16">
        <w:rPr>
          <w:rFonts w:ascii="Helvecta" w:hAnsi="Helvecta" w:cs="Arial"/>
          <w:color w:val="000000"/>
          <w:sz w:val="22"/>
          <w:szCs w:val="22"/>
        </w:rPr>
        <w:t>,</w:t>
      </w:r>
      <w:r w:rsidRPr="004F5AB9">
        <w:rPr>
          <w:rFonts w:ascii="Helvecta" w:hAnsi="Helvecta" w:cs="Arial"/>
          <w:color w:val="000000"/>
          <w:sz w:val="22"/>
          <w:szCs w:val="22"/>
        </w:rPr>
        <w:t xml:space="preserve"> presents background on Darwin's life and insights into the development of his theory. It then explains the several dating methods used by scientists to date rocks and fossils. Two products of this presentation are to understand where evolution theory came from, and how radiometric dating has easy to see weaknesses which call all dates derived from them into question.</w:t>
      </w:r>
    </w:p>
    <w:p w14:paraId="243D34A2" w14:textId="39EF3BE1" w:rsidR="004F5AB9" w:rsidRPr="004F5AB9" w:rsidRDefault="004F5AB9" w:rsidP="004F5AB9">
      <w:pPr>
        <w:pStyle w:val="NormalWeb"/>
        <w:shd w:val="clear" w:color="auto" w:fill="FFFFFF"/>
        <w:rPr>
          <w:rFonts w:ascii="Helvecta" w:hAnsi="Helvecta" w:cs="Arial"/>
          <w:color w:val="000000"/>
          <w:sz w:val="22"/>
          <w:szCs w:val="22"/>
        </w:rPr>
      </w:pPr>
      <w:r w:rsidRPr="004F5AB9">
        <w:rPr>
          <w:rFonts w:ascii="Helvecta" w:hAnsi="Helvecta" w:cs="Arial"/>
          <w:color w:val="000000"/>
          <w:sz w:val="22"/>
          <w:szCs w:val="22"/>
        </w:rPr>
        <w:t xml:space="preserve">What we discover along the way is how </w:t>
      </w:r>
      <w:r w:rsidRPr="004F5AB9">
        <w:rPr>
          <w:rFonts w:ascii="Helvecta" w:hAnsi="Helvecta" w:cs="Arial"/>
          <w:b/>
          <w:bCs/>
          <w:color w:val="000000"/>
          <w:sz w:val="22"/>
          <w:szCs w:val="22"/>
        </w:rPr>
        <w:t>Carbon-14 dating</w:t>
      </w:r>
      <w:r w:rsidRPr="004F5AB9">
        <w:rPr>
          <w:rFonts w:ascii="Helvecta" w:hAnsi="Helvecta" w:cs="Arial"/>
          <w:color w:val="000000"/>
          <w:sz w:val="22"/>
          <w:szCs w:val="22"/>
        </w:rPr>
        <w:t xml:space="preserve"> can be the biblical creationist's best friend and supports the biblical narrative.</w:t>
      </w:r>
    </w:p>
    <w:p w14:paraId="15BC8E83" w14:textId="0558C86B" w:rsidR="00F32E72" w:rsidRPr="00F32E72" w:rsidRDefault="000E738C" w:rsidP="00F32E72">
      <w:pPr>
        <w:suppressAutoHyphens/>
        <w:spacing w:after="0"/>
        <w:rPr>
          <w:rFonts w:ascii="Helvetica" w:hAnsi="Helvetica" w:cs="Helvetica"/>
          <w:b/>
          <w:bCs/>
          <w:color w:val="C00000"/>
          <w:u w:val="single"/>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 xml:space="preserve">section this month details </w:t>
      </w:r>
      <w:r w:rsidR="00F32E72" w:rsidRPr="00F32E72">
        <w:rPr>
          <w:rFonts w:ascii="Helvetica" w:hAnsi="Helvetica" w:cs="Helvetica"/>
          <w:b/>
          <w:bCs/>
          <w:color w:val="C00000"/>
          <w:u w:val="single"/>
        </w:rPr>
        <w:t>the destruction of</w:t>
      </w:r>
      <w:r w:rsidR="00F32E72" w:rsidRPr="00F32E72">
        <w:rPr>
          <w:rFonts w:ascii="Helvetica" w:hAnsi="Helvetica" w:cs="Helvetica"/>
          <w:color w:val="C00000"/>
          <w:u w:val="single"/>
        </w:rPr>
        <w:t xml:space="preserve"> </w:t>
      </w:r>
      <w:r w:rsidR="00F32E72" w:rsidRPr="00F32E72">
        <w:rPr>
          <w:rFonts w:ascii="Helvetica" w:hAnsi="Helvetica" w:cs="Helvetica"/>
          <w:b/>
          <w:bCs/>
          <w:color w:val="C00000"/>
          <w:u w:val="single"/>
        </w:rPr>
        <w:t>Sodom and Gomorrah</w:t>
      </w:r>
    </w:p>
    <w:p w14:paraId="4CD528F2" w14:textId="23EEC9BD" w:rsidR="000E738C" w:rsidRDefault="000E738C" w:rsidP="000E738C">
      <w:pPr>
        <w:suppressAutoHyphens/>
        <w:rPr>
          <w:rFonts w:ascii="Helvetica" w:hAnsi="Helvetica" w:cs="Helvetica"/>
        </w:rPr>
      </w:pPr>
      <w:r w:rsidRPr="00DC652E">
        <w:rPr>
          <w:rFonts w:ascii="Helvetica" w:hAnsi="Helvetica" w:cs="Helvetica"/>
        </w:rPr>
        <w:t xml:space="preserve">in </w:t>
      </w:r>
      <w:r w:rsidRPr="00DC652E">
        <w:rPr>
          <w:rFonts w:ascii="Helvetica" w:hAnsi="Helvetica" w:cs="Helvetica"/>
          <w:b/>
        </w:rPr>
        <w:t>Genesis 1</w:t>
      </w:r>
      <w:r w:rsidR="00F32E72">
        <w:rPr>
          <w:rFonts w:ascii="Helvetica" w:hAnsi="Helvetica" w:cs="Helvetica"/>
          <w:b/>
        </w:rPr>
        <w:t>9</w:t>
      </w:r>
      <w:r>
        <w:rPr>
          <w:rFonts w:ascii="Helvetica" w:hAnsi="Helvetica" w:cs="Helvetica"/>
          <w:b/>
        </w:rPr>
        <w:t>:1-</w:t>
      </w:r>
      <w:r w:rsidR="00F32E72">
        <w:rPr>
          <w:rFonts w:ascii="Helvetica" w:hAnsi="Helvetica" w:cs="Helvetica"/>
          <w:b/>
        </w:rPr>
        <w:t>29</w:t>
      </w:r>
      <w:r>
        <w:rPr>
          <w:rFonts w:ascii="Helvetica" w:hAnsi="Helvetica" w:cs="Helvetica"/>
        </w:rPr>
        <w:t xml:space="preserve">. </w:t>
      </w:r>
      <w:r w:rsidRPr="00CE2B4E">
        <w:rPr>
          <w:rFonts w:ascii="Helvetica" w:hAnsi="Helvetica" w:cs="Helvetica"/>
        </w:rPr>
        <w:t>As always, we have a full rundown of all creation education opportunities coming up in our area</w:t>
      </w:r>
      <w:r>
        <w:rPr>
          <w:rFonts w:ascii="Helvetica" w:hAnsi="Helvetica" w:cs="Helvetica"/>
        </w:rPr>
        <w:t xml:space="preserve">. </w:t>
      </w:r>
      <w:r w:rsidR="00CE0736" w:rsidRPr="00CE0736">
        <w:rPr>
          <w:rFonts w:ascii="Helvetica" w:hAnsi="Helvetica" w:cs="Helvetica"/>
        </w:rPr>
        <w:t xml:space="preserve">We have also detailed the schedule </w:t>
      </w:r>
      <w:r>
        <w:rPr>
          <w:rFonts w:ascii="Helvetica" w:hAnsi="Helvetica" w:cs="Helvetica"/>
        </w:rPr>
        <w:t xml:space="preserve">of programs in the </w:t>
      </w:r>
      <w:r w:rsidRPr="00BC51EA">
        <w:rPr>
          <w:rFonts w:ascii="Helvetica" w:hAnsi="Helvetica" w:cs="Helvetica"/>
          <w:u w:val="single"/>
        </w:rPr>
        <w:t>FEAST Science Workshops</w:t>
      </w:r>
      <w:r>
        <w:rPr>
          <w:rFonts w:ascii="Helvetica" w:hAnsi="Helvetica" w:cs="Helvetica"/>
        </w:rPr>
        <w:t xml:space="preserve"> this coming school year</w:t>
      </w:r>
      <w:r w:rsidR="00F32E72">
        <w:rPr>
          <w:rFonts w:ascii="Helvetica" w:hAnsi="Helvetica" w:cs="Helvetica"/>
        </w:rPr>
        <w:t xml:space="preserve"> which kick off this month</w:t>
      </w:r>
      <w:r>
        <w:rPr>
          <w:rFonts w:ascii="Helvetica" w:hAnsi="Helvetica" w:cs="Helvetica"/>
        </w:rPr>
        <w:t>! We pray you find something in these events to edify you.</w:t>
      </w:r>
    </w:p>
    <w:p w14:paraId="02444918" w14:textId="0740C064" w:rsidR="00864D8F" w:rsidRPr="00C506F2" w:rsidRDefault="00432EC9" w:rsidP="00863F13">
      <w:pPr>
        <w:rPr>
          <w:sz w:val="32"/>
          <w:szCs w:val="32"/>
        </w:rPr>
      </w:pPr>
      <w:r>
        <w:rPr>
          <w:b/>
          <w:bCs/>
          <w:noProof/>
          <w:sz w:val="44"/>
          <w:szCs w:val="44"/>
        </w:rPr>
        <w:drawing>
          <wp:anchor distT="0" distB="0" distL="114300" distR="114300" simplePos="0" relativeHeight="251675648" behindDoc="1" locked="0" layoutInCell="1" allowOverlap="1" wp14:anchorId="6FD5BE66" wp14:editId="3124A990">
            <wp:simplePos x="0" y="0"/>
            <wp:positionH relativeFrom="margin">
              <wp:align>left</wp:align>
            </wp:positionH>
            <wp:positionV relativeFrom="paragraph">
              <wp:posOffset>313055</wp:posOffset>
            </wp:positionV>
            <wp:extent cx="2362200" cy="1773555"/>
            <wp:effectExtent l="0" t="0" r="0" b="0"/>
            <wp:wrapTight wrapText="bothSides">
              <wp:wrapPolygon edited="0">
                <wp:start x="0" y="0"/>
                <wp:lineTo x="0" y="21345"/>
                <wp:lineTo x="21426" y="21345"/>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69571" cy="1779386"/>
                    </a:xfrm>
                    <a:prstGeom prst="rect">
                      <a:avLst/>
                    </a:prstGeom>
                    <a:noFill/>
                  </pic:spPr>
                </pic:pic>
              </a:graphicData>
            </a:graphic>
            <wp14:sizeRelH relativeFrom="margin">
              <wp14:pctWidth>0</wp14:pctWidth>
            </wp14:sizeRelH>
            <wp14:sizeRelV relativeFrom="margin">
              <wp14:pctHeight>0</wp14:pctHeight>
            </wp14:sizeRelV>
          </wp:anchor>
        </w:drawing>
      </w:r>
      <w:r w:rsidR="00C506F2" w:rsidRPr="00C506F2">
        <w:rPr>
          <w:sz w:val="32"/>
          <w:szCs w:val="32"/>
        </w:rPr>
        <w:t>-----------------------------------------------------------------------------------------------------</w:t>
      </w:r>
    </w:p>
    <w:p w14:paraId="22CEF8C5" w14:textId="640D4580" w:rsidR="0004749C" w:rsidRPr="0004749C" w:rsidRDefault="0004749C" w:rsidP="00863F13">
      <w:pPr>
        <w:rPr>
          <w:b/>
          <w:bCs/>
          <w:sz w:val="44"/>
          <w:szCs w:val="44"/>
        </w:rPr>
      </w:pPr>
      <w:r w:rsidRPr="0004749C">
        <w:rPr>
          <w:b/>
          <w:bCs/>
          <w:sz w:val="44"/>
          <w:szCs w:val="44"/>
        </w:rPr>
        <w:t>Crisis in Cosmology</w:t>
      </w:r>
    </w:p>
    <w:p w14:paraId="7124A363" w14:textId="02B51B9E" w:rsidR="00C506F2" w:rsidRDefault="00C97665" w:rsidP="00863F13">
      <w:r>
        <w:t>In these pages we have previously discussed the many flaws in the Big Bang Cosmology. These range from the “Winding Problem”, the “Horizon Problem”, the unexpected</w:t>
      </w:r>
      <w:r w:rsidR="00292A40">
        <w:t>ly homogeneous</w:t>
      </w:r>
      <w:r>
        <w:t xml:space="preserve"> nature of the </w:t>
      </w:r>
      <w:r w:rsidR="00350DC7">
        <w:t>“</w:t>
      </w:r>
      <w:r>
        <w:t xml:space="preserve">Cosmic Microwave Background Radiation”,  the ridiculous use of “inflation theory” and “dark matter and energy” to rescue this tired old theory. In this Communique’ we have </w:t>
      </w:r>
      <w:r w:rsidR="005820DE">
        <w:t xml:space="preserve">a </w:t>
      </w:r>
      <w:r w:rsidR="002A3BFB">
        <w:t xml:space="preserve">wealth of </w:t>
      </w:r>
      <w:r w:rsidR="005820DE">
        <w:t>evidence</w:t>
      </w:r>
      <w:r>
        <w:t xml:space="preserve"> which show how the evidence against the “</w:t>
      </w:r>
      <w:r w:rsidR="002A3BFB">
        <w:t>B</w:t>
      </w:r>
      <w:r>
        <w:t xml:space="preserve">ig Bang” just continues to pile up. It is now to the point that many secular astronomers and </w:t>
      </w:r>
      <w:r w:rsidR="00C506F2">
        <w:t>astrophysicists</w:t>
      </w:r>
      <w:r>
        <w:t xml:space="preserve"> are hinting at or </w:t>
      </w:r>
      <w:r w:rsidR="00C506F2">
        <w:t>outright</w:t>
      </w:r>
      <w:r>
        <w:t xml:space="preserve"> saying the Big Bang </w:t>
      </w:r>
      <w:r w:rsidR="00C506F2">
        <w:t>is about to be debunked!</w:t>
      </w:r>
    </w:p>
    <w:p w14:paraId="6AC209DE" w14:textId="77777777" w:rsidR="00CE0736" w:rsidRDefault="00CE0736" w:rsidP="00CE0736">
      <w:r>
        <w:lastRenderedPageBreak/>
        <w:t>A couple of astronomers who believe in biblical creation predicted last year that when the Webb Space Telescope becomes functional that we will not see the predicted abundance of population III stars and galaxies with young blue stars. In fact, they believe that everything we will find will be much like the galaxies and stars we see today nearer to us and fall within the biblical creation model. Those prognosticators included Dr. Danny Faulkner with Answers in Genesis and Dr. Daniel Harris with SABBSA.</w:t>
      </w:r>
    </w:p>
    <w:p w14:paraId="363323D0" w14:textId="77777777" w:rsidR="00CE0736" w:rsidRDefault="00CE0736" w:rsidP="00CE0736">
      <w:r>
        <w:t>What Webb has shown us so far has caused a lot of excitement. It has imaged fully formed complex galaxies which are supposedly 300 million and 180 million years after the Big Bang. This has led many secular astronomers to say everything we thought about the Big Bang cosmology is in question.</w:t>
      </w:r>
    </w:p>
    <w:p w14:paraId="49365C7B" w14:textId="20F01A71" w:rsidR="002A3BFB" w:rsidRPr="00E94C8F" w:rsidRDefault="0004749C" w:rsidP="00CE0736">
      <w:pPr>
        <w:rPr>
          <w:b/>
          <w:bCs/>
          <w:sz w:val="24"/>
          <w:szCs w:val="24"/>
        </w:rPr>
      </w:pPr>
      <w:r w:rsidRPr="00E94C8F">
        <w:rPr>
          <w:b/>
          <w:bCs/>
          <w:sz w:val="24"/>
          <w:szCs w:val="24"/>
        </w:rPr>
        <w:t>N</w:t>
      </w:r>
      <w:r w:rsidR="001E4603" w:rsidRPr="00E94C8F">
        <w:rPr>
          <w:b/>
          <w:bCs/>
          <w:sz w:val="24"/>
          <w:szCs w:val="24"/>
        </w:rPr>
        <w:t>o</w:t>
      </w:r>
      <w:r w:rsidRPr="00E94C8F">
        <w:rPr>
          <w:b/>
          <w:bCs/>
          <w:sz w:val="24"/>
          <w:szCs w:val="24"/>
        </w:rPr>
        <w:t xml:space="preserve"> </w:t>
      </w:r>
      <w:r w:rsidR="00592362" w:rsidRPr="00E94C8F">
        <w:rPr>
          <w:b/>
          <w:bCs/>
          <w:sz w:val="24"/>
          <w:szCs w:val="24"/>
        </w:rPr>
        <w:t>“</w:t>
      </w:r>
      <w:r w:rsidR="003A205E" w:rsidRPr="00E94C8F">
        <w:rPr>
          <w:b/>
          <w:bCs/>
          <w:sz w:val="24"/>
          <w:szCs w:val="24"/>
        </w:rPr>
        <w:t>Dark Ages</w:t>
      </w:r>
      <w:r w:rsidR="00592362" w:rsidRPr="00E94C8F">
        <w:rPr>
          <w:b/>
          <w:bCs/>
          <w:sz w:val="24"/>
          <w:szCs w:val="24"/>
        </w:rPr>
        <w:t>”</w:t>
      </w:r>
      <w:r w:rsidRPr="00E94C8F">
        <w:rPr>
          <w:b/>
          <w:bCs/>
          <w:sz w:val="24"/>
          <w:szCs w:val="24"/>
        </w:rPr>
        <w:t xml:space="preserve"> period</w:t>
      </w:r>
      <w:r w:rsidR="00350DC7" w:rsidRPr="00E94C8F">
        <w:rPr>
          <w:b/>
          <w:bCs/>
          <w:sz w:val="24"/>
          <w:szCs w:val="24"/>
        </w:rPr>
        <w:t xml:space="preserve"> </w:t>
      </w:r>
    </w:p>
    <w:p w14:paraId="0616A16A" w14:textId="029B61BB" w:rsidR="0004749C" w:rsidRDefault="009754D9" w:rsidP="00863F13">
      <w:r>
        <w:t>T</w:t>
      </w:r>
      <w:r w:rsidR="00350DC7">
        <w:t xml:space="preserve">he first problem is that these early galaxies according to the Big </w:t>
      </w:r>
      <w:r w:rsidR="003A205E">
        <w:t>B</w:t>
      </w:r>
      <w:r w:rsidR="00350DC7">
        <w:t xml:space="preserve">ang should not exist at all. </w:t>
      </w:r>
      <w:r>
        <w:t xml:space="preserve">The Big Bang Cosmology predicts that there was a </w:t>
      </w:r>
      <w:r w:rsidR="004F5AB9">
        <w:t>400-million-year</w:t>
      </w:r>
      <w:r>
        <w:t xml:space="preserve"> period of “dark coalescence”</w:t>
      </w:r>
      <w:r w:rsidR="003A205E">
        <w:t xml:space="preserve"> called the “dark ages”</w:t>
      </w:r>
      <w:r>
        <w:t xml:space="preserve"> right after the Big </w:t>
      </w:r>
      <w:r w:rsidR="003A205E">
        <w:t>B</w:t>
      </w:r>
      <w:r>
        <w:t xml:space="preserve">ang when </w:t>
      </w:r>
      <w:r w:rsidR="002A3BFB">
        <w:t>all</w:t>
      </w:r>
      <w:r>
        <w:t xml:space="preserve"> the material in the universe was in plasma form and not yet cool enough to form even basic molecules</w:t>
      </w:r>
      <w:r w:rsidR="002A3BFB">
        <w:t>,</w:t>
      </w:r>
      <w:r>
        <w:t xml:space="preserve"> nor support light transmission. Finding fully formed and complex galaxies like we see today in this </w:t>
      </w:r>
      <w:r w:rsidR="00592362">
        <w:t>period</w:t>
      </w:r>
      <w:r>
        <w:t xml:space="preserve"> of supposed dark coalescence “blows up” the Big Bang model.</w:t>
      </w:r>
    </w:p>
    <w:p w14:paraId="6E096C57" w14:textId="3FF194D5" w:rsidR="001966CC" w:rsidRDefault="009754D9" w:rsidP="00863F13">
      <w:r>
        <w:t>Another problem is star formation. As we have pointed out before, stars cannot coalesce together to form naturally as the nebular hypothesis says they can</w:t>
      </w:r>
      <w:r w:rsidR="001966CC">
        <w:t>,</w:t>
      </w:r>
      <w:r>
        <w:t xml:space="preserve"> because the vapor pressure of hydrogen gas is 40 times greater than the gravitational attraction of those same molecules</w:t>
      </w:r>
      <w:r w:rsidR="00A34885">
        <w:t xml:space="preserve"> at normal temperatures and vapor densities</w:t>
      </w:r>
      <w:r>
        <w:t>. To overcome this problem</w:t>
      </w:r>
      <w:r w:rsidR="00592362">
        <w:t>,</w:t>
      </w:r>
      <w:r>
        <w:t xml:space="preserve"> </w:t>
      </w:r>
      <w:r w:rsidR="00787FA7">
        <w:t>naturalists</w:t>
      </w:r>
      <w:r>
        <w:t xml:space="preserve"> have imagined five sets of phenomena which could force matter together to form stars</w:t>
      </w:r>
      <w:r w:rsidR="001E415C">
        <w:t xml:space="preserve">, </w:t>
      </w:r>
      <w:r w:rsidR="001966CC">
        <w:t xml:space="preserve">all of </w:t>
      </w:r>
      <w:r w:rsidR="00592362">
        <w:t>these</w:t>
      </w:r>
      <w:r w:rsidR="001E415C">
        <w:t xml:space="preserve"> have the problem of requiring that stars already exist </w:t>
      </w:r>
      <w:proofErr w:type="gramStart"/>
      <w:r w:rsidR="001E415C">
        <w:t>in order to</w:t>
      </w:r>
      <w:proofErr w:type="gramEnd"/>
      <w:r w:rsidR="001E415C">
        <w:t xml:space="preserve"> form more stars. </w:t>
      </w:r>
    </w:p>
    <w:p w14:paraId="7AEEDD59" w14:textId="1BB2BB0E" w:rsidR="005C54E7" w:rsidRDefault="005C54E7" w:rsidP="00863F13">
      <w:r>
        <w:t>Another rescue device that ha</w:t>
      </w:r>
      <w:r w:rsidR="00592362">
        <w:t>s</w:t>
      </w:r>
      <w:r>
        <w:t xml:space="preserve"> been used for this problem </w:t>
      </w:r>
      <w:r w:rsidR="00592362">
        <w:t>is</w:t>
      </w:r>
      <w:r>
        <w:t xml:space="preserve"> that although naturalists admit</w:t>
      </w:r>
      <w:r w:rsidR="00592362">
        <w:t xml:space="preserve"> </w:t>
      </w:r>
      <w:r>
        <w:t>the problem of hydrogen’s vapor pressure</w:t>
      </w:r>
      <w:r w:rsidR="00787FA7">
        <w:t xml:space="preserve"> at normal temperatures</w:t>
      </w:r>
      <w:r>
        <w:t xml:space="preserve">, </w:t>
      </w:r>
      <w:r w:rsidR="00787FA7">
        <w:t xml:space="preserve">they theorized </w:t>
      </w:r>
      <w:r>
        <w:t xml:space="preserve">that in space when these molecules become super cooled </w:t>
      </w:r>
      <w:r w:rsidR="00592362">
        <w:t xml:space="preserve">so </w:t>
      </w:r>
      <w:r>
        <w:t>that their atoms slow their motion such as to decrease the vapor pressure to almost nothing</w:t>
      </w:r>
      <w:r w:rsidR="00787FA7">
        <w:t>,</w:t>
      </w:r>
      <w:r>
        <w:t xml:space="preserve"> allowing the </w:t>
      </w:r>
      <w:r w:rsidR="0026664C">
        <w:t>gases’</w:t>
      </w:r>
      <w:r w:rsidR="00787FA7">
        <w:t xml:space="preserve"> atoms</w:t>
      </w:r>
      <w:r>
        <w:t xml:space="preserve"> to collapse down into one another to form stars</w:t>
      </w:r>
      <w:r w:rsidR="00787FA7">
        <w:t>,</w:t>
      </w:r>
      <w:r>
        <w:t xml:space="preserve"> </w:t>
      </w:r>
      <w:r w:rsidR="00E94C8F">
        <w:t>planets,</w:t>
      </w:r>
      <w:r>
        <w:t xml:space="preserve"> an</w:t>
      </w:r>
      <w:r w:rsidR="00787FA7">
        <w:t>d</w:t>
      </w:r>
      <w:r>
        <w:t xml:space="preserve"> everything we see.</w:t>
      </w:r>
    </w:p>
    <w:p w14:paraId="5C5A5CF6" w14:textId="725009B8" w:rsidR="005C54E7" w:rsidRDefault="005C54E7" w:rsidP="00863F13">
      <w:r>
        <w:t>New research by John Hartnett</w:t>
      </w:r>
      <w:r w:rsidR="00592362">
        <w:t>,</w:t>
      </w:r>
      <w:r>
        <w:t xml:space="preserve"> a creationist astronomer from Australia</w:t>
      </w:r>
      <w:r w:rsidR="005821A4">
        <w:t xml:space="preserve"> (building on the research by James Jeans</w:t>
      </w:r>
      <w:r w:rsidR="0023798D">
        <w:t xml:space="preserve">, </w:t>
      </w:r>
      <w:r w:rsidR="00F00493">
        <w:t>G</w:t>
      </w:r>
      <w:r w:rsidR="0023798D">
        <w:t xml:space="preserve">old, </w:t>
      </w:r>
      <w:proofErr w:type="gramStart"/>
      <w:r w:rsidR="00F00493">
        <w:t>S</w:t>
      </w:r>
      <w:r w:rsidR="0023798D">
        <w:t>mith</w:t>
      </w:r>
      <w:proofErr w:type="gramEnd"/>
      <w:r w:rsidR="0023798D">
        <w:t xml:space="preserve"> and Langer</w:t>
      </w:r>
      <w:r w:rsidR="005821A4">
        <w:t>)</w:t>
      </w:r>
      <w:r w:rsidR="00592362">
        <w:t>,</w:t>
      </w:r>
      <w:r>
        <w:t xml:space="preserve"> has shown this is not so. His </w:t>
      </w:r>
      <w:r w:rsidR="00592362">
        <w:t>analysis</w:t>
      </w:r>
      <w:r>
        <w:t xml:space="preserve"> has shown the rate at which dense interstellar clouds cool is not commensurate</w:t>
      </w:r>
      <w:r w:rsidR="00787FA7">
        <w:t>,</w:t>
      </w:r>
      <w:r>
        <w:t xml:space="preserve"> nor adequate to balance their being heated by cosmic rays. These dense clouds which are required to have th</w:t>
      </w:r>
      <w:r w:rsidR="008D05D7">
        <w:t>e</w:t>
      </w:r>
      <w:r>
        <w:t xml:space="preserve"> mass to form stars and solar systems</w:t>
      </w:r>
      <w:r w:rsidR="008D05D7">
        <w:t xml:space="preserve"> have now been found to be heating on the outer portions of the cloud </w:t>
      </w:r>
      <w:r w:rsidR="00787FA7">
        <w:t xml:space="preserve">far faster than they are cooling within, </w:t>
      </w:r>
      <w:r w:rsidR="008D05D7">
        <w:t xml:space="preserve">thus preventing any collapse. </w:t>
      </w:r>
      <w:r w:rsidR="00787FA7">
        <w:t>A</w:t>
      </w:r>
      <w:r w:rsidR="008D05D7">
        <w:t>ll the nebulae we have observed to date seem stable in this fashion and are not collapsing to form stars. Again, we repeat that the phenomenon  of star formation is only theorized and has never been observed.</w:t>
      </w:r>
      <w:r w:rsidR="0026664C">
        <w:rPr>
          <w:rStyle w:val="FootnoteReference"/>
        </w:rPr>
        <w:footnoteReference w:id="1"/>
      </w:r>
    </w:p>
    <w:p w14:paraId="509F93CE" w14:textId="300894AA" w:rsidR="0004749C" w:rsidRDefault="001E415C" w:rsidP="00863F13">
      <w:r>
        <w:t xml:space="preserve">Their last rescue device in this realm has been theoretical dark matter which </w:t>
      </w:r>
      <w:r w:rsidR="003C21CC">
        <w:t>naturalists</w:t>
      </w:r>
      <w:r>
        <w:t xml:space="preserve"> have given unobserved properties to</w:t>
      </w:r>
      <w:r w:rsidR="00E241D8">
        <w:t>,</w:t>
      </w:r>
      <w:r w:rsidR="001966CC">
        <w:t xml:space="preserve"> </w:t>
      </w:r>
      <w:proofErr w:type="gramStart"/>
      <w:r w:rsidR="001966CC">
        <w:t>so as to</w:t>
      </w:r>
      <w:proofErr w:type="gramEnd"/>
      <w:r>
        <w:t xml:space="preserve"> </w:t>
      </w:r>
      <w:r w:rsidR="001966CC">
        <w:t>fabricate</w:t>
      </w:r>
      <w:r>
        <w:t xml:space="preserve"> a story by which stars can be forced together by its influence. But, even with this fictional methodology for forming stars there is </w:t>
      </w:r>
      <w:r w:rsidR="00E94C8F">
        <w:t>a</w:t>
      </w:r>
      <w:r>
        <w:t xml:space="preserve"> problem</w:t>
      </w:r>
      <w:r w:rsidR="001966CC">
        <w:t>.</w:t>
      </w:r>
      <w:r>
        <w:t xml:space="preserve"> </w:t>
      </w:r>
      <w:r w:rsidR="001966CC">
        <w:t>S</w:t>
      </w:r>
      <w:r>
        <w:t xml:space="preserve">tar formation today has never been observed and thus </w:t>
      </w:r>
      <w:r w:rsidR="001966CC">
        <w:t>is</w:t>
      </w:r>
      <w:r>
        <w:t xml:space="preserve"> </w:t>
      </w:r>
      <w:r w:rsidR="001966CC">
        <w:t>s</w:t>
      </w:r>
      <w:r>
        <w:t xml:space="preserve">till thought to be a rare event. </w:t>
      </w:r>
      <w:r w:rsidR="009754D9">
        <w:t xml:space="preserve"> </w:t>
      </w:r>
      <w:r>
        <w:t xml:space="preserve">Finding so many mature, complex galaxies within the first 400 million </w:t>
      </w:r>
      <w:r w:rsidR="001966CC">
        <w:t>years</w:t>
      </w:r>
      <w:r>
        <w:t xml:space="preserve"> of creation says that in the early universe star formation was not slow </w:t>
      </w:r>
      <w:r w:rsidR="001966CC">
        <w:t>a</w:t>
      </w:r>
      <w:r>
        <w:t>n</w:t>
      </w:r>
      <w:r w:rsidR="001966CC">
        <w:t>d</w:t>
      </w:r>
      <w:r>
        <w:t xml:space="preserve"> rare, but that the early cosmos literally experienced an e</w:t>
      </w:r>
      <w:r w:rsidR="0004749C">
        <w:t xml:space="preserve">xplosive </w:t>
      </w:r>
      <w:r w:rsidR="0055743F">
        <w:t>period</w:t>
      </w:r>
      <w:r w:rsidR="0004749C">
        <w:t xml:space="preserve"> of star formation when none is observed today</w:t>
      </w:r>
      <w:r w:rsidR="001966CC">
        <w:t xml:space="preserve">. There is no naturalistic explanation for this. It should not be. Indeed, if the Big </w:t>
      </w:r>
      <w:r w:rsidR="00787FA7">
        <w:t>B</w:t>
      </w:r>
      <w:r w:rsidR="001966CC">
        <w:t>ang were right</w:t>
      </w:r>
      <w:r w:rsidR="00787FA7">
        <w:t>,</w:t>
      </w:r>
      <w:r w:rsidR="001966CC">
        <w:t xml:space="preserve"> light should </w:t>
      </w:r>
      <w:r w:rsidR="00CE0736" w:rsidRPr="00CE0736">
        <w:t xml:space="preserve">not have even been observable during this early “dark ages” </w:t>
      </w:r>
      <w:r w:rsidR="001966CC">
        <w:t>period</w:t>
      </w:r>
      <w:r w:rsidR="003C21CC">
        <w:t>, and no stars should have formed</w:t>
      </w:r>
      <w:r w:rsidR="001966CC">
        <w:t xml:space="preserve">. </w:t>
      </w:r>
    </w:p>
    <w:p w14:paraId="58B5AF54" w14:textId="571C8CA1" w:rsidR="0004749C" w:rsidRDefault="00787FA7" w:rsidP="00863F13">
      <w:r>
        <w:lastRenderedPageBreak/>
        <w:t xml:space="preserve">The James </w:t>
      </w:r>
      <w:r w:rsidR="0004749C">
        <w:t>Webb</w:t>
      </w:r>
      <w:r>
        <w:t xml:space="preserve"> Space Telescope</w:t>
      </w:r>
      <w:r w:rsidR="0004749C">
        <w:t xml:space="preserve"> </w:t>
      </w:r>
      <w:r w:rsidR="001966CC">
        <w:t>was</w:t>
      </w:r>
      <w:r w:rsidR="0004749C">
        <w:t xml:space="preserve"> designed to detect </w:t>
      </w:r>
      <w:r w:rsidR="001966CC">
        <w:t xml:space="preserve">young population III stars made up of only hydrogen, </w:t>
      </w:r>
      <w:r w:rsidR="00527337">
        <w:t>helium,</w:t>
      </w:r>
      <w:r w:rsidR="001966CC">
        <w:t xml:space="preserve"> and a small amount of lithium</w:t>
      </w:r>
      <w:r w:rsidR="00527337">
        <w:t xml:space="preserve"> (no heavy elements such as carbon, oxygen, or nitrogen)</w:t>
      </w:r>
      <w:r w:rsidR="001966CC">
        <w:t xml:space="preserve">. </w:t>
      </w:r>
      <w:r w:rsidR="0004749C">
        <w:t xml:space="preserve"> </w:t>
      </w:r>
      <w:r w:rsidR="001966CC">
        <w:t xml:space="preserve">To date such stars are theorized within the Big Bang </w:t>
      </w:r>
      <w:r w:rsidR="00527337">
        <w:t>cosmology but</w:t>
      </w:r>
      <w:r w:rsidR="001966CC">
        <w:t xml:space="preserve"> have never been observed</w:t>
      </w:r>
      <w:r w:rsidR="00EF2008">
        <w:t xml:space="preserve">. Secular astronomers believed this was due to </w:t>
      </w:r>
      <w:r w:rsidR="0004749C">
        <w:t xml:space="preserve"> </w:t>
      </w:r>
      <w:r w:rsidR="00EF2008">
        <w:t>their only existing in the very early universe. Webb is now looking at what these secular astronomers believe is the early universe and yet we are still finding none of these theorized population III stars.</w:t>
      </w:r>
    </w:p>
    <w:p w14:paraId="13DA2B58" w14:textId="7E4B7DB8" w:rsidR="0004749C" w:rsidRDefault="00EF2008" w:rsidP="00863F13">
      <w:r>
        <w:t>For the Big Ban</w:t>
      </w:r>
      <w:r w:rsidR="003D2442">
        <w:t>g,</w:t>
      </w:r>
      <w:r>
        <w:t xml:space="preserve"> the Webb images get even worse. Not only are they imaging mature galaxies</w:t>
      </w:r>
      <w:r w:rsidR="00E94C8F">
        <w:t xml:space="preserve"> (</w:t>
      </w:r>
      <w:r w:rsidR="00880C31">
        <w:t>well-formed</w:t>
      </w:r>
      <w:r>
        <w:t xml:space="preserve"> </w:t>
      </w:r>
      <w:r w:rsidR="00880C31">
        <w:t xml:space="preserve">galaxies </w:t>
      </w:r>
      <w:r w:rsidR="00E94C8F">
        <w:t xml:space="preserve">with heavy elements in their stars) </w:t>
      </w:r>
      <w:r>
        <w:t xml:space="preserve">within just a few hundred million years after the Big </w:t>
      </w:r>
      <w:r w:rsidR="003D2442">
        <w:t>B</w:t>
      </w:r>
      <w:r>
        <w:t xml:space="preserve">ang, but some stars within these galaxies have red </w:t>
      </w:r>
      <w:r w:rsidR="0026664C">
        <w:t>hue</w:t>
      </w:r>
      <w:r>
        <w:t>s which would make them older than 13.8 billion years old. Older than the universe is supposed to be</w:t>
      </w:r>
      <w:r w:rsidR="003D2442">
        <w:t>!</w:t>
      </w:r>
      <w:r>
        <w:t xml:space="preserve"> This cannot be according to the Big </w:t>
      </w:r>
      <w:r w:rsidR="00E148CA">
        <w:t>B</w:t>
      </w:r>
      <w:r>
        <w:t xml:space="preserve">ang. </w:t>
      </w:r>
    </w:p>
    <w:p w14:paraId="69E70AF8" w14:textId="2053BAE7" w:rsidR="00134851" w:rsidRDefault="00EF2008" w:rsidP="00863F13">
      <w:r>
        <w:t xml:space="preserve">Yet another problem with the Webb </w:t>
      </w:r>
      <w:r w:rsidR="003D2442">
        <w:t>images</w:t>
      </w:r>
      <w:r w:rsidR="00CE0736">
        <w:t>,</w:t>
      </w:r>
      <w:r w:rsidR="003D2442">
        <w:t xml:space="preserve"> </w:t>
      </w:r>
      <w:r>
        <w:t xml:space="preserve">as well as </w:t>
      </w:r>
      <w:r w:rsidR="001E4603">
        <w:t>data</w:t>
      </w:r>
      <w:r>
        <w:t xml:space="preserve"> from other sources on exoplanets</w:t>
      </w:r>
      <w:r w:rsidR="00CE0736">
        <w:t>,</w:t>
      </w:r>
      <w:r>
        <w:t xml:space="preserve"> is not supportive of our </w:t>
      </w:r>
      <w:r w:rsidR="001E4603">
        <w:t xml:space="preserve">solar system formation models. </w:t>
      </w:r>
      <w:r w:rsidR="00CB4674" w:rsidRPr="00CB4674">
        <w:t>There are planets that shouldn’t exist, such as the ones orbiting neutron stars (as was the case of the first two exoplanets discovered). These planets should not have survived the supernova explosions that supposedly formed the neutron stars. Yet, there the planets are, orbiting neutron stars.</w:t>
      </w:r>
    </w:p>
    <w:p w14:paraId="195472CE" w14:textId="6A4502E5" w:rsidR="0047110B" w:rsidRDefault="001E4603" w:rsidP="00863F13">
      <w:r>
        <w:t>We thought that when we looked out into the universe that we would find solar systems much like our</w:t>
      </w:r>
      <w:r w:rsidR="0047110B">
        <w:t>s</w:t>
      </w:r>
      <w:r>
        <w:t xml:space="preserve"> since in our </w:t>
      </w:r>
      <w:r w:rsidR="00091FC8">
        <w:t>naturalistic</w:t>
      </w:r>
      <w:r>
        <w:t xml:space="preserve"> view of the universe </w:t>
      </w:r>
      <w:r w:rsidR="00091FC8">
        <w:t xml:space="preserve">that views no place in the universe as better than another, </w:t>
      </w:r>
      <w:r>
        <w:t>we thought ourselves just very average. Instead, we are finding “Hot Jupiters” orbiting incredibly close to stars where our star formation models say they never could have formed. Instead of finding  a</w:t>
      </w:r>
      <w:r w:rsidR="00A2319D">
        <w:t xml:space="preserve"> wealth</w:t>
      </w:r>
      <w:r>
        <w:t xml:space="preserve"> of </w:t>
      </w:r>
      <w:r w:rsidR="00A2319D">
        <w:t xml:space="preserve">small rocky planets close to stars as in our solar system and gas giants further out, we are finding a lot of mid-size planets somewhere between the size of </w:t>
      </w:r>
      <w:r w:rsidR="00C7213B">
        <w:t>E</w:t>
      </w:r>
      <w:r w:rsidR="00A2319D">
        <w:t xml:space="preserve">arth and our gas giants. This was not predicted. </w:t>
      </w:r>
    </w:p>
    <w:p w14:paraId="129D08F6" w14:textId="0526F5A4" w:rsidR="00D435DC" w:rsidRDefault="00A2319D" w:rsidP="00A1480D">
      <w:r>
        <w:t xml:space="preserve">It should be noted that our two </w:t>
      </w:r>
      <w:r w:rsidR="00067A04">
        <w:t xml:space="preserve">main </w:t>
      </w:r>
      <w:r>
        <w:t xml:space="preserve">methods of finding exoplanets </w:t>
      </w:r>
      <w:r w:rsidR="00067A04">
        <w:t>have</w:t>
      </w:r>
      <w:r>
        <w:t xml:space="preserve"> been via gravimetric wobble when a star wobbles in the sky due to the gravimetric pull of an orbiting planet</w:t>
      </w:r>
      <w:r w:rsidR="000762CF">
        <w:t>,</w:t>
      </w:r>
      <w:r>
        <w:t xml:space="preserve"> and the </w:t>
      </w:r>
      <w:r w:rsidR="008C7213">
        <w:t xml:space="preserve">“transit </w:t>
      </w:r>
      <w:r>
        <w:t>method</w:t>
      </w:r>
      <w:r w:rsidR="008C7213">
        <w:t>”</w:t>
      </w:r>
      <w:r>
        <w:t xml:space="preserve"> of seeing the light from a distant star fade slightly when an orbiting planet passes between us and them.</w:t>
      </w:r>
      <w:r w:rsidR="00067A04">
        <w:rPr>
          <w:rStyle w:val="FootnoteReference"/>
        </w:rPr>
        <w:footnoteReference w:id="2"/>
      </w:r>
      <w:r>
        <w:t xml:space="preserve"> </w:t>
      </w:r>
      <w:r w:rsidR="0047110B">
        <w:t>Both</w:t>
      </w:r>
      <w:r>
        <w:t xml:space="preserve"> methods can be biased </w:t>
      </w:r>
      <w:r w:rsidR="0047110B">
        <w:t>in favor of</w:t>
      </w:r>
      <w:r>
        <w:t xml:space="preserve"> finding larger planets</w:t>
      </w:r>
      <w:r w:rsidR="00067A04">
        <w:t xml:space="preserve"> (as does the direct imaging method)</w:t>
      </w:r>
      <w:r>
        <w:t xml:space="preserve"> </w:t>
      </w:r>
      <w:r w:rsidR="0047110B">
        <w:t>and against finding</w:t>
      </w:r>
      <w:r>
        <w:t xml:space="preserve"> the rocky small one</w:t>
      </w:r>
      <w:r w:rsidR="0047110B">
        <w:t>s</w:t>
      </w:r>
      <w:r>
        <w:t xml:space="preserve"> which inhabit the inner orbits of our </w:t>
      </w:r>
      <w:r w:rsidR="0047110B">
        <w:t>solar</w:t>
      </w:r>
      <w:r>
        <w:t xml:space="preserve"> system</w:t>
      </w:r>
      <w:r w:rsidR="0047110B">
        <w:t>. They also have a bias towards not finding smaller planets which orbit at great distances from a star</w:t>
      </w:r>
      <w:r w:rsidR="000762CF">
        <w:t>,</w:t>
      </w:r>
      <w:r w:rsidR="0047110B">
        <w:t xml:space="preserve"> or those not </w:t>
      </w:r>
      <w:r w:rsidR="000762CF">
        <w:t xml:space="preserve">orbiting </w:t>
      </w:r>
      <w:r w:rsidR="0047110B">
        <w:t>within the plane of the star and our viewpoint. Still, the observation of so many “Hot Jupiters” and mid-size planets</w:t>
      </w:r>
      <w:r w:rsidR="00091FC8">
        <w:t xml:space="preserve">, as well as highly </w:t>
      </w:r>
      <w:r w:rsidR="00187B01">
        <w:t>eccentric orbits and retrograde orbits</w:t>
      </w:r>
      <w:r w:rsidR="0047110B">
        <w:t xml:space="preserve"> tell us that our ideas of solar system formation and the thought that ours is just an average solar system are quite wrong. </w:t>
      </w:r>
      <w:r w:rsidR="008C7213">
        <w:rPr>
          <w:rStyle w:val="FootnoteReference"/>
        </w:rPr>
        <w:footnoteReference w:id="3"/>
      </w:r>
    </w:p>
    <w:p w14:paraId="3F3530EE" w14:textId="42AA4249" w:rsidR="000762CF" w:rsidRDefault="000762CF" w:rsidP="00A1480D">
      <w:r>
        <w:t>The search for exoplanets is a search for places where life could evolve. As more data comes in</w:t>
      </w:r>
      <w:r w:rsidR="003D2442">
        <w:t>,</w:t>
      </w:r>
      <w:r>
        <w:t xml:space="preserve"> secular astro</w:t>
      </w:r>
      <w:r w:rsidR="007F4E00">
        <w:t>nomers are forced to admit that our solar system is not average</w:t>
      </w:r>
      <w:r w:rsidR="00187B01">
        <w:t>,</w:t>
      </w:r>
      <w:r w:rsidR="007F4E00">
        <w:t xml:space="preserve"> but instead quite unique and surprisingly stable! This stability holds our </w:t>
      </w:r>
      <w:r w:rsidR="003D2442">
        <w:t>E</w:t>
      </w:r>
      <w:r w:rsidR="007F4E00">
        <w:t>arth in the habitable zone within our solar system.</w:t>
      </w:r>
    </w:p>
    <w:p w14:paraId="2BA74AA4" w14:textId="2E3DBC09" w:rsidR="007F4E00" w:rsidRDefault="007F4E00" w:rsidP="00A1480D">
      <w:r>
        <w:t>Astronomer Stuart Clark has stated</w:t>
      </w:r>
      <w:r w:rsidR="006836E5">
        <w:t>,</w:t>
      </w:r>
      <w:r w:rsidR="00CE0736">
        <w:t xml:space="preserve"> “</w:t>
      </w:r>
      <w:r>
        <w:t>…a new picture is emerging of how solar systems form in a chaos of planet building with no certain outcome…a nagging question is becoming louder: instead of being</w:t>
      </w:r>
      <w:r w:rsidR="00F72AAB">
        <w:t xml:space="preserve"> the</w:t>
      </w:r>
      <w:r>
        <w:t xml:space="preserve"> archetypical solar system, are we actually the freak?”</w:t>
      </w:r>
      <w:r w:rsidR="003D2442">
        <w:t xml:space="preserve"> </w:t>
      </w:r>
      <w:r w:rsidR="00F72AAB">
        <w:t>T</w:t>
      </w:r>
      <w:r w:rsidR="003D2442">
        <w:t>his is what the creationists would have expected to find if our solar system was to be the very special place where life was to be formed and protected</w:t>
      </w:r>
      <w:r w:rsidR="00B15C27">
        <w:t>.</w:t>
      </w:r>
    </w:p>
    <w:p w14:paraId="4AF79FB0" w14:textId="0E3487ED" w:rsidR="007F4E00" w:rsidRDefault="007F4E00" w:rsidP="00A1480D">
      <w:r>
        <w:t xml:space="preserve">None of the </w:t>
      </w:r>
      <w:r w:rsidR="005B0858">
        <w:t xml:space="preserve">more than </w:t>
      </w:r>
      <w:r>
        <w:t>3600 planetary systems discovered so far, with 5000+ exoplanets within them resembles our solar system</w:t>
      </w:r>
      <w:r w:rsidR="00241AEC">
        <w:t xml:space="preserve">. Many are highly compact, such as Kepler-90 where Earth-sized planets and gas giants orbit close to the parent star (so close that all eight planets would be within the </w:t>
      </w:r>
      <w:r w:rsidR="00B15C27">
        <w:t>E</w:t>
      </w:r>
      <w:r w:rsidR="00241AEC">
        <w:t xml:space="preserve">arth’s orbit if they </w:t>
      </w:r>
      <w:r w:rsidR="00241AEC">
        <w:lastRenderedPageBreak/>
        <w:t>were in our solar system).</w:t>
      </w:r>
      <w:r w:rsidR="005B0858">
        <w:t xml:space="preserve"> Some systems alternate rocky planets and gas giants in mixed orbits within the</w:t>
      </w:r>
      <w:r w:rsidR="004E7B44">
        <w:t>ir system</w:t>
      </w:r>
      <w:r w:rsidR="005B0858">
        <w:t xml:space="preserve"> which violates our theories of solar system formation.</w:t>
      </w:r>
    </w:p>
    <w:p w14:paraId="4DDD4F30" w14:textId="26998E5C" w:rsidR="00241AEC" w:rsidRDefault="00241AEC" w:rsidP="00A1480D">
      <w:r>
        <w:t>Attempts at modeling our solar system (the Nice Model) suggest that Jupiter and Saturn have together resisted gravitational pullin</w:t>
      </w:r>
      <w:r w:rsidR="00CF3739">
        <w:t>g</w:t>
      </w:r>
      <w:r>
        <w:t xml:space="preserve"> </w:t>
      </w:r>
      <w:r w:rsidR="00B15C27">
        <w:t xml:space="preserve">within </w:t>
      </w:r>
      <w:r>
        <w:t>our system which would have pulled them into the sun (a</w:t>
      </w:r>
      <w:r w:rsidR="00B15C27">
        <w:t>s</w:t>
      </w:r>
      <w:r>
        <w:t xml:space="preserve"> is theorized to have happened with all the “Hot Jupiters” we are finding</w:t>
      </w:r>
      <w:r w:rsidR="00B15C27">
        <w:t>)</w:t>
      </w:r>
      <w:r>
        <w:t xml:space="preserve">. </w:t>
      </w:r>
      <w:r w:rsidR="00CF3739">
        <w:t xml:space="preserve">This arrangement of these giants outside </w:t>
      </w:r>
      <w:r w:rsidR="00B15C27">
        <w:t>Earth’s</w:t>
      </w:r>
      <w:r w:rsidR="00CF3739">
        <w:t xml:space="preserve"> orbit gives us great stability. Yet, if very small changes in the model’s parameters are </w:t>
      </w:r>
      <w:r w:rsidR="00292A40">
        <w:t>made,</w:t>
      </w:r>
      <w:r w:rsidR="00CF3739">
        <w:t xml:space="preserve"> they lead to instability. This research highlights more evidence for intelligent design, although it is not acknowledged by naturalistic scientists.</w:t>
      </w:r>
      <w:r w:rsidR="00CF3739">
        <w:rPr>
          <w:rStyle w:val="FootnoteReference"/>
        </w:rPr>
        <w:footnoteReference w:id="4"/>
      </w:r>
    </w:p>
    <w:p w14:paraId="125E9CD5" w14:textId="2F9D10A8" w:rsidR="00B36BB2" w:rsidRPr="006A67CC" w:rsidRDefault="008C7213" w:rsidP="00B36BB2">
      <w:pPr>
        <w:rPr>
          <w:b/>
          <w:bCs/>
          <w:sz w:val="40"/>
          <w:szCs w:val="40"/>
        </w:rPr>
      </w:pPr>
      <w:r w:rsidRPr="006B6FD5">
        <w:rPr>
          <w:b/>
          <w:bCs/>
          <w:sz w:val="24"/>
          <w:szCs w:val="24"/>
        </w:rPr>
        <w:t xml:space="preserve">Some </w:t>
      </w:r>
      <w:r w:rsidR="00FD563A" w:rsidRPr="006B6FD5">
        <w:rPr>
          <w:b/>
          <w:bCs/>
          <w:sz w:val="24"/>
          <w:szCs w:val="24"/>
        </w:rPr>
        <w:t xml:space="preserve">Secular Scientists </w:t>
      </w:r>
      <w:r w:rsidR="00F23BB2" w:rsidRPr="006B6FD5">
        <w:rPr>
          <w:b/>
          <w:bCs/>
          <w:sz w:val="24"/>
          <w:szCs w:val="24"/>
        </w:rPr>
        <w:t>say,</w:t>
      </w:r>
      <w:r w:rsidR="00FD563A" w:rsidRPr="006B6FD5">
        <w:rPr>
          <w:b/>
          <w:bCs/>
          <w:sz w:val="24"/>
          <w:szCs w:val="24"/>
        </w:rPr>
        <w:t xml:space="preserve"> “</w:t>
      </w:r>
      <w:r w:rsidR="00B36BB2" w:rsidRPr="006B6FD5">
        <w:rPr>
          <w:b/>
          <w:bCs/>
          <w:sz w:val="24"/>
          <w:szCs w:val="24"/>
        </w:rPr>
        <w:t>The Big Bang Theory Has Been Debunked?</w:t>
      </w:r>
      <w:r w:rsidR="00FD563A" w:rsidRPr="006B6FD5">
        <w:rPr>
          <w:b/>
          <w:bCs/>
          <w:sz w:val="24"/>
          <w:szCs w:val="24"/>
        </w:rPr>
        <w:t>”</w:t>
      </w:r>
      <w:r w:rsidR="006A67CC">
        <w:rPr>
          <w:b/>
          <w:bCs/>
          <w:sz w:val="40"/>
          <w:szCs w:val="40"/>
        </w:rPr>
        <w:t xml:space="preserve"> </w:t>
      </w:r>
      <w:r w:rsidR="006A67CC" w:rsidRPr="006A67CC">
        <w:t>(based on an article by</w:t>
      </w:r>
      <w:r w:rsidR="006A67CC">
        <w:rPr>
          <w:b/>
          <w:bCs/>
          <w:sz w:val="40"/>
          <w:szCs w:val="40"/>
        </w:rPr>
        <w:t xml:space="preserve"> </w:t>
      </w:r>
      <w:r w:rsidR="00B36BB2">
        <w:t>James Brizuela</w:t>
      </w:r>
      <w:r w:rsidR="006A67CC">
        <w:t>,</w:t>
      </w:r>
      <w:r w:rsidR="00B36BB2">
        <w:t xml:space="preserve"> </w:t>
      </w:r>
      <w:r w:rsidR="006A67CC">
        <w:t>reprinted on msn.com)</w:t>
      </w:r>
    </w:p>
    <w:p w14:paraId="7DE254A1" w14:textId="5FFD43E8" w:rsidR="00B36BB2" w:rsidRPr="006B6FD5" w:rsidRDefault="00C005EB" w:rsidP="00B36BB2">
      <w:r>
        <w:t>Scientists</w:t>
      </w:r>
      <w:r w:rsidR="00FD563A">
        <w:t xml:space="preserve"> have been fascinated by the </w:t>
      </w:r>
      <w:r>
        <w:t>images from the new James Webb telescope.</w:t>
      </w:r>
      <w:r w:rsidR="00B36BB2">
        <w:t xml:space="preserve"> While the public has been transfixed by how many new galaxies, stars, and more have been shown, it has caused a panic among astronomers and cosmologist communities. One of the growing concerns for these new images is that it has begun to produce papers that might be indirectly stating that the Big Bang Theory has been debunked, which would be massively heartbreaking for many </w:t>
      </w:r>
      <w:r w:rsidR="00B15C27">
        <w:t>naturalists</w:t>
      </w:r>
      <w:r w:rsidR="00B36BB2">
        <w:t>.</w:t>
      </w:r>
    </w:p>
    <w:p w14:paraId="2D69ED21" w14:textId="7490DF37" w:rsidR="00B36BB2" w:rsidRDefault="00C005EB" w:rsidP="00B36BB2">
      <w:r>
        <w:t xml:space="preserve">Webb was designed with an assumption of the Big Bang being correct and its infrared capabilities were designed to allow it to detect the very earliest galaxies formed by the Big </w:t>
      </w:r>
      <w:r w:rsidR="00B15C27">
        <w:t>B</w:t>
      </w:r>
      <w:r>
        <w:t xml:space="preserve">ang. </w:t>
      </w:r>
      <w:r w:rsidR="00B36BB2">
        <w:t xml:space="preserve">The </w:t>
      </w:r>
      <w:r w:rsidR="00B15C27">
        <w:t>B</w:t>
      </w:r>
      <w:r w:rsidR="00B36BB2">
        <w:t xml:space="preserve">ig </w:t>
      </w:r>
      <w:r w:rsidR="00B15C27">
        <w:t>B</w:t>
      </w:r>
      <w:r w:rsidR="00B36BB2">
        <w:t xml:space="preserve">ang theory essentially states that the universe began </w:t>
      </w:r>
      <w:r>
        <w:t>about 13.8</w:t>
      </w:r>
      <w:r w:rsidR="00B36BB2">
        <w:t xml:space="preserve"> billion years ago in an incredibly hot and dense state that has been expanding ever since. However, the characteristics of the galaxies that are furthest away</w:t>
      </w:r>
      <w:r w:rsidR="00B15C27">
        <w:t xml:space="preserve"> from us and theoretically the youngest</w:t>
      </w:r>
      <w:r w:rsidR="00B36BB2">
        <w:t xml:space="preserve"> should be </w:t>
      </w:r>
      <w:r w:rsidR="00B15C27">
        <w:t xml:space="preserve">quite different from our </w:t>
      </w:r>
      <w:r w:rsidR="00F23BB2">
        <w:t>galaxy</w:t>
      </w:r>
      <w:r w:rsidR="00B36BB2">
        <w:t xml:space="preserve"> and contain a “red shi</w:t>
      </w:r>
      <w:r>
        <w:t>f</w:t>
      </w:r>
      <w:r w:rsidR="00B36BB2">
        <w:t>t” to their light. What the James Webb Telescope has discovered is that those galaxies are the complete opposite. An astronomer at the University of Kansas in Lawrence, Alison Patrick, spoke about this new evidence with great panic. According to Patrick, “Right now I find myself lying awake at three in the morning and wondering if everything I've done is wrong.”</w:t>
      </w:r>
    </w:p>
    <w:p w14:paraId="53BAE7C0" w14:textId="1F8503C3" w:rsidR="00B36BB2" w:rsidRPr="00D435DC" w:rsidRDefault="00A725C1" w:rsidP="00B36BB2">
      <w:pPr>
        <w:rPr>
          <w:b/>
          <w:bCs/>
        </w:rPr>
      </w:pPr>
      <w:r>
        <w:rPr>
          <w:b/>
          <w:bCs/>
        </w:rPr>
        <w:t>Some</w:t>
      </w:r>
      <w:r w:rsidR="00B36BB2" w:rsidRPr="00D435DC">
        <w:rPr>
          <w:b/>
          <w:bCs/>
        </w:rPr>
        <w:t xml:space="preserve"> Facts About 'The Big Bang Theory'</w:t>
      </w:r>
    </w:p>
    <w:p w14:paraId="445985A5" w14:textId="2291474F" w:rsidR="00B36BB2" w:rsidRDefault="00B36BB2" w:rsidP="00B36BB2">
      <w:r>
        <w:t>Th</w:t>
      </w:r>
      <w:r w:rsidR="00F72AAB">
        <w:t>is</w:t>
      </w:r>
      <w:r>
        <w:t xml:space="preserve"> new evidence would debunk the Big Bang Theory in a big way, as the initial idea is the universe exploded into existence and began to expand. In fact, it should be ever-expanding. But the new galaxies found are said to be older than when the Big Bang was said to have initially occurred. The young stars in those far galaxies should be hot and blue in color, as most young stars are</w:t>
      </w:r>
      <w:r w:rsidR="00C005EB">
        <w:t xml:space="preserve"> </w:t>
      </w:r>
      <w:r w:rsidR="00C005EB" w:rsidRPr="0022749C">
        <w:rPr>
          <w:u w:val="single"/>
        </w:rPr>
        <w:t>assumed</w:t>
      </w:r>
      <w:r w:rsidR="00C005EB">
        <w:t xml:space="preserve"> to be</w:t>
      </w:r>
      <w:r>
        <w:t xml:space="preserve">. However, the stars being discovered are cooler and reddish in color, indicating they are older than when the Big Bang would have occurred. Naturally, these new findings would have a massive impact on the scientific community. The Big Bang Theory being debunked would result in years of research being useless. More importantly, the religious community that has believed that </w:t>
      </w:r>
      <w:r w:rsidR="00C005EB">
        <w:t>G</w:t>
      </w:r>
      <w:r>
        <w:t>od created the universe and accompanying stars would have some much better ground to stand on.</w:t>
      </w:r>
    </w:p>
    <w:p w14:paraId="37828FDE" w14:textId="151962F8" w:rsidR="00B36BB2" w:rsidRDefault="00B36BB2" w:rsidP="00B36BB2">
      <w:r>
        <w:t xml:space="preserve">The Big Bang Theory was initially devised in 1931. Should it be debunked, it would cause </w:t>
      </w:r>
      <w:r w:rsidR="00743D9A">
        <w:t xml:space="preserve">secular </w:t>
      </w:r>
      <w:r>
        <w:t>scientists to rethink their entire careers. The astronomer that voiced her panic is just one of the many people that would likely lose sleep over such a massive discovery. The scientific community might continue to be in an uproar when more galaxies are discovered by the James Webb Space Telescope.</w:t>
      </w:r>
    </w:p>
    <w:p w14:paraId="3FE29692" w14:textId="77777777" w:rsidR="004A309E" w:rsidRDefault="00B36BB2" w:rsidP="00B36BB2">
      <w:r>
        <w:t xml:space="preserve">Science uses hypotheses and theories to determine and test anything in the known universe. However, years of research and data might be deemed wrong should the Big Bang Theory truly be debunked. If it is debunked, it might cause an existential crisis for astronomers, cosmologists, and regular people. Those who have rejected </w:t>
      </w:r>
      <w:r>
        <w:lastRenderedPageBreak/>
        <w:t>the idea of God, but adopted the Big Bang, would then have to ask themselves: “where did all these galaxies come from?”</w:t>
      </w:r>
      <w:r w:rsidR="006B6FD5">
        <w:t xml:space="preserve"> </w:t>
      </w:r>
    </w:p>
    <w:p w14:paraId="2C2DCB55" w14:textId="3B009305" w:rsidR="00B36BB2" w:rsidRDefault="004A309E" w:rsidP="00B36BB2">
      <w:r>
        <w:t>It appears Dr. Faulkner’s and Dr. Harris</w:t>
      </w:r>
      <w:r w:rsidR="0022749C">
        <w:t>’</w:t>
      </w:r>
      <w:r>
        <w:t xml:space="preserve"> predictions of what Webb would find are correct. </w:t>
      </w:r>
      <w:r w:rsidR="006B6FD5">
        <w:t xml:space="preserve">Indeed, </w:t>
      </w:r>
      <w:r>
        <w:t>these new and unexpected galaxies</w:t>
      </w:r>
      <w:r w:rsidR="006B6FD5">
        <w:t xml:space="preserve"> </w:t>
      </w:r>
      <w:r w:rsidR="005F18A8">
        <w:t xml:space="preserve">and stars </w:t>
      </w:r>
      <w:r w:rsidR="006B6FD5">
        <w:t>are the hand</w:t>
      </w:r>
      <w:r w:rsidR="0085756E">
        <w:t>i</w:t>
      </w:r>
      <w:r w:rsidR="006B6FD5">
        <w:t>work of the Creator</w:t>
      </w:r>
      <w:r w:rsidR="0085756E">
        <w:t>,</w:t>
      </w:r>
      <w:r w:rsidR="006B6FD5">
        <w:t xml:space="preserve"> and </w:t>
      </w:r>
      <w:r w:rsidR="0085756E">
        <w:t xml:space="preserve">their complex and mature designs </w:t>
      </w:r>
      <w:r w:rsidR="005F18A8">
        <w:t>are</w:t>
      </w:r>
      <w:r w:rsidR="0085756E">
        <w:t xml:space="preserve"> just another way God has si</w:t>
      </w:r>
      <w:r w:rsidR="00292A40">
        <w:t>gn</w:t>
      </w:r>
      <w:r w:rsidR="0085756E">
        <w:t>ed his handiwork. As scripture tells us</w:t>
      </w:r>
      <w:r>
        <w:t xml:space="preserve"> in Psalm 19:1</w:t>
      </w:r>
      <w:r w:rsidR="0085756E">
        <w:t xml:space="preserve">, </w:t>
      </w:r>
      <w:r>
        <w:t>“</w:t>
      </w:r>
      <w:r w:rsidR="005F18A8">
        <w:t>…</w:t>
      </w:r>
      <w:r w:rsidRPr="004A309E">
        <w:t>The heavens declare the glory of God, and the sky above proclaims his handiwork</w:t>
      </w:r>
      <w:r>
        <w:t xml:space="preserve">!” </w:t>
      </w:r>
    </w:p>
    <w:p w14:paraId="04BDE305" w14:textId="6D9016F1" w:rsidR="00524A00" w:rsidRDefault="005F18A8" w:rsidP="00B36BB2">
      <w:r>
        <w:t>__________________________________________________________________________________________</w:t>
      </w:r>
    </w:p>
    <w:p w14:paraId="06613589" w14:textId="77777777" w:rsidR="00527337" w:rsidRDefault="00527337" w:rsidP="00524A00">
      <w:pPr>
        <w:rPr>
          <w:b/>
          <w:bCs/>
          <w:color w:val="7030A0"/>
          <w:sz w:val="36"/>
          <w:szCs w:val="36"/>
        </w:rPr>
      </w:pPr>
    </w:p>
    <w:p w14:paraId="7FAF01A3" w14:textId="28B36CC9" w:rsidR="00524A00" w:rsidRPr="005F18A8" w:rsidRDefault="005F18A8" w:rsidP="00524A00">
      <w:pPr>
        <w:rPr>
          <w:b/>
          <w:bCs/>
          <w:color w:val="7030A0"/>
          <w:sz w:val="36"/>
          <w:szCs w:val="36"/>
        </w:rPr>
      </w:pPr>
      <w:r w:rsidRPr="005F18A8">
        <w:rPr>
          <w:noProof/>
          <w:sz w:val="36"/>
          <w:szCs w:val="36"/>
        </w:rPr>
        <w:drawing>
          <wp:anchor distT="0" distB="0" distL="114300" distR="114300" simplePos="0" relativeHeight="251674624" behindDoc="1" locked="0" layoutInCell="1" allowOverlap="1" wp14:anchorId="54485448" wp14:editId="6C1BD8AC">
            <wp:simplePos x="0" y="0"/>
            <wp:positionH relativeFrom="margin">
              <wp:align>right</wp:align>
            </wp:positionH>
            <wp:positionV relativeFrom="paragraph">
              <wp:posOffset>5080</wp:posOffset>
            </wp:positionV>
            <wp:extent cx="2209800" cy="1708785"/>
            <wp:effectExtent l="0" t="0" r="0" b="5715"/>
            <wp:wrapTight wrapText="bothSides">
              <wp:wrapPolygon edited="0">
                <wp:start x="0" y="0"/>
                <wp:lineTo x="0" y="21431"/>
                <wp:lineTo x="21414" y="21431"/>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209800" cy="1708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A00" w:rsidRPr="005F18A8">
        <w:rPr>
          <w:b/>
          <w:bCs/>
          <w:color w:val="7030A0"/>
          <w:sz w:val="36"/>
          <w:szCs w:val="36"/>
        </w:rPr>
        <w:t>Pristine asteroid Ryugu contains amino acids that are building blocks of life</w:t>
      </w:r>
    </w:p>
    <w:p w14:paraId="65079FB2" w14:textId="23D3F868" w:rsidR="00524A00" w:rsidRDefault="00524A00" w:rsidP="00524A00">
      <w:r>
        <w:t>Dust from asteroids, such as Ryugu, may have brought seeds of life to Earth.</w:t>
      </w:r>
      <w:r w:rsidR="00EA766A">
        <w:t xml:space="preserve"> </w:t>
      </w:r>
    </w:p>
    <w:p w14:paraId="5483E8F0" w14:textId="11636C61" w:rsidR="00524A00" w:rsidRDefault="00524A00" w:rsidP="00524A00">
      <w:r>
        <w:t>These bits of rock and dust were gathered from the C-type asteroid Ryugu by the spacecraft Hayabusa</w:t>
      </w:r>
      <w:r w:rsidR="006836E5">
        <w:t xml:space="preserve"> </w:t>
      </w:r>
      <w:r>
        <w:t xml:space="preserve">2. </w:t>
      </w:r>
      <w:r w:rsidR="00EC6517">
        <w:t xml:space="preserve"> </w:t>
      </w:r>
      <w:r>
        <w:t xml:space="preserve">Samples from asteroid Ryugu are the most pristine pieces of our solar system ever studied and contain amino acids that could have given rise to life on Earth. </w:t>
      </w:r>
    </w:p>
    <w:p w14:paraId="51215ED3" w14:textId="772C104B" w:rsidR="00D435DC" w:rsidRDefault="00524A00" w:rsidP="00524A00">
      <w:r>
        <w:t>Scientists studying the samples, brought to Earth in December 2020 by Japan's Hayabusa 2 mission, released results of a lengthy chemical analysis at the Lunar and Planetary Science Conference 2022, which takes place in Texas and virtually this week. The samples, collected from the surface and subsurface of asteroid R</w:t>
      </w:r>
      <w:r w:rsidR="00F23BB2">
        <w:t>yu</w:t>
      </w:r>
      <w:r>
        <w:t>gu in 2018 and 2019, reveal what the near-Earth asteroid is made of, providing insights into the earliest days of the formation of our solar system</w:t>
      </w:r>
      <w:r w:rsidR="006B6FD5">
        <w:t>…</w:t>
      </w:r>
    </w:p>
    <w:p w14:paraId="308F6DEC" w14:textId="0C8AC1E6" w:rsidR="00524A00" w:rsidRDefault="00524A00" w:rsidP="00524A00">
      <w:r>
        <w:t xml:space="preserve">The analysis by Naraoka and his team also found more than ten types of amino acids in the samples, including glycine and L-alanine, which are the building blocks of proteins that living organisms produce based on their DNA code. </w:t>
      </w:r>
    </w:p>
    <w:p w14:paraId="655D39CC" w14:textId="0C0042CB" w:rsidR="004A309E" w:rsidRDefault="00524A00" w:rsidP="00524A00">
      <w:r>
        <w:t>"We detected various prebiotic organic compounds in the samples, including proteinogenic amino acids, polycyclic aromatic hydrocarbons similar to terrestrial petroleum, and various nitrogen compounds," Naraoka said in his presentation. "These prebiotic organic molecules can spread throughout the solar system, potentially as interplanetary dust from the R</w:t>
      </w:r>
      <w:r w:rsidR="00F23BB2">
        <w:t>yu</w:t>
      </w:r>
      <w:r>
        <w:t>gu surface by impact or other causes."</w:t>
      </w:r>
      <w:r w:rsidR="006B6FD5">
        <w:t xml:space="preserve"> </w:t>
      </w:r>
    </w:p>
    <w:p w14:paraId="7740331A" w14:textId="2014EDA0" w:rsidR="00524A00" w:rsidRPr="0001355A" w:rsidRDefault="004A309E" w:rsidP="00524A00">
      <w:pPr>
        <w:rPr>
          <w:color w:val="2F5496" w:themeColor="accent1" w:themeShade="BF"/>
        </w:rPr>
      </w:pPr>
      <w:r w:rsidRPr="0001355A">
        <w:rPr>
          <w:b/>
          <w:bCs/>
          <w:color w:val="2F5496" w:themeColor="accent1" w:themeShade="BF"/>
          <w:u w:val="single"/>
        </w:rPr>
        <w:t>Editor’s Note</w:t>
      </w:r>
      <w:r w:rsidRPr="0001355A">
        <w:rPr>
          <w:color w:val="2F5496" w:themeColor="accent1" w:themeShade="BF"/>
        </w:rPr>
        <w:t xml:space="preserve">: </w:t>
      </w:r>
      <w:r w:rsidR="006B6FD5" w:rsidRPr="0001355A">
        <w:rPr>
          <w:color w:val="2F5496" w:themeColor="accent1" w:themeShade="BF"/>
        </w:rPr>
        <w:t>These are the headlines of an article by Tereza Pultarova published March 09, 2022.</w:t>
      </w:r>
      <w:r w:rsidRPr="0001355A">
        <w:rPr>
          <w:color w:val="2F5496" w:themeColor="accent1" w:themeShade="BF"/>
        </w:rPr>
        <w:t xml:space="preserve"> They exemplify the continuing search for life “out there.” This is data </w:t>
      </w:r>
      <w:r w:rsidR="0001355A">
        <w:rPr>
          <w:color w:val="2F5496" w:themeColor="accent1" w:themeShade="BF"/>
        </w:rPr>
        <w:t>presented only from the viewpoint that</w:t>
      </w:r>
      <w:r w:rsidRPr="0001355A">
        <w:rPr>
          <w:color w:val="2F5496" w:themeColor="accent1" w:themeShade="BF"/>
        </w:rPr>
        <w:t xml:space="preserve"> the discovery of organic compounds in space as proof that evolution is feasible when it is not. </w:t>
      </w:r>
      <w:r w:rsidR="001426DD" w:rsidRPr="0001355A">
        <w:rPr>
          <w:color w:val="2F5496" w:themeColor="accent1" w:themeShade="BF"/>
        </w:rPr>
        <w:t xml:space="preserve">Even if these organic compounds found their way to </w:t>
      </w:r>
      <w:r w:rsidR="0001355A">
        <w:rPr>
          <w:color w:val="2F5496" w:themeColor="accent1" w:themeShade="BF"/>
        </w:rPr>
        <w:t>E</w:t>
      </w:r>
      <w:r w:rsidR="001426DD" w:rsidRPr="0001355A">
        <w:rPr>
          <w:color w:val="2F5496" w:themeColor="accent1" w:themeShade="BF"/>
        </w:rPr>
        <w:t xml:space="preserve">arth as the article suggests, then they would face the impossibility of organizing themselves into proteins and the myriad of structures necessary for a cell to function and to form life. As we have pointed out before, this is an impossibility by any mathematical calculation, and is not aided but made further impossible by the laws of chemistry and physics which work against such an upward design in nature. </w:t>
      </w:r>
    </w:p>
    <w:p w14:paraId="3D8AF021" w14:textId="162AF8C2" w:rsidR="00A11636" w:rsidRDefault="00A11636" w:rsidP="00524A00"/>
    <w:p w14:paraId="0995EAFE" w14:textId="77777777" w:rsidR="00A11636" w:rsidRDefault="00A11636" w:rsidP="00524A00"/>
    <w:p w14:paraId="415B6791" w14:textId="211F71ED" w:rsidR="00A11636" w:rsidRPr="00AB5B30" w:rsidRDefault="00BB72F0" w:rsidP="00A11636">
      <w:pPr>
        <w:rPr>
          <w:b/>
          <w:bCs/>
          <w:sz w:val="40"/>
          <w:szCs w:val="40"/>
        </w:rPr>
      </w:pPr>
      <w:r>
        <w:rPr>
          <w:noProof/>
        </w:rPr>
        <w:lastRenderedPageBreak/>
        <w:drawing>
          <wp:anchor distT="0" distB="0" distL="114300" distR="114300" simplePos="0" relativeHeight="251672576" behindDoc="1" locked="0" layoutInCell="1" allowOverlap="1" wp14:anchorId="63EDA667" wp14:editId="727DFE27">
            <wp:simplePos x="0" y="0"/>
            <wp:positionH relativeFrom="column">
              <wp:posOffset>3840480</wp:posOffset>
            </wp:positionH>
            <wp:positionV relativeFrom="paragraph">
              <wp:posOffset>27940</wp:posOffset>
            </wp:positionV>
            <wp:extent cx="2343150" cy="1714500"/>
            <wp:effectExtent l="0" t="0" r="0" b="0"/>
            <wp:wrapTight wrapText="bothSides">
              <wp:wrapPolygon edited="0">
                <wp:start x="0" y="0"/>
                <wp:lineTo x="0" y="21360"/>
                <wp:lineTo x="21424" y="21360"/>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343150" cy="171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11636" w:rsidRPr="00863F13">
        <w:rPr>
          <w:b/>
          <w:bCs/>
          <w:sz w:val="40"/>
          <w:szCs w:val="40"/>
        </w:rPr>
        <w:t>Unexpected "Geological Activity" on Dwarf Planet Ceres Shocks Scientists</w:t>
      </w:r>
      <w:r w:rsidR="00A11636">
        <w:rPr>
          <w:b/>
          <w:bCs/>
          <w:sz w:val="40"/>
          <w:szCs w:val="40"/>
        </w:rPr>
        <w:t xml:space="preserve">       </w:t>
      </w:r>
      <w:r w:rsidR="00A11636">
        <w:t>Maggie Harrison  @ futurism</w:t>
      </w:r>
    </w:p>
    <w:p w14:paraId="6AA107E8" w14:textId="77777777" w:rsidR="00A11636" w:rsidRDefault="00A11636" w:rsidP="00A11636">
      <w:r>
        <w:t>Geoscientists may have figured out why dwarf planet Ceres, the largest body in the Milky Way's asteroid belt, shows signs of ocean and seismic activity.</w:t>
      </w:r>
    </w:p>
    <w:p w14:paraId="3EB92E24" w14:textId="77777777" w:rsidR="00A11636" w:rsidRPr="00FD563A" w:rsidRDefault="00A11636" w:rsidP="00A11636">
      <w:pPr>
        <w:rPr>
          <w:b/>
          <w:bCs/>
        </w:rPr>
      </w:pPr>
      <w:r w:rsidRPr="00FD563A">
        <w:rPr>
          <w:b/>
          <w:bCs/>
        </w:rPr>
        <w:t>Surprise!</w:t>
      </w:r>
    </w:p>
    <w:p w14:paraId="612BF344" w14:textId="77777777" w:rsidR="00A11636" w:rsidRDefault="00A11636" w:rsidP="00A11636">
      <w:r>
        <w:t>Geoscientists at Virginia Tech may have figured out why Ceres — a dwarf planet and the largest celestial body in the Milky Way's asteroid belt — was found to show "unexpected geological activity," according to a recent press release.</w:t>
      </w:r>
    </w:p>
    <w:p w14:paraId="6E206FE3" w14:textId="77777777" w:rsidR="00A11636" w:rsidRDefault="00A11636" w:rsidP="00A11636">
      <w:r>
        <w:t>In fact, their findings, as detailed in a paper published in the journal AGU Advances earlier this year, might just change the way that we think about dwarf planets altogether.</w:t>
      </w:r>
    </w:p>
    <w:p w14:paraId="6D713ECA" w14:textId="77777777" w:rsidR="00A11636" w:rsidRPr="00FD563A" w:rsidRDefault="00A11636" w:rsidP="00A11636">
      <w:pPr>
        <w:rPr>
          <w:b/>
          <w:bCs/>
        </w:rPr>
      </w:pPr>
      <w:r w:rsidRPr="00FD563A">
        <w:rPr>
          <w:b/>
          <w:bCs/>
        </w:rPr>
        <w:t>Hot Potato</w:t>
      </w:r>
    </w:p>
    <w:p w14:paraId="2C82B7CE" w14:textId="77777777" w:rsidR="00A11636" w:rsidRDefault="00A11636" w:rsidP="00A11636">
      <w:r>
        <w:t>Scientists have known of Ceres' existence for quite a while, though it wasn't until 2015 that NASA's Dawn probe gave researchers a closer look at the rocky body.</w:t>
      </w:r>
    </w:p>
    <w:p w14:paraId="2DD22D62" w14:textId="77777777" w:rsidR="00A11636" w:rsidRDefault="00A11636" w:rsidP="00A11636">
      <w:r>
        <w:t>To their surprise, scientists discovered Ceres to have interesting geological features such as plateaus, mineral deposits, and surface fractures — all signs that Ceres once supported seismic activity and even an ocean.</w:t>
      </w:r>
    </w:p>
    <w:p w14:paraId="7323D061" w14:textId="77777777" w:rsidR="00A11636" w:rsidRDefault="00A11636" w:rsidP="00A11636">
      <w:r>
        <w:t>To confirm that theory, however, the dwarf would have needed a way to generate heat at some point in its history — something scientists believe smaller planetary bodies to be incapable of.</w:t>
      </w:r>
    </w:p>
    <w:p w14:paraId="3FFE19E4" w14:textId="77777777" w:rsidR="00A11636" w:rsidRPr="00FD563A" w:rsidRDefault="00A11636" w:rsidP="00A11636">
      <w:pPr>
        <w:rPr>
          <w:b/>
          <w:bCs/>
        </w:rPr>
      </w:pPr>
      <w:r w:rsidRPr="00FD563A">
        <w:rPr>
          <w:b/>
          <w:bCs/>
        </w:rPr>
        <w:t>Radioactive</w:t>
      </w:r>
    </w:p>
    <w:p w14:paraId="12341506" w14:textId="50AF3E4C" w:rsidR="00A11636" w:rsidRDefault="00A11636" w:rsidP="00A11636">
      <w:r>
        <w:t xml:space="preserve">Mostly due to the violent way they form, larger planets like our own start out as hot, triggering </w:t>
      </w:r>
      <w:r w:rsidR="00AF26C6">
        <w:t xml:space="preserve">and </w:t>
      </w:r>
      <w:r>
        <w:t>powering geological activity, and cool down over time. Ceres, on the other hand, was never big enough to be a true planet, and thus couldn't have generated heat during formation.</w:t>
      </w:r>
    </w:p>
    <w:p w14:paraId="73174ECF" w14:textId="58373BB2" w:rsidR="00A11636" w:rsidRDefault="00A11636" w:rsidP="00A11636">
      <w:r>
        <w:t xml:space="preserve">But according to the scientists' computer modeling of Ceres' distant past, the dwarf planet didn't have to start hot </w:t>
      </w:r>
      <w:proofErr w:type="gramStart"/>
      <w:r>
        <w:t>in order to</w:t>
      </w:r>
      <w:proofErr w:type="gramEnd"/>
      <w:r>
        <w:t xml:space="preserve"> generate heat</w:t>
      </w:r>
      <w:r w:rsidR="00AF26C6">
        <w:t xml:space="preserve"> </w:t>
      </w:r>
      <w:r w:rsidR="00BB72F0">
        <w:t>(but it could have)</w:t>
      </w:r>
      <w:r>
        <w:t xml:space="preserve">. Rather, they believe that the dwarf, which scientists believe contain radioactive elements uranium and thorium, </w:t>
      </w:r>
      <w:proofErr w:type="gramStart"/>
      <w:r>
        <w:t>actually became</w:t>
      </w:r>
      <w:proofErr w:type="gramEnd"/>
      <w:r>
        <w:t xml:space="preserve"> heated due to interior radioactive decay — which, fascinatingly, took the body from cold, to hot, to cold once again, as opposed to the hot-to-cold pattern traditionally </w:t>
      </w:r>
      <w:r w:rsidR="00AF26C6">
        <w:t>theorized</w:t>
      </w:r>
      <w:r>
        <w:t xml:space="preserve"> in larger planets.</w:t>
      </w:r>
    </w:p>
    <w:p w14:paraId="60374DEA" w14:textId="77777777" w:rsidR="00A11636" w:rsidRDefault="00A11636" w:rsidP="00A11636">
      <w:r>
        <w:t>"What we've shown in this paper is that radiogenic heating all on its own is enough to create interesting geology," Scott King, a Virginia Tech professor of geosciences, said in the press release.</w:t>
      </w:r>
    </w:p>
    <w:p w14:paraId="1C41DB3A" w14:textId="202F564A" w:rsidR="00D435DC" w:rsidRDefault="00A11636" w:rsidP="00524A00">
      <w:r>
        <w:t>Hopefully, this model will be able to provide some insight into how other dwarf planets, and even some moons, came to be. In any case, it serves as a fascinating reminder of how little we really know about how our Cosmos formed — and how much there's left to discover.</w:t>
      </w:r>
    </w:p>
    <w:p w14:paraId="530E0B6E" w14:textId="59FA0A1B" w:rsidR="00BB72F0" w:rsidRPr="00A8384B" w:rsidRDefault="00BB72F0" w:rsidP="00524A00">
      <w:pPr>
        <w:rPr>
          <w:b/>
          <w:bCs/>
          <w:color w:val="0070C0"/>
        </w:rPr>
      </w:pPr>
      <w:r w:rsidRPr="00A8384B">
        <w:rPr>
          <w:b/>
          <w:bCs/>
          <w:color w:val="0070C0"/>
          <w:u w:val="single"/>
        </w:rPr>
        <w:t>Editor’s Note</w:t>
      </w:r>
      <w:r w:rsidRPr="00A8384B">
        <w:rPr>
          <w:b/>
          <w:bCs/>
          <w:color w:val="0070C0"/>
        </w:rPr>
        <w:t xml:space="preserve">: Indeed, there is a lot we still don’t know about the formation of dwarf planets and a lot we refuse to even consider. </w:t>
      </w:r>
      <w:r w:rsidR="00653E83" w:rsidRPr="00A8384B">
        <w:rPr>
          <w:b/>
          <w:bCs/>
          <w:color w:val="0070C0"/>
        </w:rPr>
        <w:t xml:space="preserve">This planetoid might have been formed by </w:t>
      </w:r>
      <w:r w:rsidR="005F18A8" w:rsidRPr="00A8384B">
        <w:rPr>
          <w:b/>
          <w:bCs/>
          <w:color w:val="0070C0"/>
        </w:rPr>
        <w:t>G</w:t>
      </w:r>
      <w:r w:rsidR="00653E83" w:rsidRPr="00A8384B">
        <w:rPr>
          <w:b/>
          <w:bCs/>
          <w:color w:val="0070C0"/>
        </w:rPr>
        <w:t xml:space="preserve">od as they </w:t>
      </w:r>
      <w:proofErr w:type="gramStart"/>
      <w:r w:rsidR="00653E83" w:rsidRPr="00A8384B">
        <w:rPr>
          <w:b/>
          <w:bCs/>
          <w:color w:val="0070C0"/>
        </w:rPr>
        <w:t>say, or</w:t>
      </w:r>
      <w:proofErr w:type="gramEnd"/>
      <w:r w:rsidR="00653E83" w:rsidRPr="00A8384B">
        <w:rPr>
          <w:b/>
          <w:bCs/>
          <w:color w:val="0070C0"/>
        </w:rPr>
        <w:t xml:space="preserve"> was formed hot like other bodies by the Creator and thus shows these dynamic features, or it may have been sculpted by </w:t>
      </w:r>
      <w:r w:rsidR="005F18A8" w:rsidRPr="00A8384B">
        <w:rPr>
          <w:b/>
          <w:bCs/>
          <w:color w:val="0070C0"/>
        </w:rPr>
        <w:t>G</w:t>
      </w:r>
      <w:r w:rsidR="00653E83" w:rsidRPr="00A8384B">
        <w:rPr>
          <w:b/>
          <w:bCs/>
          <w:color w:val="0070C0"/>
        </w:rPr>
        <w:t xml:space="preserve">od like this from the creation. We simply don’t know. The papers referenced on radiogenic heating of this dwarf </w:t>
      </w:r>
      <w:r w:rsidR="00653E83" w:rsidRPr="00A8384B">
        <w:rPr>
          <w:b/>
          <w:bCs/>
          <w:color w:val="0070C0"/>
        </w:rPr>
        <w:lastRenderedPageBreak/>
        <w:t xml:space="preserve">planet are suppositions which fit within their evolutionary and nebular hypothesis theories of our solar system which the previous articles in this Communiqué cast great doubts upon. We always need to consider how the Lord would or could have made each of </w:t>
      </w:r>
      <w:r w:rsidR="00D35504">
        <w:rPr>
          <w:b/>
          <w:bCs/>
          <w:color w:val="0070C0"/>
        </w:rPr>
        <w:t>H</w:t>
      </w:r>
      <w:r w:rsidR="00653E83" w:rsidRPr="00A8384B">
        <w:rPr>
          <w:b/>
          <w:bCs/>
          <w:color w:val="0070C0"/>
        </w:rPr>
        <w:t xml:space="preserve">is glorious handiworks we find and explore. </w:t>
      </w:r>
    </w:p>
    <w:p w14:paraId="7D79E370" w14:textId="5D8A0399" w:rsidR="00A11636" w:rsidRDefault="00A11636" w:rsidP="00524A00"/>
    <w:p w14:paraId="4748B1DC" w14:textId="77777777" w:rsidR="002A3BFB" w:rsidRDefault="002A3BFB" w:rsidP="00D435DC">
      <w:r>
        <w:rPr>
          <w:noProof/>
        </w:rPr>
        <w:drawing>
          <wp:anchor distT="0" distB="0" distL="114300" distR="114300" simplePos="0" relativeHeight="251673600" behindDoc="1" locked="0" layoutInCell="1" allowOverlap="1" wp14:anchorId="29C2EC74" wp14:editId="285AD0D5">
            <wp:simplePos x="0" y="0"/>
            <wp:positionH relativeFrom="margin">
              <wp:align>left</wp:align>
            </wp:positionH>
            <wp:positionV relativeFrom="paragraph">
              <wp:posOffset>12700</wp:posOffset>
            </wp:positionV>
            <wp:extent cx="3095625" cy="2320925"/>
            <wp:effectExtent l="0" t="0" r="0" b="3175"/>
            <wp:wrapTight wrapText="bothSides">
              <wp:wrapPolygon edited="0">
                <wp:start x="0" y="0"/>
                <wp:lineTo x="0" y="21452"/>
                <wp:lineTo x="21401" y="21452"/>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96348" cy="2321486"/>
                    </a:xfrm>
                    <a:prstGeom prst="rect">
                      <a:avLst/>
                    </a:prstGeom>
                    <a:noFill/>
                  </pic:spPr>
                </pic:pic>
              </a:graphicData>
            </a:graphic>
            <wp14:sizeRelH relativeFrom="margin">
              <wp14:pctWidth>0</wp14:pctWidth>
            </wp14:sizeRelH>
            <wp14:sizeRelV relativeFrom="margin">
              <wp14:pctHeight>0</wp14:pctHeight>
            </wp14:sizeRelV>
          </wp:anchor>
        </w:drawing>
      </w:r>
      <w:r w:rsidR="00D435DC" w:rsidRPr="0001355A">
        <w:rPr>
          <w:b/>
          <w:bCs/>
          <w:sz w:val="36"/>
          <w:szCs w:val="36"/>
        </w:rPr>
        <w:t>Drought in Texas Unveils Massive Footprints of Dinosaurs That Walked the Earth 113 Million Years Ago</w:t>
      </w:r>
      <w:r w:rsidR="0001355A">
        <w:rPr>
          <w:b/>
          <w:bCs/>
          <w:sz w:val="36"/>
          <w:szCs w:val="36"/>
        </w:rPr>
        <w:t xml:space="preserve"> </w:t>
      </w:r>
    </w:p>
    <w:p w14:paraId="1E57527B" w14:textId="4ADC32D7" w:rsidR="00D435DC" w:rsidRPr="0001355A" w:rsidRDefault="002A3BFB" w:rsidP="00D435DC">
      <w:pPr>
        <w:rPr>
          <w:b/>
          <w:bCs/>
          <w:sz w:val="36"/>
          <w:szCs w:val="36"/>
        </w:rPr>
      </w:pPr>
      <w:r>
        <w:t>b</w:t>
      </w:r>
      <w:r w:rsidR="00D435DC">
        <w:t>y Anuja Vartak</w:t>
      </w:r>
      <w:r w:rsidR="0001355A">
        <w:t xml:space="preserve"> </w:t>
      </w:r>
      <w:r w:rsidR="00D435DC">
        <w:t>TWC India</w:t>
      </w:r>
    </w:p>
    <w:p w14:paraId="1703ECE9" w14:textId="291805AA" w:rsidR="00D435DC" w:rsidRDefault="00D435DC" w:rsidP="00D435DC">
      <w:r>
        <w:t xml:space="preserve">Dinosaur prints at the bottom of a riverbed in Texas have been uncovered amid an extreme drought. </w:t>
      </w:r>
    </w:p>
    <w:p w14:paraId="327504DD" w14:textId="4A30EC3E" w:rsidR="00D435DC" w:rsidRDefault="00AF26C6" w:rsidP="00D435DC">
      <w:r>
        <w:t>Naturalist</w:t>
      </w:r>
      <w:r w:rsidR="0001355A">
        <w:t>s believe that u</w:t>
      </w:r>
      <w:r w:rsidR="00D435DC">
        <w:t>p until 66 million years ago, dinosaurs dominated the Earth. Though their existence is already etched in history due to tons of body fossil findings, discovering their footprints is always exciting, for they give us a broader idea about their size and behavior. However, finding such ichnites is incredibly difficult due to the drastic change in the geology of the ground over a span of million years.</w:t>
      </w:r>
    </w:p>
    <w:p w14:paraId="073FF501" w14:textId="6F06056B" w:rsidR="00D435DC" w:rsidRDefault="00D435DC" w:rsidP="00D435DC">
      <w:r>
        <w:t xml:space="preserve">Despite the unpreventable geological transitioning, last </w:t>
      </w:r>
      <w:r w:rsidR="0001355A">
        <w:t>month</w:t>
      </w:r>
      <w:r>
        <w:t xml:space="preserve"> extreme drought conditions in Texas, depleted the water in Paluxy River to such an extent, that it unveiled dozens of imprints of clawed feet in the Dinosaur Valley State Park. Turns out the clawed feet belonged to two 113-million-year-old dinosaur groups — sauropods and theropods</w:t>
      </w:r>
      <w:r w:rsidR="00387193">
        <w:t>..</w:t>
      </w:r>
      <w:r>
        <w:t>.</w:t>
      </w:r>
    </w:p>
    <w:p w14:paraId="0B59F974" w14:textId="0E8F10DB" w:rsidR="00D435DC" w:rsidRDefault="00D435DC" w:rsidP="00D435DC">
      <w:r>
        <w:t>Coincidentally the tracks appeared at the B.P. Baker Site at Dinosaur Valley State Park, which is also recognized as the 'Dinosaur Capital of Texas'.</w:t>
      </w:r>
    </w:p>
    <w:p w14:paraId="09FA1D74" w14:textId="69797304" w:rsidR="00D435DC" w:rsidRDefault="00D435DC" w:rsidP="00D435DC">
      <w:r>
        <w:t>"Most tracks that have recently been uncovered and discovered at different parts of the river in the park belong to Acrocanthosaurus. This was a dinosaur that would stand, as an adult, about 15 feet tall and weight close to seven tons," park spokesperson Stephanie Salinas Garcia told CNN.</w:t>
      </w:r>
    </w:p>
    <w:p w14:paraId="0BDD265E" w14:textId="479F5AC4" w:rsidR="00D435DC" w:rsidRDefault="00D435DC" w:rsidP="00D435DC">
      <w:r>
        <w:t>"The other species that left tracks behind at the park in Glen Rose, Texas, was Sauroposeidon, which would be about 60 feet tall and weigh about 44 tons as an adult," Garcia adde</w:t>
      </w:r>
      <w:r w:rsidR="00376252">
        <w:t>d (the park ranger erred in not mentioning that a lot of Hadrosaur prints are found in this area as well)…</w:t>
      </w:r>
    </w:p>
    <w:p w14:paraId="562FB56C" w14:textId="4FAD3339" w:rsidR="000E738C" w:rsidRDefault="00D435DC" w:rsidP="00D435DC">
      <w:r>
        <w:t>Alas, these dinosaurs’ treasured imprints at the state park won't be visible for too long. Experts expect that once the rains are back in action, the dino tracks will again get buried in water but will, in turn, protect them from natural weathering and erosion.</w:t>
      </w:r>
    </w:p>
    <w:p w14:paraId="4292F656" w14:textId="1A26B064" w:rsidR="00387193" w:rsidRDefault="00387193" w:rsidP="00D435DC">
      <w:r w:rsidRPr="006B5F7F">
        <w:rPr>
          <w:b/>
          <w:bCs/>
          <w:u w:val="single"/>
        </w:rPr>
        <w:t>Editor’s Note</w:t>
      </w:r>
      <w:r w:rsidRPr="006B5F7F">
        <w:rPr>
          <w:b/>
          <w:bCs/>
        </w:rPr>
        <w:t xml:space="preserve">: The article makes it seem like being under water the tracks are </w:t>
      </w:r>
      <w:r w:rsidR="008A3394" w:rsidRPr="006B5F7F">
        <w:rPr>
          <w:b/>
          <w:bCs/>
        </w:rPr>
        <w:t>somehow</w:t>
      </w:r>
      <w:r w:rsidRPr="006B5F7F">
        <w:rPr>
          <w:b/>
          <w:bCs/>
        </w:rPr>
        <w:t xml:space="preserve"> protected and don’t erode. </w:t>
      </w:r>
      <w:proofErr w:type="gramStart"/>
      <w:r w:rsidR="006B5F7F" w:rsidRPr="006B5F7F">
        <w:rPr>
          <w:b/>
          <w:bCs/>
        </w:rPr>
        <w:t>Actually,</w:t>
      </w:r>
      <w:r w:rsidRPr="006B5F7F">
        <w:rPr>
          <w:b/>
          <w:bCs/>
        </w:rPr>
        <w:t xml:space="preserve"> tracks</w:t>
      </w:r>
      <w:proofErr w:type="gramEnd"/>
      <w:r w:rsidRPr="006B5F7F">
        <w:rPr>
          <w:b/>
          <w:bCs/>
        </w:rPr>
        <w:t xml:space="preserve"> under water would experience increased erosion as opposed to being buried. The fact that these tracks still </w:t>
      </w:r>
      <w:r w:rsidR="006B5F7F" w:rsidRPr="006B5F7F">
        <w:rPr>
          <w:b/>
          <w:bCs/>
        </w:rPr>
        <w:t>exist</w:t>
      </w:r>
      <w:r w:rsidRPr="006B5F7F">
        <w:rPr>
          <w:b/>
          <w:bCs/>
        </w:rPr>
        <w:t xml:space="preserve"> is a testament to how young they are. The same is true for all the tracks found in Dinosaur State Park near Glenrose</w:t>
      </w:r>
      <w:r w:rsidR="006B5F7F">
        <w:rPr>
          <w:b/>
          <w:bCs/>
        </w:rPr>
        <w:t>, TX</w:t>
      </w:r>
      <w:r w:rsidRPr="006B5F7F">
        <w:rPr>
          <w:b/>
          <w:bCs/>
        </w:rPr>
        <w:t xml:space="preserve"> and on the </w:t>
      </w:r>
      <w:r w:rsidR="006B5F7F" w:rsidRPr="006B5F7F">
        <w:rPr>
          <w:b/>
          <w:bCs/>
        </w:rPr>
        <w:t>McFall</w:t>
      </w:r>
      <w:r w:rsidRPr="006B5F7F">
        <w:rPr>
          <w:b/>
          <w:bCs/>
        </w:rPr>
        <w:t xml:space="preserve"> property where some of our people have done digs</w:t>
      </w:r>
      <w:r>
        <w:t xml:space="preserve">. </w:t>
      </w:r>
      <w:r w:rsidR="006B5F7F" w:rsidRPr="006B5F7F">
        <w:rPr>
          <w:b/>
          <w:bCs/>
        </w:rPr>
        <w:t xml:space="preserve">The idea that these things did not exist with man and died out 66-million years ago is pure supposition and not science based upon observation and solid evidence. </w:t>
      </w:r>
    </w:p>
    <w:p w14:paraId="356D6DB1" w14:textId="77777777" w:rsidR="000E738C" w:rsidRDefault="000E738C" w:rsidP="000E738C"/>
    <w:p w14:paraId="4215FE3C" w14:textId="77777777" w:rsidR="000E738C" w:rsidRPr="00B259D2" w:rsidRDefault="000E738C" w:rsidP="000E738C">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lastRenderedPageBreak/>
        <w:t>Genesis Commentary</w:t>
      </w:r>
    </w:p>
    <w:p w14:paraId="7D3396CA" w14:textId="7777777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b/>
          <w:bCs/>
          <w:color w:val="C00000"/>
          <w:sz w:val="27"/>
          <w:szCs w:val="27"/>
        </w:rPr>
      </w:pPr>
      <w:bookmarkStart w:id="2" w:name="_Hlk113478280"/>
      <w:r w:rsidRPr="00473F7F">
        <w:rPr>
          <w:rFonts w:ascii="Segoe UI" w:eastAsia="Times New Roman" w:hAnsi="Segoe UI" w:cs="Segoe UI"/>
          <w:b/>
          <w:bCs/>
          <w:color w:val="C00000"/>
          <w:sz w:val="27"/>
          <w:szCs w:val="27"/>
        </w:rPr>
        <w:t>Sodom and Gomorrah Destroyed</w:t>
      </w:r>
    </w:p>
    <w:bookmarkEnd w:id="2"/>
    <w:p w14:paraId="3F2CADEE" w14:textId="11585563" w:rsidR="00473F7F" w:rsidRPr="00473F7F" w:rsidRDefault="002757B4"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Pr>
          <w:rFonts w:ascii="Segoe UI" w:eastAsia="Times New Roman" w:hAnsi="Segoe UI" w:cs="Segoe UI"/>
          <w:color w:val="C00000"/>
          <w:sz w:val="23"/>
          <w:szCs w:val="23"/>
        </w:rPr>
        <w:t xml:space="preserve">Genesis </w:t>
      </w:r>
      <w:r w:rsidR="00473F7F" w:rsidRPr="00473F7F">
        <w:rPr>
          <w:rFonts w:ascii="Segoe UI" w:eastAsia="Times New Roman" w:hAnsi="Segoe UI" w:cs="Segoe UI"/>
          <w:color w:val="C00000"/>
          <w:sz w:val="23"/>
          <w:szCs w:val="23"/>
        </w:rPr>
        <w:t>19</w:t>
      </w:r>
      <w:r>
        <w:rPr>
          <w:rFonts w:ascii="Segoe UI" w:eastAsia="Times New Roman" w:hAnsi="Segoe UI" w:cs="Segoe UI"/>
          <w:color w:val="C00000"/>
          <w:sz w:val="23"/>
          <w:szCs w:val="23"/>
        </w:rPr>
        <w:t>:1</w:t>
      </w:r>
      <w:r w:rsidR="00473F7F" w:rsidRPr="00473F7F">
        <w:rPr>
          <w:rFonts w:ascii="Segoe UI" w:eastAsia="Times New Roman" w:hAnsi="Segoe UI" w:cs="Segoe UI"/>
          <w:color w:val="C00000"/>
          <w:sz w:val="23"/>
          <w:szCs w:val="23"/>
        </w:rPr>
        <w:t> The two angels arrived at Sodom in the evening, and Lot was sitting in the gateway of the city. When he saw them, he got up to meet them and bowed down with his face to the ground. </w:t>
      </w:r>
      <w:r w:rsidR="00473F7F" w:rsidRPr="00473F7F">
        <w:rPr>
          <w:rFonts w:ascii="Segoe UI" w:eastAsia="Times New Roman" w:hAnsi="Segoe UI" w:cs="Segoe UI"/>
          <w:color w:val="C00000"/>
          <w:sz w:val="23"/>
          <w:szCs w:val="23"/>
          <w:vertAlign w:val="superscript"/>
        </w:rPr>
        <w:t>2 </w:t>
      </w:r>
      <w:r w:rsidR="00473F7F" w:rsidRPr="00473F7F">
        <w:rPr>
          <w:rFonts w:ascii="Segoe UI" w:eastAsia="Times New Roman" w:hAnsi="Segoe UI" w:cs="Segoe UI"/>
          <w:color w:val="C00000"/>
          <w:sz w:val="23"/>
          <w:szCs w:val="23"/>
        </w:rPr>
        <w:t>“My lords,” he said, “please turn aside to your servant’s house. You can wash your feet and spend the night and then go on your way early in the morning.”</w:t>
      </w:r>
    </w:p>
    <w:p w14:paraId="301968B1" w14:textId="7777777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rPr>
        <w:t>“No,” they answered, “we will spend the night in the square.”</w:t>
      </w:r>
    </w:p>
    <w:p w14:paraId="59D210FC" w14:textId="7777777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3 </w:t>
      </w:r>
      <w:r w:rsidRPr="00473F7F">
        <w:rPr>
          <w:rFonts w:ascii="Segoe UI" w:eastAsia="Times New Roman" w:hAnsi="Segoe UI" w:cs="Segoe UI"/>
          <w:color w:val="C00000"/>
          <w:sz w:val="23"/>
          <w:szCs w:val="23"/>
        </w:rPr>
        <w:t>But he insisted so strongly that they did go with him and entered his house. He prepared a meal for them, baking bread without yeast, and they ate. </w:t>
      </w:r>
      <w:r w:rsidRPr="00473F7F">
        <w:rPr>
          <w:rFonts w:ascii="Segoe UI" w:eastAsia="Times New Roman" w:hAnsi="Segoe UI" w:cs="Segoe UI"/>
          <w:color w:val="C00000"/>
          <w:sz w:val="23"/>
          <w:szCs w:val="23"/>
          <w:vertAlign w:val="superscript"/>
        </w:rPr>
        <w:t>4 </w:t>
      </w:r>
      <w:r w:rsidRPr="00473F7F">
        <w:rPr>
          <w:rFonts w:ascii="Segoe UI" w:eastAsia="Times New Roman" w:hAnsi="Segoe UI" w:cs="Segoe UI"/>
          <w:color w:val="C00000"/>
          <w:sz w:val="23"/>
          <w:szCs w:val="23"/>
        </w:rPr>
        <w:t>Before they had gone to bed, all the men from every part of the city of Sodom—both young and old—surrounded the house. </w:t>
      </w:r>
      <w:r w:rsidRPr="00473F7F">
        <w:rPr>
          <w:rFonts w:ascii="Segoe UI" w:eastAsia="Times New Roman" w:hAnsi="Segoe UI" w:cs="Segoe UI"/>
          <w:color w:val="C00000"/>
          <w:sz w:val="23"/>
          <w:szCs w:val="23"/>
          <w:vertAlign w:val="superscript"/>
        </w:rPr>
        <w:t>5 </w:t>
      </w:r>
      <w:r w:rsidRPr="00473F7F">
        <w:rPr>
          <w:rFonts w:ascii="Segoe UI" w:eastAsia="Times New Roman" w:hAnsi="Segoe UI" w:cs="Segoe UI"/>
          <w:color w:val="C00000"/>
          <w:sz w:val="23"/>
          <w:szCs w:val="23"/>
        </w:rPr>
        <w:t>They called to Lot, “Where are the men who came to you tonight? Bring them out to us so that we can have sex with them.”</w:t>
      </w:r>
    </w:p>
    <w:p w14:paraId="6AE286B6" w14:textId="7777777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6 </w:t>
      </w:r>
      <w:r w:rsidRPr="00473F7F">
        <w:rPr>
          <w:rFonts w:ascii="Segoe UI" w:eastAsia="Times New Roman" w:hAnsi="Segoe UI" w:cs="Segoe UI"/>
          <w:color w:val="C00000"/>
          <w:sz w:val="23"/>
          <w:szCs w:val="23"/>
        </w:rPr>
        <w:t>Lot went outside to meet them and shut the door behind him </w:t>
      </w:r>
      <w:r w:rsidRPr="00473F7F">
        <w:rPr>
          <w:rFonts w:ascii="Segoe UI" w:eastAsia="Times New Roman" w:hAnsi="Segoe UI" w:cs="Segoe UI"/>
          <w:color w:val="C00000"/>
          <w:sz w:val="23"/>
          <w:szCs w:val="23"/>
          <w:vertAlign w:val="superscript"/>
        </w:rPr>
        <w:t>7 </w:t>
      </w:r>
      <w:r w:rsidRPr="00473F7F">
        <w:rPr>
          <w:rFonts w:ascii="Segoe UI" w:eastAsia="Times New Roman" w:hAnsi="Segoe UI" w:cs="Segoe UI"/>
          <w:color w:val="C00000"/>
          <w:sz w:val="23"/>
          <w:szCs w:val="23"/>
        </w:rPr>
        <w:t>and said, “No, my friends. Don’t do this wicked thing. </w:t>
      </w:r>
      <w:r w:rsidRPr="00473F7F">
        <w:rPr>
          <w:rFonts w:ascii="Segoe UI" w:eastAsia="Times New Roman" w:hAnsi="Segoe UI" w:cs="Segoe UI"/>
          <w:color w:val="C00000"/>
          <w:sz w:val="23"/>
          <w:szCs w:val="23"/>
          <w:vertAlign w:val="superscript"/>
        </w:rPr>
        <w:t>8 </w:t>
      </w:r>
      <w:r w:rsidRPr="00473F7F">
        <w:rPr>
          <w:rFonts w:ascii="Segoe UI" w:eastAsia="Times New Roman" w:hAnsi="Segoe UI" w:cs="Segoe UI"/>
          <w:color w:val="C00000"/>
          <w:sz w:val="23"/>
          <w:szCs w:val="23"/>
        </w:rPr>
        <w:t>Look, I have two daughters who have never slept with a man. Let me bring them out to you, and you can do what you like with them. But don’t do anything to these men, for they have come under the protection of my roof.”</w:t>
      </w:r>
    </w:p>
    <w:p w14:paraId="0F56D4EE" w14:textId="04D06EF1" w:rsid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9 </w:t>
      </w:r>
      <w:r w:rsidRPr="00473F7F">
        <w:rPr>
          <w:rFonts w:ascii="Segoe UI" w:eastAsia="Times New Roman" w:hAnsi="Segoe UI" w:cs="Segoe UI"/>
          <w:color w:val="C00000"/>
          <w:sz w:val="23"/>
          <w:szCs w:val="23"/>
        </w:rPr>
        <w:t>“Get out of our way,” they replied. “This fellow came here as a foreigner, and now he wants to play the judge! We’ll treat you worse than them.” They kept bringing pressure on Lot and moved forward to break down the door.</w:t>
      </w:r>
    </w:p>
    <w:p w14:paraId="4B3CBAF6" w14:textId="2E41872D" w:rsidR="002757B4" w:rsidRPr="002757B4" w:rsidRDefault="002757B4" w:rsidP="00473F7F">
      <w:pPr>
        <w:shd w:val="clear" w:color="auto" w:fill="FFFFFF"/>
        <w:spacing w:before="100" w:beforeAutospacing="1" w:after="100" w:afterAutospacing="1" w:line="240" w:lineRule="auto"/>
        <w:rPr>
          <w:rFonts w:ascii="Segoe UI" w:eastAsia="Times New Roman" w:hAnsi="Segoe UI" w:cs="Segoe UI"/>
          <w:sz w:val="23"/>
          <w:szCs w:val="23"/>
        </w:rPr>
      </w:pPr>
      <w:r w:rsidRPr="002757B4">
        <w:rPr>
          <w:rFonts w:ascii="Segoe UI" w:eastAsia="Times New Roman" w:hAnsi="Segoe UI" w:cs="Segoe UI"/>
          <w:sz w:val="23"/>
          <w:szCs w:val="23"/>
        </w:rPr>
        <w:t>Sadly, this is what always happen</w:t>
      </w:r>
      <w:r w:rsidR="006836E5">
        <w:rPr>
          <w:rFonts w:ascii="Segoe UI" w:eastAsia="Times New Roman" w:hAnsi="Segoe UI" w:cs="Segoe UI"/>
          <w:sz w:val="23"/>
          <w:szCs w:val="23"/>
        </w:rPr>
        <w:t>s</w:t>
      </w:r>
      <w:r w:rsidRPr="002757B4">
        <w:rPr>
          <w:rFonts w:ascii="Segoe UI" w:eastAsia="Times New Roman" w:hAnsi="Segoe UI" w:cs="Segoe UI"/>
          <w:sz w:val="23"/>
          <w:szCs w:val="23"/>
        </w:rPr>
        <w:t xml:space="preserve"> when society gives</w:t>
      </w:r>
      <w:r>
        <w:rPr>
          <w:rFonts w:ascii="Segoe UI" w:eastAsia="Times New Roman" w:hAnsi="Segoe UI" w:cs="Segoe UI"/>
          <w:sz w:val="23"/>
          <w:szCs w:val="23"/>
        </w:rPr>
        <w:t xml:space="preserve"> </w:t>
      </w:r>
      <w:r w:rsidRPr="002757B4">
        <w:rPr>
          <w:rFonts w:ascii="Segoe UI" w:eastAsia="Times New Roman" w:hAnsi="Segoe UI" w:cs="Segoe UI"/>
          <w:sz w:val="23"/>
          <w:szCs w:val="23"/>
        </w:rPr>
        <w:t xml:space="preserve">into the lusts of the flesh and discard any observance of </w:t>
      </w:r>
      <w:r>
        <w:rPr>
          <w:rFonts w:ascii="Segoe UI" w:eastAsia="Times New Roman" w:hAnsi="Segoe UI" w:cs="Segoe UI"/>
          <w:sz w:val="23"/>
          <w:szCs w:val="23"/>
        </w:rPr>
        <w:t>G</w:t>
      </w:r>
      <w:r w:rsidRPr="002757B4">
        <w:rPr>
          <w:rFonts w:ascii="Segoe UI" w:eastAsia="Times New Roman" w:hAnsi="Segoe UI" w:cs="Segoe UI"/>
          <w:sz w:val="23"/>
          <w:szCs w:val="23"/>
        </w:rPr>
        <w:t>od’s laws.</w:t>
      </w:r>
    </w:p>
    <w:p w14:paraId="113355A7" w14:textId="7777777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10 </w:t>
      </w:r>
      <w:r w:rsidRPr="00473F7F">
        <w:rPr>
          <w:rFonts w:ascii="Segoe UI" w:eastAsia="Times New Roman" w:hAnsi="Segoe UI" w:cs="Segoe UI"/>
          <w:color w:val="C00000"/>
          <w:sz w:val="23"/>
          <w:szCs w:val="23"/>
        </w:rPr>
        <w:t>But the men inside reached out and pulled Lot back into the house and shut the door. </w:t>
      </w:r>
      <w:r w:rsidRPr="00473F7F">
        <w:rPr>
          <w:rFonts w:ascii="Segoe UI" w:eastAsia="Times New Roman" w:hAnsi="Segoe UI" w:cs="Segoe UI"/>
          <w:color w:val="C00000"/>
          <w:sz w:val="23"/>
          <w:szCs w:val="23"/>
          <w:vertAlign w:val="superscript"/>
        </w:rPr>
        <w:t>11 </w:t>
      </w:r>
      <w:r w:rsidRPr="00473F7F">
        <w:rPr>
          <w:rFonts w:ascii="Segoe UI" w:eastAsia="Times New Roman" w:hAnsi="Segoe UI" w:cs="Segoe UI"/>
          <w:color w:val="C00000"/>
          <w:sz w:val="23"/>
          <w:szCs w:val="23"/>
        </w:rPr>
        <w:t>Then they struck the men who were at the door of the house, young and old, with blindness so that they could not find the door.</w:t>
      </w:r>
    </w:p>
    <w:p w14:paraId="79699B11" w14:textId="7777777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12 </w:t>
      </w:r>
      <w:r w:rsidRPr="00473F7F">
        <w:rPr>
          <w:rFonts w:ascii="Segoe UI" w:eastAsia="Times New Roman" w:hAnsi="Segoe UI" w:cs="Segoe UI"/>
          <w:color w:val="C00000"/>
          <w:sz w:val="23"/>
          <w:szCs w:val="23"/>
        </w:rPr>
        <w:t>The two men said to Lot, “Do you have anyone else here—sons-in-law, sons or daughters, or anyone else in the city who belongs to you? Get them out of here, </w:t>
      </w:r>
      <w:r w:rsidRPr="00473F7F">
        <w:rPr>
          <w:rFonts w:ascii="Segoe UI" w:eastAsia="Times New Roman" w:hAnsi="Segoe UI" w:cs="Segoe UI"/>
          <w:color w:val="C00000"/>
          <w:sz w:val="23"/>
          <w:szCs w:val="23"/>
          <w:vertAlign w:val="superscript"/>
        </w:rPr>
        <w:t>13 </w:t>
      </w:r>
      <w:r w:rsidRPr="00473F7F">
        <w:rPr>
          <w:rFonts w:ascii="Segoe UI" w:eastAsia="Times New Roman" w:hAnsi="Segoe UI" w:cs="Segoe UI"/>
          <w:color w:val="C00000"/>
          <w:sz w:val="23"/>
          <w:szCs w:val="23"/>
        </w:rPr>
        <w:t>because we are going to destroy this place. The outcry to the Lord against its people is so great that he has sent us to destroy it.”</w:t>
      </w:r>
    </w:p>
    <w:p w14:paraId="636ECC3E" w14:textId="6CEC4CB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14 </w:t>
      </w:r>
      <w:r w:rsidRPr="00473F7F">
        <w:rPr>
          <w:rFonts w:ascii="Segoe UI" w:eastAsia="Times New Roman" w:hAnsi="Segoe UI" w:cs="Segoe UI"/>
          <w:color w:val="C00000"/>
          <w:sz w:val="23"/>
          <w:szCs w:val="23"/>
        </w:rPr>
        <w:t>So Lot went out and spoke to his sons-in-law, who were pledged to marry </w:t>
      </w:r>
      <w:r w:rsidR="009A4BB0">
        <w:rPr>
          <w:rFonts w:ascii="Segoe UI" w:eastAsia="Times New Roman" w:hAnsi="Segoe UI" w:cs="Segoe UI"/>
          <w:color w:val="C00000"/>
          <w:sz w:val="23"/>
          <w:szCs w:val="23"/>
        </w:rPr>
        <w:t xml:space="preserve">(possibly already married) </w:t>
      </w:r>
      <w:r w:rsidRPr="00473F7F">
        <w:rPr>
          <w:rFonts w:ascii="Segoe UI" w:eastAsia="Times New Roman" w:hAnsi="Segoe UI" w:cs="Segoe UI"/>
          <w:color w:val="C00000"/>
          <w:sz w:val="23"/>
          <w:szCs w:val="23"/>
        </w:rPr>
        <w:t>his daughters. He said, “Hurry and get out of this place, because the Lord is about to destroy the city!” But his sons-in-law thought he was joking.</w:t>
      </w:r>
    </w:p>
    <w:p w14:paraId="2C9E441C" w14:textId="7777777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15 </w:t>
      </w:r>
      <w:r w:rsidRPr="00473F7F">
        <w:rPr>
          <w:rFonts w:ascii="Segoe UI" w:eastAsia="Times New Roman" w:hAnsi="Segoe UI" w:cs="Segoe UI"/>
          <w:color w:val="C00000"/>
          <w:sz w:val="23"/>
          <w:szCs w:val="23"/>
        </w:rPr>
        <w:t>With the coming of dawn, the angels urged Lot, saying, “Hurry! Take your wife and your two daughters who are here, or you will be swept away when the city is punished.”</w:t>
      </w:r>
    </w:p>
    <w:p w14:paraId="4EA7BAFD" w14:textId="7777777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lastRenderedPageBreak/>
        <w:t>16 </w:t>
      </w:r>
      <w:r w:rsidRPr="00473F7F">
        <w:rPr>
          <w:rFonts w:ascii="Segoe UI" w:eastAsia="Times New Roman" w:hAnsi="Segoe UI" w:cs="Segoe UI"/>
          <w:color w:val="C00000"/>
          <w:sz w:val="23"/>
          <w:szCs w:val="23"/>
        </w:rPr>
        <w:t>When he hesitated, the men grasped his hand and the hands of his wife and of his two daughters and led them safely out of the city, for the Lord was merciful to them. </w:t>
      </w:r>
      <w:r w:rsidRPr="00473F7F">
        <w:rPr>
          <w:rFonts w:ascii="Segoe UI" w:eastAsia="Times New Roman" w:hAnsi="Segoe UI" w:cs="Segoe UI"/>
          <w:color w:val="C00000"/>
          <w:sz w:val="23"/>
          <w:szCs w:val="23"/>
          <w:vertAlign w:val="superscript"/>
        </w:rPr>
        <w:t>17 </w:t>
      </w:r>
      <w:r w:rsidRPr="00473F7F">
        <w:rPr>
          <w:rFonts w:ascii="Segoe UI" w:eastAsia="Times New Roman" w:hAnsi="Segoe UI" w:cs="Segoe UI"/>
          <w:color w:val="C00000"/>
          <w:sz w:val="23"/>
          <w:szCs w:val="23"/>
        </w:rPr>
        <w:t>As soon as they had brought them out, one of them said, “Flee for your lives! Don’t look back, and don’t stop anywhere in the plain! Flee to the mountains or you will be swept away!”</w:t>
      </w:r>
    </w:p>
    <w:p w14:paraId="13BD6D6E" w14:textId="59E323DE"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18 </w:t>
      </w:r>
      <w:r w:rsidRPr="00473F7F">
        <w:rPr>
          <w:rFonts w:ascii="Segoe UI" w:eastAsia="Times New Roman" w:hAnsi="Segoe UI" w:cs="Segoe UI"/>
          <w:color w:val="C00000"/>
          <w:sz w:val="23"/>
          <w:szCs w:val="23"/>
        </w:rPr>
        <w:t>But Lot said to them, “No, my lord</w:t>
      </w:r>
      <w:r w:rsidR="009A4BB0">
        <w:rPr>
          <w:rFonts w:ascii="Segoe UI" w:eastAsia="Times New Roman" w:hAnsi="Segoe UI" w:cs="Segoe UI"/>
          <w:color w:val="C00000"/>
          <w:sz w:val="23"/>
          <w:szCs w:val="23"/>
        </w:rPr>
        <w:t>s,</w:t>
      </w:r>
      <w:r w:rsidRPr="00473F7F">
        <w:rPr>
          <w:rFonts w:ascii="Segoe UI" w:eastAsia="Times New Roman" w:hAnsi="Segoe UI" w:cs="Segoe UI"/>
          <w:color w:val="C00000"/>
          <w:sz w:val="23"/>
          <w:szCs w:val="23"/>
        </w:rPr>
        <w:t> please! </w:t>
      </w:r>
      <w:r w:rsidRPr="00473F7F">
        <w:rPr>
          <w:rFonts w:ascii="Segoe UI" w:eastAsia="Times New Roman" w:hAnsi="Segoe UI" w:cs="Segoe UI"/>
          <w:color w:val="C00000"/>
          <w:sz w:val="23"/>
          <w:szCs w:val="23"/>
          <w:vertAlign w:val="superscript"/>
        </w:rPr>
        <w:t>19 </w:t>
      </w:r>
      <w:r w:rsidRPr="00473F7F">
        <w:rPr>
          <w:rFonts w:ascii="Segoe UI" w:eastAsia="Times New Roman" w:hAnsi="Segoe UI" w:cs="Segoe UI"/>
          <w:color w:val="C00000"/>
          <w:sz w:val="23"/>
          <w:szCs w:val="23"/>
        </w:rPr>
        <w:t>Your servant has found favor in you</w:t>
      </w:r>
      <w:r w:rsidR="009A4BB0">
        <w:rPr>
          <w:rFonts w:ascii="Segoe UI" w:eastAsia="Times New Roman" w:hAnsi="Segoe UI" w:cs="Segoe UI"/>
          <w:color w:val="C00000"/>
          <w:sz w:val="23"/>
          <w:szCs w:val="23"/>
        </w:rPr>
        <w:t>r</w:t>
      </w:r>
      <w:r w:rsidRPr="00473F7F">
        <w:rPr>
          <w:rFonts w:ascii="Segoe UI" w:eastAsia="Times New Roman" w:hAnsi="Segoe UI" w:cs="Segoe UI"/>
          <w:color w:val="C00000"/>
          <w:sz w:val="23"/>
          <w:szCs w:val="23"/>
        </w:rPr>
        <w:t> eyes, and you have shown great kindness to me in sparing my life. But I can’t flee to the mountains; this disaster will overtake me, and I’ll die. </w:t>
      </w:r>
      <w:r w:rsidRPr="00473F7F">
        <w:rPr>
          <w:rFonts w:ascii="Segoe UI" w:eastAsia="Times New Roman" w:hAnsi="Segoe UI" w:cs="Segoe UI"/>
          <w:color w:val="C00000"/>
          <w:sz w:val="23"/>
          <w:szCs w:val="23"/>
          <w:vertAlign w:val="superscript"/>
        </w:rPr>
        <w:t>20 </w:t>
      </w:r>
      <w:r w:rsidRPr="00473F7F">
        <w:rPr>
          <w:rFonts w:ascii="Segoe UI" w:eastAsia="Times New Roman" w:hAnsi="Segoe UI" w:cs="Segoe UI"/>
          <w:color w:val="C00000"/>
          <w:sz w:val="23"/>
          <w:szCs w:val="23"/>
        </w:rPr>
        <w:t>Look, here is a town near enough to run to, and it is small. Let me flee to it—it is very small, isn’t it? Then my life will be spared.”</w:t>
      </w:r>
    </w:p>
    <w:p w14:paraId="651BCF8E" w14:textId="7E84984D"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21 </w:t>
      </w:r>
      <w:r w:rsidRPr="00473F7F">
        <w:rPr>
          <w:rFonts w:ascii="Segoe UI" w:eastAsia="Times New Roman" w:hAnsi="Segoe UI" w:cs="Segoe UI"/>
          <w:color w:val="C00000"/>
          <w:sz w:val="23"/>
          <w:szCs w:val="23"/>
        </w:rPr>
        <w:t>He said to him, “Very well, I will grant this request too; I will not overthrow the town you speak of. </w:t>
      </w:r>
      <w:r w:rsidRPr="00473F7F">
        <w:rPr>
          <w:rFonts w:ascii="Segoe UI" w:eastAsia="Times New Roman" w:hAnsi="Segoe UI" w:cs="Segoe UI"/>
          <w:color w:val="C00000"/>
          <w:sz w:val="23"/>
          <w:szCs w:val="23"/>
          <w:vertAlign w:val="superscript"/>
        </w:rPr>
        <w:t>22 </w:t>
      </w:r>
      <w:r w:rsidRPr="00473F7F">
        <w:rPr>
          <w:rFonts w:ascii="Segoe UI" w:eastAsia="Times New Roman" w:hAnsi="Segoe UI" w:cs="Segoe UI"/>
          <w:color w:val="C00000"/>
          <w:sz w:val="23"/>
          <w:szCs w:val="23"/>
        </w:rPr>
        <w:t>But flee there quickly, because I cannot do anything until you reach it.” (That is why the town was called Zoar.)</w:t>
      </w:r>
    </w:p>
    <w:p w14:paraId="76F65612" w14:textId="7777777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23 </w:t>
      </w:r>
      <w:r w:rsidRPr="00473F7F">
        <w:rPr>
          <w:rFonts w:ascii="Segoe UI" w:eastAsia="Times New Roman" w:hAnsi="Segoe UI" w:cs="Segoe UI"/>
          <w:color w:val="C00000"/>
          <w:sz w:val="23"/>
          <w:szCs w:val="23"/>
        </w:rPr>
        <w:t>By the time Lot reached Zoar, the sun had risen over the land. </w:t>
      </w:r>
      <w:r w:rsidRPr="00473F7F">
        <w:rPr>
          <w:rFonts w:ascii="Segoe UI" w:eastAsia="Times New Roman" w:hAnsi="Segoe UI" w:cs="Segoe UI"/>
          <w:color w:val="C00000"/>
          <w:sz w:val="23"/>
          <w:szCs w:val="23"/>
          <w:vertAlign w:val="superscript"/>
        </w:rPr>
        <w:t>24 </w:t>
      </w:r>
      <w:r w:rsidRPr="00473F7F">
        <w:rPr>
          <w:rFonts w:ascii="Segoe UI" w:eastAsia="Times New Roman" w:hAnsi="Segoe UI" w:cs="Segoe UI"/>
          <w:color w:val="C00000"/>
          <w:sz w:val="23"/>
          <w:szCs w:val="23"/>
        </w:rPr>
        <w:t>Then the Lord rained down burning sulfur on Sodom and Gomorrah—from the Lord out of the heavens. </w:t>
      </w:r>
      <w:r w:rsidRPr="00473F7F">
        <w:rPr>
          <w:rFonts w:ascii="Segoe UI" w:eastAsia="Times New Roman" w:hAnsi="Segoe UI" w:cs="Segoe UI"/>
          <w:color w:val="C00000"/>
          <w:sz w:val="23"/>
          <w:szCs w:val="23"/>
          <w:vertAlign w:val="superscript"/>
        </w:rPr>
        <w:t>25 </w:t>
      </w:r>
      <w:r w:rsidRPr="00473F7F">
        <w:rPr>
          <w:rFonts w:ascii="Segoe UI" w:eastAsia="Times New Roman" w:hAnsi="Segoe UI" w:cs="Segoe UI"/>
          <w:color w:val="C00000"/>
          <w:sz w:val="23"/>
          <w:szCs w:val="23"/>
        </w:rPr>
        <w:t>Thus he overthrew those cities and the entire plain, destroying all those living in the cities—</w:t>
      </w:r>
      <w:proofErr w:type="gramStart"/>
      <w:r w:rsidRPr="00473F7F">
        <w:rPr>
          <w:rFonts w:ascii="Segoe UI" w:eastAsia="Times New Roman" w:hAnsi="Segoe UI" w:cs="Segoe UI"/>
          <w:color w:val="C00000"/>
          <w:sz w:val="23"/>
          <w:szCs w:val="23"/>
        </w:rPr>
        <w:t>and also</w:t>
      </w:r>
      <w:proofErr w:type="gramEnd"/>
      <w:r w:rsidRPr="00473F7F">
        <w:rPr>
          <w:rFonts w:ascii="Segoe UI" w:eastAsia="Times New Roman" w:hAnsi="Segoe UI" w:cs="Segoe UI"/>
          <w:color w:val="C00000"/>
          <w:sz w:val="23"/>
          <w:szCs w:val="23"/>
        </w:rPr>
        <w:t xml:space="preserve"> the vegetation in the land. </w:t>
      </w:r>
      <w:r w:rsidRPr="00473F7F">
        <w:rPr>
          <w:rFonts w:ascii="Segoe UI" w:eastAsia="Times New Roman" w:hAnsi="Segoe UI" w:cs="Segoe UI"/>
          <w:color w:val="C00000"/>
          <w:sz w:val="23"/>
          <w:szCs w:val="23"/>
          <w:vertAlign w:val="superscript"/>
        </w:rPr>
        <w:t>26 </w:t>
      </w:r>
      <w:r w:rsidRPr="00473F7F">
        <w:rPr>
          <w:rFonts w:ascii="Segoe UI" w:eastAsia="Times New Roman" w:hAnsi="Segoe UI" w:cs="Segoe UI"/>
          <w:color w:val="C00000"/>
          <w:sz w:val="23"/>
          <w:szCs w:val="23"/>
        </w:rPr>
        <w:t>But Lot’s wife looked back, and she became a pillar of salt.</w:t>
      </w:r>
    </w:p>
    <w:p w14:paraId="6350E86C" w14:textId="77777777" w:rsidR="00473F7F" w:rsidRP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27 </w:t>
      </w:r>
      <w:r w:rsidRPr="00473F7F">
        <w:rPr>
          <w:rFonts w:ascii="Segoe UI" w:eastAsia="Times New Roman" w:hAnsi="Segoe UI" w:cs="Segoe UI"/>
          <w:color w:val="C00000"/>
          <w:sz w:val="23"/>
          <w:szCs w:val="23"/>
        </w:rPr>
        <w:t>Early the next morning Abraham got up and returned to the place where he had stood before the Lord. </w:t>
      </w:r>
      <w:r w:rsidRPr="00473F7F">
        <w:rPr>
          <w:rFonts w:ascii="Segoe UI" w:eastAsia="Times New Roman" w:hAnsi="Segoe UI" w:cs="Segoe UI"/>
          <w:color w:val="C00000"/>
          <w:sz w:val="23"/>
          <w:szCs w:val="23"/>
          <w:vertAlign w:val="superscript"/>
        </w:rPr>
        <w:t>28 </w:t>
      </w:r>
      <w:r w:rsidRPr="00473F7F">
        <w:rPr>
          <w:rFonts w:ascii="Segoe UI" w:eastAsia="Times New Roman" w:hAnsi="Segoe UI" w:cs="Segoe UI"/>
          <w:color w:val="C00000"/>
          <w:sz w:val="23"/>
          <w:szCs w:val="23"/>
          <w:u w:val="single"/>
        </w:rPr>
        <w:t>He looked down toward Sodom and Gomorrah, toward all the land of the plain, and he saw dense smoke rising from the land, like smoke from a furnace.</w:t>
      </w:r>
    </w:p>
    <w:p w14:paraId="31F1690D" w14:textId="1F288261" w:rsidR="00473F7F" w:rsidRDefault="00473F7F"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73F7F">
        <w:rPr>
          <w:rFonts w:ascii="Segoe UI" w:eastAsia="Times New Roman" w:hAnsi="Segoe UI" w:cs="Segoe UI"/>
          <w:color w:val="C00000"/>
          <w:sz w:val="23"/>
          <w:szCs w:val="23"/>
          <w:vertAlign w:val="superscript"/>
        </w:rPr>
        <w:t>29 </w:t>
      </w:r>
      <w:r w:rsidRPr="00473F7F">
        <w:rPr>
          <w:rFonts w:ascii="Segoe UI" w:eastAsia="Times New Roman" w:hAnsi="Segoe UI" w:cs="Segoe UI"/>
          <w:color w:val="C00000"/>
          <w:sz w:val="23"/>
          <w:szCs w:val="23"/>
        </w:rPr>
        <w:t>So when God destroyed the cities of the plain, he remembered Abraham, and he brought Lot out of the catastrophe that overthrew the cities where Lot had lived.</w:t>
      </w:r>
    </w:p>
    <w:p w14:paraId="72E42C87" w14:textId="2808298F" w:rsidR="00A127B0" w:rsidRPr="00432EC9" w:rsidRDefault="00A127B0" w:rsidP="00A127B0">
      <w:pPr>
        <w:rPr>
          <w:b/>
          <w:bCs/>
          <w:sz w:val="24"/>
          <w:szCs w:val="24"/>
        </w:rPr>
      </w:pPr>
      <w:r w:rsidRPr="00432EC9">
        <w:rPr>
          <w:sz w:val="24"/>
          <w:szCs w:val="24"/>
          <w:shd w:val="clear" w:color="auto" w:fill="FFFFFF"/>
        </w:rPr>
        <w:t xml:space="preserve">Much has been made of the biblical account of the “five cities on the plain” and the destruction of Sodom and Gomorrah as fiction. However, as reported in the archaeological magazine “Bible and Spade”, biblical archaeologist </w:t>
      </w:r>
      <w:r w:rsidRPr="00432EC9">
        <w:rPr>
          <w:b/>
          <w:sz w:val="24"/>
          <w:szCs w:val="24"/>
          <w:shd w:val="clear" w:color="auto" w:fill="FFFFFF"/>
        </w:rPr>
        <w:t>Dr. Bryant Wood</w:t>
      </w:r>
      <w:r w:rsidRPr="00432EC9">
        <w:rPr>
          <w:sz w:val="24"/>
          <w:szCs w:val="24"/>
          <w:shd w:val="clear" w:color="auto" w:fill="FFFFFF"/>
        </w:rPr>
        <w:t xml:space="preserve"> of </w:t>
      </w:r>
      <w:r w:rsidRPr="00432EC9">
        <w:rPr>
          <w:b/>
          <w:sz w:val="24"/>
          <w:szCs w:val="24"/>
          <w:shd w:val="clear" w:color="auto" w:fill="FFFFFF"/>
        </w:rPr>
        <w:t>Associates for Biblical Research</w:t>
      </w:r>
      <w:r w:rsidRPr="00432EC9">
        <w:rPr>
          <w:sz w:val="24"/>
          <w:szCs w:val="24"/>
          <w:shd w:val="clear" w:color="auto" w:fill="FFFFFF"/>
        </w:rPr>
        <w:t xml:space="preserve"> located the city gates, crushed graves, towers, a temple, the water supply, and thick city walls on the plain. Uninhabitable since the destruction, the remains were identified by Dr. Wood as Sodom and Gomorrah. Geologist Dr. Steve Austin studied the geological evidence, including the fault zone, the burn layer, the bitumen that erupted, and the city’s calamitous fall to its ruin. Together, they have confirmed the truthfulness of the Genesis account.</w:t>
      </w:r>
      <w:r w:rsidR="003B4C46" w:rsidRPr="00432EC9">
        <w:rPr>
          <w:rStyle w:val="FootnoteReference"/>
          <w:sz w:val="24"/>
          <w:szCs w:val="24"/>
          <w:shd w:val="clear" w:color="auto" w:fill="FFFFFF"/>
        </w:rPr>
        <w:footnoteReference w:id="5"/>
      </w:r>
    </w:p>
    <w:p w14:paraId="368D251D" w14:textId="0C519B3D" w:rsidR="00A127B0" w:rsidRPr="00432EC9" w:rsidRDefault="00A127B0" w:rsidP="00A127B0">
      <w:pPr>
        <w:rPr>
          <w:sz w:val="24"/>
          <w:szCs w:val="24"/>
          <w:shd w:val="clear" w:color="auto" w:fill="FFFFFF"/>
        </w:rPr>
      </w:pPr>
      <w:r w:rsidRPr="00432EC9">
        <w:rPr>
          <w:sz w:val="24"/>
          <w:szCs w:val="24"/>
        </w:rPr>
        <w:t xml:space="preserve">As written in the Bible in Genesis 14:8, all five “cities of the plain” were located on the Jordanian shore of Red Sea. The most prominent and northerly of these cities in ancient times was called Bab edh-Dhra, which seems to be the Arabic rendering of Sodom. Next in line was Numeira (Gomorrah), then the modern city of Safi (Zoar or Bela, to which Lot fled according </w:t>
      </w:r>
      <w:r w:rsidRPr="00432EC9">
        <w:rPr>
          <w:sz w:val="24"/>
          <w:szCs w:val="24"/>
          <w:shd w:val="clear" w:color="auto" w:fill="FFFFFF"/>
        </w:rPr>
        <w:t>to the Bible and which was not destroyed), then Admah and Zeboiim. The key was finding Zoar. Mentioned in other Scriptures and ancient maps, it led to the discovery of the other nearby ruins.</w:t>
      </w:r>
    </w:p>
    <w:p w14:paraId="5FD59CEE" w14:textId="31BD3A32" w:rsidR="00A127B0" w:rsidRPr="00692A8D" w:rsidRDefault="003B4C46" w:rsidP="00A127B0">
      <w:pPr>
        <w:rPr>
          <w:shd w:val="clear" w:color="auto" w:fill="FFFFFF"/>
        </w:rPr>
      </w:pPr>
      <w:r>
        <w:rPr>
          <w:noProof/>
          <w:shd w:val="clear" w:color="auto" w:fill="FFFFFF"/>
        </w:rPr>
        <w:lastRenderedPageBreak/>
        <w:drawing>
          <wp:anchor distT="0" distB="0" distL="114300" distR="114300" simplePos="0" relativeHeight="251671552" behindDoc="1" locked="0" layoutInCell="1" allowOverlap="1" wp14:anchorId="44F3912F" wp14:editId="1731572F">
            <wp:simplePos x="0" y="0"/>
            <wp:positionH relativeFrom="margin">
              <wp:align>right</wp:align>
            </wp:positionH>
            <wp:positionV relativeFrom="paragraph">
              <wp:posOffset>13970</wp:posOffset>
            </wp:positionV>
            <wp:extent cx="2422525" cy="3585210"/>
            <wp:effectExtent l="0" t="0" r="0" b="0"/>
            <wp:wrapTight wrapText="bothSides">
              <wp:wrapPolygon edited="0">
                <wp:start x="0" y="0"/>
                <wp:lineTo x="0" y="21462"/>
                <wp:lineTo x="21402" y="21462"/>
                <wp:lineTo x="214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22525" cy="3585210"/>
                    </a:xfrm>
                    <a:prstGeom prst="rect">
                      <a:avLst/>
                    </a:prstGeom>
                    <a:noFill/>
                  </pic:spPr>
                </pic:pic>
              </a:graphicData>
            </a:graphic>
            <wp14:sizeRelH relativeFrom="margin">
              <wp14:pctWidth>0</wp14:pctWidth>
            </wp14:sizeRelH>
            <wp14:sizeRelV relativeFrom="margin">
              <wp14:pctHeight>0</wp14:pctHeight>
            </wp14:sizeRelV>
          </wp:anchor>
        </w:drawing>
      </w:r>
      <w:r w:rsidR="00A127B0">
        <w:rPr>
          <w:shd w:val="clear" w:color="auto" w:fill="FFFFFF"/>
        </w:rPr>
        <w:t xml:space="preserve">These five cities had all been situated along the Dead Sea Rift, a major tectonic plate boundary. At God’s command the rift ruptured, spewing great quantities of liquid and gaseous hydrocarbons high into the atmosphere. These ignited, setting the whole region ablaze and covering it with “fire and brimstone.” Abraham saw the firestorm from Mamre, about 20 miles away. The fiery mixture almost certainly didn’t come from a point source, such as a volcano, but destroyed the whole area along the linear fault. The cities were crushed and burned, just as the Bible describes. The city of Sodom </w:t>
      </w:r>
      <w:proofErr w:type="gramStart"/>
      <w:r w:rsidR="00A127B0">
        <w:rPr>
          <w:shd w:val="clear" w:color="auto" w:fill="FFFFFF"/>
        </w:rPr>
        <w:t>actually straddled</w:t>
      </w:r>
      <w:proofErr w:type="gramEnd"/>
      <w:r w:rsidR="00A127B0">
        <w:rPr>
          <w:shd w:val="clear" w:color="auto" w:fill="FFFFFF"/>
        </w:rPr>
        <w:t xml:space="preserve"> a fault, causing half of it to fall about 100 meters into the fault crevasse. No one survived. Today, numerous bodies remain trapped in the rubble. </w:t>
      </w:r>
    </w:p>
    <w:p w14:paraId="20F236AC" w14:textId="77777777" w:rsidR="00A127B0" w:rsidRDefault="00A127B0" w:rsidP="00A127B0">
      <w:r>
        <w:t>When Lot made his choice of the best land, he was between Bethel and Ai according to Genesis 13:3. The Hebrew word for “plain” used in the Bible is “kikkar” or “disk shaped”. A disk-shaped alluvial plain in this area meets the Genesis 13:10 criteria of “Well watered like the garden of the Lord.” The area is richly fertile even today.</w:t>
      </w:r>
    </w:p>
    <w:p w14:paraId="072820A8" w14:textId="610EAC73" w:rsidR="00A127B0" w:rsidRPr="0083606D" w:rsidRDefault="00A127B0" w:rsidP="00A127B0">
      <w:r>
        <w:t xml:space="preserve">Scorched walls and floors were buried beneath a fortified city unearthed in the area dating to the Middle Bronze Age – </w:t>
      </w:r>
      <w:r w:rsidRPr="00710032">
        <w:t xml:space="preserve">the time, according to the Bible, of </w:t>
      </w:r>
      <w:r>
        <w:t xml:space="preserve">Abraham and Lot. These walls and floors were buried beneath three feet of “dark grey ash” and pottery shards which had been subjected to temperatures exceeding 2000 degrees Fahrenheit. Archaeology shows this whole area was left abandoned for seven hundred years, which one would expect between the </w:t>
      </w:r>
      <w:proofErr w:type="gramStart"/>
      <w:r>
        <w:t>total destruction</w:t>
      </w:r>
      <w:proofErr w:type="gramEnd"/>
      <w:r>
        <w:t xml:space="preserve"> of the peoples and cities on this plain, as well as the resultant fear to return to such an area where such a calamity had occurred. </w:t>
      </w:r>
    </w:p>
    <w:p w14:paraId="701E89F8" w14:textId="77777777" w:rsidR="00A127B0" w:rsidRPr="00473F7F" w:rsidRDefault="00A127B0" w:rsidP="00473F7F">
      <w:pPr>
        <w:shd w:val="clear" w:color="auto" w:fill="FFFFFF"/>
        <w:spacing w:before="100" w:beforeAutospacing="1" w:after="100" w:afterAutospacing="1" w:line="240" w:lineRule="auto"/>
        <w:rPr>
          <w:rFonts w:ascii="Segoe UI" w:eastAsia="Times New Roman" w:hAnsi="Segoe UI" w:cs="Segoe UI"/>
          <w:color w:val="C00000"/>
          <w:sz w:val="23"/>
          <w:szCs w:val="23"/>
        </w:rPr>
      </w:pPr>
    </w:p>
    <w:p w14:paraId="490EFE5C" w14:textId="77777777" w:rsidR="000E738C" w:rsidRPr="00C31962" w:rsidRDefault="000E738C" w:rsidP="000E738C">
      <w:pPr>
        <w:shd w:val="clear" w:color="auto" w:fill="FFFFFF"/>
        <w:spacing w:before="100" w:beforeAutospacing="1" w:after="100" w:afterAutospacing="1" w:line="240" w:lineRule="auto"/>
        <w:rPr>
          <w:rFonts w:ascii="Segoe UI" w:eastAsia="Times New Roman" w:hAnsi="Segoe UI" w:cs="Segoe UI"/>
          <w:sz w:val="24"/>
          <w:szCs w:val="24"/>
        </w:rPr>
      </w:pPr>
      <w:r w:rsidRPr="00C31962">
        <w:rPr>
          <w:rFonts w:ascii="Arial" w:eastAsia="Times New Roman" w:hAnsi="Arial" w:cs="Arial"/>
          <w:b/>
          <w:bCs/>
          <w:color w:val="A20000"/>
          <w:sz w:val="24"/>
          <w:szCs w:val="24"/>
        </w:rPr>
        <w:t>________________________________________________</w:t>
      </w:r>
      <w:r>
        <w:rPr>
          <w:rFonts w:ascii="Arial" w:eastAsia="Times New Roman" w:hAnsi="Arial" w:cs="Arial"/>
          <w:b/>
          <w:bCs/>
          <w:color w:val="A20000"/>
          <w:sz w:val="24"/>
          <w:szCs w:val="24"/>
        </w:rPr>
        <w:t>_________________________</w:t>
      </w:r>
      <w:r w:rsidRPr="00C31962">
        <w:rPr>
          <w:rFonts w:ascii="Arial" w:eastAsia="Times New Roman" w:hAnsi="Arial" w:cs="Arial"/>
          <w:b/>
          <w:bCs/>
          <w:color w:val="A20000"/>
          <w:sz w:val="24"/>
          <w:szCs w:val="24"/>
        </w:rPr>
        <w:t>_</w:t>
      </w:r>
    </w:p>
    <w:p w14:paraId="5F40EC68" w14:textId="06280229" w:rsidR="000E738C" w:rsidRDefault="000E738C" w:rsidP="000E738C">
      <w:pPr>
        <w:pBdr>
          <w:bottom w:val="single" w:sz="12" w:space="1" w:color="000000"/>
        </w:pBdr>
        <w:suppressAutoHyphens/>
        <w:spacing w:after="0" w:line="240" w:lineRule="auto"/>
        <w:rPr>
          <w:rFonts w:ascii="Arial" w:eastAsia="Times New Roman" w:hAnsi="Arial" w:cs="Arial"/>
          <w:b/>
          <w:bCs/>
          <w:color w:val="A20000"/>
          <w:sz w:val="36"/>
          <w:szCs w:val="36"/>
        </w:rPr>
      </w:pPr>
    </w:p>
    <w:p w14:paraId="47E7846F" w14:textId="77777777" w:rsidR="003B4C46" w:rsidRDefault="003B4C46" w:rsidP="000E738C">
      <w:pPr>
        <w:pBdr>
          <w:bottom w:val="single" w:sz="12" w:space="1" w:color="000000"/>
        </w:pBdr>
        <w:suppressAutoHyphens/>
        <w:spacing w:after="0" w:line="240" w:lineRule="auto"/>
        <w:rPr>
          <w:rFonts w:ascii="Arial" w:eastAsia="Times New Roman" w:hAnsi="Arial" w:cs="Arial"/>
          <w:b/>
          <w:bCs/>
          <w:color w:val="A20000"/>
          <w:sz w:val="36"/>
          <w:szCs w:val="36"/>
        </w:rPr>
      </w:pPr>
    </w:p>
    <w:p w14:paraId="58BA3B94" w14:textId="77777777" w:rsidR="000E738C" w:rsidRPr="009865A3" w:rsidRDefault="000E738C" w:rsidP="000E738C">
      <w:pPr>
        <w:pBdr>
          <w:bottom w:val="single" w:sz="12" w:space="1" w:color="000000"/>
        </w:pBdr>
        <w:suppressAutoHyphens/>
        <w:spacing w:after="0" w:line="240" w:lineRule="auto"/>
        <w:rPr>
          <w:rFonts w:ascii="Arial" w:hAnsi="Arial" w:cs="Arial"/>
          <w:b/>
          <w:bCs/>
          <w:color w:val="000000"/>
          <w:sz w:val="24"/>
          <w:szCs w:val="24"/>
        </w:rPr>
      </w:pPr>
      <w:r w:rsidRPr="00637E0C">
        <w:rPr>
          <w:noProof/>
        </w:rPr>
        <w:drawing>
          <wp:anchor distT="0" distB="0" distL="114300" distR="114300" simplePos="0" relativeHeight="251661312" behindDoc="0" locked="0" layoutInCell="1" allowOverlap="1" wp14:anchorId="3E175827" wp14:editId="209DAE48">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637E0C">
        <w:rPr>
          <w:rFonts w:ascii="Arial" w:eastAsia="Times New Roman" w:hAnsi="Arial" w:cs="Arial"/>
          <w:b/>
          <w:bCs/>
          <w:color w:val="A20000"/>
          <w:sz w:val="36"/>
          <w:szCs w:val="36"/>
        </w:rPr>
        <w:t xml:space="preserve">Prayer Needs and Praises! </w:t>
      </w:r>
    </w:p>
    <w:p w14:paraId="7B8C88E2" w14:textId="77777777" w:rsidR="000E738C" w:rsidRPr="00637E0C" w:rsidRDefault="000E738C" w:rsidP="000E738C">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Pr="00637E0C">
        <w:rPr>
          <w:rFonts w:ascii="Arial" w:eastAsia="Times New Roman" w:hAnsi="Arial" w:cs="Arial"/>
          <w:b/>
          <w:color w:val="C00000"/>
          <w:spacing w:val="-7"/>
          <w:kern w:val="2"/>
          <w:sz w:val="24"/>
          <w:szCs w:val="24"/>
        </w:rPr>
        <w:t>Heal our nation from the civil unrest and violence in our cities.</w:t>
      </w:r>
    </w:p>
    <w:p w14:paraId="596C4A6C" w14:textId="77777777" w:rsidR="000E738C" w:rsidRDefault="000E738C" w:rsidP="000E738C">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Pr="00637E0C">
        <w:rPr>
          <w:rFonts w:ascii="Arial" w:eastAsia="Times New Roman" w:hAnsi="Arial" w:cs="Arial"/>
          <w:b/>
          <w:color w:val="C00000"/>
          <w:spacing w:val="-7"/>
          <w:kern w:val="2"/>
          <w:sz w:val="24"/>
          <w:szCs w:val="24"/>
        </w:rPr>
        <w:t>Pray for spiritual healing in our nation.</w:t>
      </w:r>
    </w:p>
    <w:p w14:paraId="2A70090C" w14:textId="77777777" w:rsidR="000E738C" w:rsidRDefault="000E738C" w:rsidP="000E738C">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Ukraine</w:t>
      </w:r>
    </w:p>
    <w:p w14:paraId="2717D5D8" w14:textId="59936861" w:rsidR="000E738C" w:rsidRDefault="000E738C" w:rsidP="00B76080">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positive solutions to our many societal problems</w:t>
      </w:r>
    </w:p>
    <w:p w14:paraId="071825D6" w14:textId="09290941" w:rsidR="00B76080" w:rsidRPr="009865A3" w:rsidRDefault="00B76080" w:rsidP="000E738C">
      <w:pPr>
        <w:suppressAutoHyphens/>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-Pray about our up coming elections and your vote</w:t>
      </w:r>
    </w:p>
    <w:p w14:paraId="58739A0E" w14:textId="77777777" w:rsidR="000E738C" w:rsidRDefault="000E738C" w:rsidP="000E738C">
      <w:pPr>
        <w:suppressAutoHyphens/>
        <w:rPr>
          <w:rFonts w:ascii="Arial" w:eastAsia="Times New Roman" w:hAnsi="Arial" w:cs="Arial"/>
          <w:b/>
          <w:bCs/>
          <w:color w:val="7030A0"/>
          <w:sz w:val="30"/>
          <w:szCs w:val="30"/>
        </w:rPr>
      </w:pPr>
    </w:p>
    <w:p w14:paraId="65E9FC13" w14:textId="77777777" w:rsidR="000E738C" w:rsidRDefault="000E738C" w:rsidP="000E738C">
      <w:pPr>
        <w:suppressAutoHyphens/>
        <w:spacing w:after="0"/>
        <w:rPr>
          <w:rFonts w:ascii="Arial" w:eastAsia="Times New Roman" w:hAnsi="Arial" w:cs="Arial"/>
          <w:b/>
          <w:bCs/>
          <w:color w:val="7030A0"/>
          <w:sz w:val="30"/>
          <w:szCs w:val="30"/>
        </w:rPr>
      </w:pPr>
    </w:p>
    <w:p w14:paraId="5C7861CE" w14:textId="77777777" w:rsidR="000E738C" w:rsidRDefault="000E738C" w:rsidP="000E738C">
      <w:pPr>
        <w:suppressAutoHyphens/>
        <w:spacing w:after="0"/>
        <w:rPr>
          <w:rFonts w:ascii="Arial" w:eastAsia="Times New Roman" w:hAnsi="Arial" w:cs="Arial"/>
          <w:b/>
          <w:bCs/>
          <w:color w:val="7030A0"/>
          <w:sz w:val="30"/>
          <w:szCs w:val="30"/>
        </w:rPr>
      </w:pPr>
    </w:p>
    <w:p w14:paraId="704A38BC" w14:textId="77777777" w:rsidR="006B5F7F" w:rsidRDefault="006B5F7F" w:rsidP="000E738C">
      <w:pPr>
        <w:suppressAutoHyphens/>
        <w:spacing w:after="0"/>
        <w:rPr>
          <w:rFonts w:ascii="Arial" w:eastAsia="Times New Roman" w:hAnsi="Arial" w:cs="Arial"/>
          <w:b/>
          <w:bCs/>
          <w:color w:val="7030A0"/>
          <w:sz w:val="30"/>
          <w:szCs w:val="30"/>
        </w:rPr>
      </w:pPr>
    </w:p>
    <w:p w14:paraId="6E3519B4" w14:textId="41E75A94" w:rsidR="003B4C46" w:rsidRDefault="00B76080" w:rsidP="000E738C">
      <w:pPr>
        <w:suppressAutoHyphens/>
        <w:spacing w:after="0"/>
        <w:rPr>
          <w:rFonts w:ascii="Arial" w:eastAsia="Times New Roman" w:hAnsi="Arial" w:cs="Arial"/>
          <w:b/>
          <w:bCs/>
          <w:color w:val="7030A0"/>
          <w:sz w:val="30"/>
          <w:szCs w:val="30"/>
        </w:rPr>
      </w:pPr>
      <w:r w:rsidRPr="00637E0C">
        <w:rPr>
          <w:noProof/>
        </w:rPr>
        <w:lastRenderedPageBreak/>
        <w:drawing>
          <wp:anchor distT="0" distB="0" distL="114300" distR="114300" simplePos="0" relativeHeight="251666432" behindDoc="0" locked="0" layoutInCell="1" allowOverlap="1" wp14:anchorId="5C33B907" wp14:editId="638ACA9D">
            <wp:simplePos x="0" y="0"/>
            <wp:positionH relativeFrom="margin">
              <wp:align>right</wp:align>
            </wp:positionH>
            <wp:positionV relativeFrom="paragraph">
              <wp:posOffset>57785</wp:posOffset>
            </wp:positionV>
            <wp:extent cx="1894840" cy="843280"/>
            <wp:effectExtent l="0" t="0" r="0" b="0"/>
            <wp:wrapTight wrapText="bothSides">
              <wp:wrapPolygon edited="0">
                <wp:start x="0" y="0"/>
                <wp:lineTo x="0" y="20982"/>
                <wp:lineTo x="21282" y="20982"/>
                <wp:lineTo x="21282" y="0"/>
                <wp:lineTo x="0" y="0"/>
              </wp:wrapPolygon>
            </wp:wrapTight>
            <wp:docPr id="1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p>
    <w:p w14:paraId="59269E9B" w14:textId="64699789" w:rsidR="00B76080" w:rsidRDefault="000E738C" w:rsidP="000E738C">
      <w:pPr>
        <w:suppressAutoHyphens/>
        <w:spacing w:after="0"/>
        <w:rPr>
          <w:rFonts w:ascii="Arial" w:eastAsia="Times New Roman" w:hAnsi="Arial" w:cs="Arial"/>
          <w:b/>
          <w:bCs/>
          <w:color w:val="7030A0"/>
          <w:sz w:val="30"/>
          <w:szCs w:val="30"/>
        </w:rPr>
      </w:pPr>
      <w:r w:rsidRPr="00637E0C">
        <w:rPr>
          <w:rFonts w:ascii="Arial" w:eastAsia="Times New Roman" w:hAnsi="Arial" w:cs="Arial"/>
          <w:b/>
          <w:bCs/>
          <w:color w:val="7030A0"/>
          <w:sz w:val="30"/>
          <w:szCs w:val="30"/>
        </w:rPr>
        <w:t xml:space="preserve">Coming to SABBSA on the second Tuesday of each month at Faith Lutheran Church </w:t>
      </w:r>
      <w:r>
        <w:rPr>
          <w:rFonts w:ascii="Arial" w:eastAsia="Times New Roman" w:hAnsi="Arial" w:cs="Arial"/>
          <w:b/>
          <w:bCs/>
          <w:color w:val="7030A0"/>
          <w:sz w:val="30"/>
          <w:szCs w:val="30"/>
        </w:rPr>
        <w:t>in 2022</w:t>
      </w:r>
    </w:p>
    <w:p w14:paraId="3AB8E3A5" w14:textId="30C037BA" w:rsidR="003B4C46" w:rsidRPr="00B76080" w:rsidRDefault="000E738C" w:rsidP="000E738C">
      <w:pPr>
        <w:suppressAutoHyphens/>
        <w:spacing w:after="0"/>
        <w:rPr>
          <w:rFonts w:ascii="Arial" w:eastAsia="Times New Roman" w:hAnsi="Arial" w:cs="Arial"/>
          <w:color w:val="000000"/>
          <w:sz w:val="28"/>
          <w:szCs w:val="28"/>
        </w:rPr>
      </w:pPr>
      <w:r w:rsidRPr="00D82ED8">
        <w:rPr>
          <w:rFonts w:ascii="Arial" w:eastAsia="Times New Roman" w:hAnsi="Arial" w:cs="Arial"/>
          <w:color w:val="000000"/>
          <w:sz w:val="28"/>
          <w:szCs w:val="28"/>
        </w:rPr>
        <w:br/>
        <w:t>September - </w:t>
      </w:r>
      <w:r w:rsidRPr="00D82ED8">
        <w:rPr>
          <w:rFonts w:ascii="Arial" w:eastAsia="Times New Roman" w:hAnsi="Arial" w:cs="Arial"/>
          <w:b/>
          <w:bCs/>
          <w:color w:val="000000"/>
          <w:sz w:val="28"/>
          <w:szCs w:val="28"/>
        </w:rPr>
        <w:t>Darwin and Radiometric Dating</w:t>
      </w:r>
      <w:r w:rsidRPr="00D82ED8">
        <w:rPr>
          <w:rFonts w:ascii="Arial" w:eastAsia="Times New Roman" w:hAnsi="Arial" w:cs="Arial"/>
          <w:color w:val="000000"/>
          <w:sz w:val="28"/>
          <w:szCs w:val="28"/>
        </w:rPr>
        <w:br/>
        <w:t>October - </w:t>
      </w:r>
      <w:r w:rsidRPr="00D82ED8">
        <w:rPr>
          <w:rFonts w:ascii="Arial" w:eastAsia="Times New Roman" w:hAnsi="Arial" w:cs="Arial"/>
          <w:b/>
          <w:bCs/>
          <w:color w:val="000000"/>
          <w:sz w:val="28"/>
          <w:szCs w:val="28"/>
        </w:rPr>
        <w:t>Underpinnings: Fossils, Physics, Genetics and Babel</w:t>
      </w:r>
      <w:r w:rsidRPr="00D82ED8">
        <w:rPr>
          <w:rFonts w:ascii="Arial" w:eastAsia="Times New Roman" w:hAnsi="Arial" w:cs="Arial"/>
          <w:color w:val="000000"/>
          <w:sz w:val="28"/>
          <w:szCs w:val="28"/>
        </w:rPr>
        <w:br/>
        <w:t>November - </w:t>
      </w:r>
      <w:r w:rsidRPr="00D82ED8">
        <w:rPr>
          <w:rFonts w:ascii="Arial" w:eastAsia="Times New Roman" w:hAnsi="Arial" w:cs="Arial"/>
          <w:b/>
          <w:bCs/>
          <w:color w:val="000000"/>
          <w:sz w:val="28"/>
          <w:szCs w:val="28"/>
        </w:rPr>
        <w:t>Young Earth Evidence</w:t>
      </w:r>
      <w:r w:rsidRPr="00D82ED8">
        <w:rPr>
          <w:rFonts w:ascii="Arial" w:eastAsia="Times New Roman" w:hAnsi="Arial" w:cs="Arial"/>
          <w:color w:val="000000"/>
          <w:sz w:val="28"/>
          <w:szCs w:val="28"/>
        </w:rPr>
        <w:br/>
        <w:t>December - </w:t>
      </w:r>
      <w:r w:rsidRPr="00D82ED8">
        <w:rPr>
          <w:rFonts w:ascii="Arial" w:eastAsia="Times New Roman" w:hAnsi="Arial" w:cs="Arial"/>
          <w:b/>
          <w:bCs/>
          <w:color w:val="000000"/>
          <w:sz w:val="28"/>
          <w:szCs w:val="28"/>
        </w:rPr>
        <w:t>Incredible Creatures that defy Evolution - Part I</w:t>
      </w:r>
    </w:p>
    <w:p w14:paraId="3BA78435" w14:textId="77777777" w:rsidR="000E738C" w:rsidRDefault="000E738C" w:rsidP="000E738C">
      <w:pPr>
        <w:pBdr>
          <w:bottom w:val="single" w:sz="12" w:space="1" w:color="000000"/>
        </w:pBdr>
        <w:suppressAutoHyphens/>
        <w:spacing w:after="0" w:line="240" w:lineRule="auto"/>
        <w:rPr>
          <w:rFonts w:eastAsia="Times New Roman" w:cs="Helvetica"/>
          <w:b/>
          <w:color w:val="009900"/>
          <w:spacing w:val="-7"/>
          <w:kern w:val="2"/>
          <w:sz w:val="44"/>
          <w:szCs w:val="44"/>
        </w:rPr>
      </w:pPr>
      <w:r>
        <w:rPr>
          <w:rFonts w:eastAsia="Times New Roman" w:cs="Helvetica"/>
          <w:b/>
          <w:color w:val="009900"/>
          <w:spacing w:val="-7"/>
          <w:kern w:val="2"/>
          <w:sz w:val="44"/>
          <w:szCs w:val="44"/>
        </w:rPr>
        <w:t>-----------------------------------------------------------------------------</w:t>
      </w:r>
    </w:p>
    <w:p w14:paraId="082F4441" w14:textId="77777777" w:rsidR="00432EC9" w:rsidRDefault="00432EC9" w:rsidP="000E738C">
      <w:pPr>
        <w:pBdr>
          <w:bottom w:val="single" w:sz="12" w:space="1" w:color="000000"/>
        </w:pBdr>
        <w:suppressAutoHyphens/>
        <w:spacing w:after="0" w:line="240" w:lineRule="auto"/>
        <w:rPr>
          <w:rFonts w:eastAsia="Times New Roman" w:cs="Helvetica"/>
          <w:b/>
          <w:color w:val="009900"/>
          <w:spacing w:val="-7"/>
          <w:kern w:val="2"/>
          <w:sz w:val="44"/>
          <w:szCs w:val="44"/>
        </w:rPr>
      </w:pPr>
    </w:p>
    <w:p w14:paraId="2487B282" w14:textId="7F695D5A" w:rsidR="000E738C" w:rsidRPr="00637E0C" w:rsidRDefault="000E738C" w:rsidP="000E738C">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t>SABBSA on KSLR</w:t>
      </w:r>
      <w:r w:rsidRPr="00637E0C">
        <w:rPr>
          <w:sz w:val="44"/>
          <w:szCs w:val="44"/>
        </w:rPr>
        <w:t xml:space="preserve"> </w:t>
      </w:r>
    </w:p>
    <w:p w14:paraId="04D7E31F" w14:textId="77777777" w:rsidR="000E738C" w:rsidRDefault="000E738C" w:rsidP="000E738C">
      <w:pPr>
        <w:suppressAutoHyphens/>
        <w:spacing w:after="0"/>
        <w:rPr>
          <w:rFonts w:ascii="Arial" w:eastAsia="Times New Roman" w:hAnsi="Arial" w:cs="Arial"/>
          <w:spacing w:val="-7"/>
          <w:kern w:val="2"/>
        </w:rPr>
      </w:pPr>
      <w:r w:rsidRPr="00637E0C">
        <w:rPr>
          <w:noProof/>
        </w:rPr>
        <w:drawing>
          <wp:anchor distT="0" distB="0" distL="114300" distR="114300" simplePos="0" relativeHeight="251662336" behindDoc="1" locked="0" layoutInCell="1" allowOverlap="1" wp14:anchorId="19B6F933" wp14:editId="40329760">
            <wp:simplePos x="0" y="0"/>
            <wp:positionH relativeFrom="margin">
              <wp:posOffset>3944620</wp:posOffset>
            </wp:positionH>
            <wp:positionV relativeFrom="paragraph">
              <wp:posOffset>622935</wp:posOffset>
            </wp:positionV>
            <wp:extent cx="1840865" cy="810895"/>
            <wp:effectExtent l="0" t="0" r="6985" b="8255"/>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Saturday afternoons at 1:45 pm on radio station KSLR 630 AM in San Antonio and airing for 1</w:t>
      </w:r>
      <w:r>
        <w:rPr>
          <w:rFonts w:ascii="Arial" w:eastAsia="Times New Roman" w:hAnsi="Arial" w:cs="Arial"/>
          <w:b/>
          <w:spacing w:val="-7"/>
          <w:kern w:val="2"/>
        </w:rPr>
        <w:t>3</w:t>
      </w:r>
      <w:r w:rsidRPr="00637E0C">
        <w:rPr>
          <w:rFonts w:ascii="Arial" w:eastAsia="Times New Roman" w:hAnsi="Arial" w:cs="Arial"/>
          <w:b/>
          <w:spacing w:val="-7"/>
          <w:kern w:val="2"/>
        </w:rPr>
        <w:t xml:space="preserve">-million people across the U.S. in </w:t>
      </w:r>
      <w:r>
        <w:rPr>
          <w:rFonts w:ascii="Arial" w:eastAsia="Times New Roman" w:hAnsi="Arial" w:cs="Arial"/>
          <w:b/>
          <w:spacing w:val="-7"/>
          <w:kern w:val="2"/>
        </w:rPr>
        <w:t>thirteen</w:t>
      </w:r>
      <w:r w:rsidRPr="00637E0C">
        <w:rPr>
          <w:rFonts w:ascii="Arial" w:eastAsia="Times New Roman" w:hAnsi="Arial" w:cs="Arial"/>
          <w:b/>
          <w:spacing w:val="-7"/>
          <w:kern w:val="2"/>
        </w:rPr>
        <w:t xml:space="preserve"> major markets and internationally in 120 countries on WWCR.</w:t>
      </w:r>
      <w:r w:rsidRPr="00637E0C">
        <w:rPr>
          <w:rFonts w:ascii="Arial" w:eastAsia="Times New Roman" w:hAnsi="Arial" w:cs="Arial"/>
          <w:spacing w:val="-7"/>
          <w:kern w:val="2"/>
        </w:rPr>
        <w:t xml:space="preserve"> </w:t>
      </w:r>
    </w:p>
    <w:p w14:paraId="6930D115" w14:textId="77777777" w:rsidR="000E738C" w:rsidRDefault="000E738C" w:rsidP="000E738C">
      <w:pPr>
        <w:suppressAutoHyphens/>
        <w:spacing w:after="0"/>
        <w:rPr>
          <w:rFonts w:ascii="Arial" w:eastAsia="Times New Roman" w:hAnsi="Arial" w:cs="Arial"/>
          <w:spacing w:val="-7"/>
          <w:kern w:val="2"/>
        </w:rPr>
      </w:pPr>
    </w:p>
    <w:p w14:paraId="10D21502" w14:textId="77777777" w:rsidR="000E738C" w:rsidRPr="002862D2" w:rsidRDefault="000E738C" w:rsidP="000E738C">
      <w:pPr>
        <w:suppressAutoHyphens/>
        <w:spacing w:after="0"/>
        <w:rPr>
          <w:rFonts w:ascii="Arial" w:eastAsia="Times New Roman" w:hAnsi="Arial" w:cs="Arial"/>
          <w:spacing w:val="-7"/>
          <w:kern w:val="2"/>
        </w:rPr>
        <w:sectPr w:rsidR="000E738C" w:rsidRPr="002862D2">
          <w:pgSz w:w="12240" w:h="15840"/>
          <w:pgMar w:top="1008" w:right="1152" w:bottom="1008" w:left="1152" w:header="0" w:footer="0" w:gutter="0"/>
          <w:cols w:space="720"/>
          <w:formProt w:val="0"/>
          <w:docGrid w:linePitch="360" w:charSpace="4096"/>
        </w:sectPr>
      </w:pPr>
    </w:p>
    <w:p w14:paraId="569195F1" w14:textId="7886A436" w:rsidR="000E738C" w:rsidRPr="00E73472" w:rsidRDefault="000E738C" w:rsidP="00E73472">
      <w:pPr>
        <w:suppressAutoHyphens/>
        <w:spacing w:after="0" w:line="240" w:lineRule="auto"/>
        <w:rPr>
          <w:rFonts w:ascii="Arial" w:eastAsia="Times New Roman" w:hAnsi="Arial" w:cs="Arial"/>
          <w:spacing w:val="-7"/>
          <w:kern w:val="2"/>
          <w:u w:val="single"/>
        </w:rPr>
        <w:sectPr w:rsidR="000E738C" w:rsidRPr="00E73472">
          <w:type w:val="continuous"/>
          <w:pgSz w:w="12240" w:h="15840"/>
          <w:pgMar w:top="1008" w:right="1152" w:bottom="1008" w:left="1152" w:header="0" w:footer="0" w:gutter="0"/>
          <w:cols w:num="2" w:space="720"/>
          <w:formProt w:val="0"/>
          <w:docGrid w:linePitch="360" w:charSpace="4096"/>
        </w:sectPr>
      </w:pPr>
      <w:r w:rsidRPr="00637E0C">
        <w:rPr>
          <w:rFonts w:ascii="Arial" w:eastAsia="Times New Roman" w:hAnsi="Arial" w:cs="Arial"/>
          <w:spacing w:val="-7"/>
          <w:kern w:val="2"/>
          <w:u w:val="single"/>
        </w:rPr>
        <w:t>Here is our schedule of upcoming program topics-</w:t>
      </w:r>
    </w:p>
    <w:p w14:paraId="5EC1C74B" w14:textId="77777777" w:rsidR="000E738C" w:rsidRPr="00637E0C" w:rsidRDefault="000E738C" w:rsidP="000E738C">
      <w:pPr>
        <w:suppressAutoHyphens/>
        <w:sectPr w:rsidR="000E738C" w:rsidRPr="00637E0C">
          <w:type w:val="continuous"/>
          <w:pgSz w:w="12240" w:h="15840"/>
          <w:pgMar w:top="1008" w:right="1152" w:bottom="1008" w:left="1152" w:header="0" w:footer="0" w:gutter="0"/>
          <w:cols w:space="720"/>
          <w:formProt w:val="0"/>
          <w:docGrid w:linePitch="360" w:charSpace="4096"/>
        </w:sectPr>
      </w:pPr>
    </w:p>
    <w:p w14:paraId="3DF8C7DA" w14:textId="77777777" w:rsidR="008F38D1" w:rsidRDefault="008F38D1" w:rsidP="000E738C">
      <w:pPr>
        <w:shd w:val="clear" w:color="auto" w:fill="FFFFFF"/>
        <w:spacing w:after="0" w:line="240" w:lineRule="auto"/>
        <w:rPr>
          <w:rFonts w:ascii="Helvetica" w:eastAsia="Times New Roman" w:hAnsi="Helvetica" w:cs="Helvetica"/>
          <w:color w:val="000000"/>
          <w:sz w:val="24"/>
          <w:szCs w:val="24"/>
        </w:rPr>
      </w:pPr>
    </w:p>
    <w:p w14:paraId="7020C070" w14:textId="7752C913" w:rsidR="000E738C" w:rsidRPr="00822282" w:rsidRDefault="000E738C" w:rsidP="000E738C">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9/10</w:t>
      </w:r>
      <w:r w:rsidRPr="00822282">
        <w:rPr>
          <w:rFonts w:ascii="Helvetica" w:eastAsia="Times New Roman" w:hAnsi="Helvetica" w:cs="Helvetica"/>
          <w:b/>
          <w:bCs/>
          <w:color w:val="000000"/>
          <w:sz w:val="24"/>
          <w:szCs w:val="24"/>
        </w:rPr>
        <w:t xml:space="preserve">  De-Faithing of America </w:t>
      </w:r>
    </w:p>
    <w:p w14:paraId="33836C91" w14:textId="77777777" w:rsidR="000E738C" w:rsidRPr="00822282" w:rsidRDefault="000E738C" w:rsidP="000E738C">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9/17</w:t>
      </w:r>
      <w:r w:rsidRPr="00822282">
        <w:rPr>
          <w:rFonts w:ascii="Helvetica" w:eastAsia="Times New Roman" w:hAnsi="Helvetica" w:cs="Helvetica"/>
          <w:b/>
          <w:bCs/>
          <w:color w:val="000000"/>
          <w:sz w:val="24"/>
          <w:szCs w:val="24"/>
        </w:rPr>
        <w:t xml:space="preserve">  Cannot Believe in Creation and Evolution </w:t>
      </w:r>
    </w:p>
    <w:p w14:paraId="53E8D576" w14:textId="77777777" w:rsidR="000E738C" w:rsidRDefault="000E738C" w:rsidP="000E738C">
      <w:pPr>
        <w:suppressAutoHyphens/>
        <w:spacing w:after="0"/>
        <w:rPr>
          <w:rFonts w:ascii="Arial" w:hAnsi="Arial" w:cs="Arial"/>
          <w:color w:val="000000"/>
          <w:shd w:val="clear" w:color="auto" w:fill="FFFFFF"/>
        </w:rPr>
      </w:pPr>
      <w:r w:rsidRPr="00822282">
        <w:rPr>
          <w:rFonts w:ascii="Helvetica" w:eastAsia="Times New Roman" w:hAnsi="Helvetica" w:cs="Helvetica"/>
          <w:color w:val="000000"/>
          <w:sz w:val="24"/>
          <w:szCs w:val="24"/>
        </w:rPr>
        <w:t>9/24</w:t>
      </w:r>
      <w:r w:rsidRPr="00822282">
        <w:rPr>
          <w:rFonts w:ascii="Helvetica" w:eastAsia="Times New Roman" w:hAnsi="Helvetica" w:cs="Helvetica"/>
          <w:b/>
          <w:bCs/>
          <w:color w:val="000000"/>
          <w:sz w:val="24"/>
          <w:szCs w:val="24"/>
        </w:rPr>
        <w:t>  I Have a Tail?</w:t>
      </w:r>
    </w:p>
    <w:p w14:paraId="7718F3E5" w14:textId="77777777" w:rsidR="00E73472" w:rsidRDefault="00E73472" w:rsidP="000E738C">
      <w:pPr>
        <w:suppressAutoHyphens/>
        <w:spacing w:after="0"/>
        <w:rPr>
          <w:rFonts w:ascii="Arial" w:hAnsi="Arial" w:cs="Arial"/>
          <w:color w:val="000000"/>
          <w:shd w:val="clear" w:color="auto" w:fill="FFFFFF"/>
        </w:rPr>
      </w:pPr>
      <w:r w:rsidRPr="00E73472">
        <w:rPr>
          <w:rFonts w:ascii="Arial" w:hAnsi="Arial" w:cs="Arial"/>
          <w:color w:val="000000"/>
          <w:shd w:val="clear" w:color="auto" w:fill="FFFFFF"/>
        </w:rPr>
        <w:t>10/1 </w:t>
      </w:r>
      <w:r w:rsidRPr="00E73472">
        <w:rPr>
          <w:rFonts w:ascii="Arial" w:hAnsi="Arial" w:cs="Arial"/>
          <w:b/>
          <w:bCs/>
          <w:color w:val="000000"/>
          <w:shd w:val="clear" w:color="auto" w:fill="FFFFFF"/>
        </w:rPr>
        <w:t>Blind Watchmaker</w:t>
      </w:r>
      <w:r w:rsidRPr="00E73472">
        <w:rPr>
          <w:rFonts w:ascii="Arial" w:hAnsi="Arial" w:cs="Arial"/>
          <w:color w:val="000000"/>
          <w:shd w:val="clear" w:color="auto" w:fill="FFFFFF"/>
        </w:rPr>
        <w:br/>
        <w:t>10/8 </w:t>
      </w:r>
      <w:r w:rsidRPr="00E73472">
        <w:rPr>
          <w:rFonts w:ascii="Arial" w:hAnsi="Arial" w:cs="Arial"/>
          <w:b/>
          <w:bCs/>
          <w:color w:val="000000"/>
          <w:shd w:val="clear" w:color="auto" w:fill="FFFFFF"/>
        </w:rPr>
        <w:t>Helmut Welke raft trips</w:t>
      </w:r>
      <w:r w:rsidRPr="00E73472">
        <w:rPr>
          <w:rFonts w:ascii="Arial" w:hAnsi="Arial" w:cs="Arial"/>
          <w:color w:val="000000"/>
          <w:shd w:val="clear" w:color="auto" w:fill="FFFFFF"/>
        </w:rPr>
        <w:br/>
        <w:t>10/15 </w:t>
      </w:r>
      <w:r w:rsidRPr="00E73472">
        <w:rPr>
          <w:rFonts w:ascii="Arial" w:hAnsi="Arial" w:cs="Arial"/>
          <w:b/>
          <w:bCs/>
          <w:color w:val="000000"/>
          <w:shd w:val="clear" w:color="auto" w:fill="FFFFFF"/>
        </w:rPr>
        <w:t>Helmut Welke Creation Talks</w:t>
      </w:r>
      <w:r w:rsidRPr="00E73472">
        <w:rPr>
          <w:rFonts w:ascii="Arial" w:hAnsi="Arial" w:cs="Arial"/>
          <w:color w:val="000000"/>
          <w:shd w:val="clear" w:color="auto" w:fill="FFFFFF"/>
        </w:rPr>
        <w:br/>
        <w:t>10/22 </w:t>
      </w:r>
      <w:r w:rsidRPr="00E73472">
        <w:rPr>
          <w:rFonts w:ascii="Arial" w:hAnsi="Arial" w:cs="Arial"/>
          <w:b/>
          <w:bCs/>
          <w:color w:val="000000"/>
          <w:shd w:val="clear" w:color="auto" w:fill="FFFFFF"/>
        </w:rPr>
        <w:t>Am I Stardust</w:t>
      </w:r>
      <w:r w:rsidRPr="00E73472">
        <w:rPr>
          <w:rFonts w:ascii="Arial" w:hAnsi="Arial" w:cs="Arial"/>
          <w:color w:val="000000"/>
          <w:shd w:val="clear" w:color="auto" w:fill="FFFFFF"/>
        </w:rPr>
        <w:br/>
        <w:t>10/29 </w:t>
      </w:r>
      <w:r w:rsidRPr="00E73472">
        <w:rPr>
          <w:rFonts w:ascii="Arial" w:hAnsi="Arial" w:cs="Arial"/>
          <w:b/>
          <w:bCs/>
          <w:color w:val="000000"/>
          <w:shd w:val="clear" w:color="auto" w:fill="FFFFFF"/>
        </w:rPr>
        <w:t>DNA Bacteria</w:t>
      </w:r>
      <w:r w:rsidRPr="00E73472">
        <w:rPr>
          <w:rFonts w:ascii="Arial" w:hAnsi="Arial" w:cs="Arial"/>
          <w:color w:val="000000"/>
          <w:shd w:val="clear" w:color="auto" w:fill="FFFFFF"/>
        </w:rPr>
        <w:br/>
      </w:r>
    </w:p>
    <w:p w14:paraId="3A841D64" w14:textId="1FEF0BE3" w:rsidR="00E73472" w:rsidRDefault="00E73472" w:rsidP="000E738C">
      <w:pPr>
        <w:suppressAutoHyphens/>
        <w:spacing w:after="0"/>
        <w:rPr>
          <w:rFonts w:ascii="Arial" w:hAnsi="Arial" w:cs="Arial"/>
          <w:color w:val="000000"/>
          <w:shd w:val="clear" w:color="auto" w:fill="FFFFFF"/>
        </w:rPr>
      </w:pPr>
    </w:p>
    <w:p w14:paraId="136EB60F" w14:textId="167BC95A" w:rsidR="008F38D1" w:rsidRDefault="00E73472" w:rsidP="000E738C">
      <w:pPr>
        <w:suppressAutoHyphens/>
        <w:spacing w:after="0"/>
        <w:rPr>
          <w:rFonts w:ascii="Arial" w:hAnsi="Arial" w:cs="Arial"/>
          <w:b/>
          <w:bCs/>
          <w:color w:val="000000"/>
          <w:shd w:val="clear" w:color="auto" w:fill="FFFFFF"/>
        </w:rPr>
      </w:pPr>
      <w:r w:rsidRPr="00E73472">
        <w:rPr>
          <w:rFonts w:ascii="Arial" w:hAnsi="Arial" w:cs="Arial"/>
          <w:color w:val="000000"/>
          <w:shd w:val="clear" w:color="auto" w:fill="FFFFFF"/>
        </w:rPr>
        <w:t>11/5 </w:t>
      </w:r>
      <w:r w:rsidRPr="00E73472">
        <w:rPr>
          <w:rFonts w:ascii="Arial" w:hAnsi="Arial" w:cs="Arial"/>
          <w:b/>
          <w:bCs/>
          <w:color w:val="000000"/>
          <w:shd w:val="clear" w:color="auto" w:fill="FFFFFF"/>
        </w:rPr>
        <w:t>John Pendleton</w:t>
      </w:r>
      <w:r w:rsidRPr="00E73472">
        <w:rPr>
          <w:rFonts w:ascii="Arial" w:hAnsi="Arial" w:cs="Arial"/>
          <w:color w:val="000000"/>
          <w:shd w:val="clear" w:color="auto" w:fill="FFFFFF"/>
        </w:rPr>
        <w:br/>
        <w:t>11/12 </w:t>
      </w:r>
      <w:r w:rsidRPr="00E73472">
        <w:rPr>
          <w:rFonts w:ascii="Arial" w:hAnsi="Arial" w:cs="Arial"/>
          <w:b/>
          <w:bCs/>
          <w:color w:val="000000"/>
          <w:shd w:val="clear" w:color="auto" w:fill="FFFFFF"/>
        </w:rPr>
        <w:t>Dr. Biddle Genesis Apologetics pt. 1</w:t>
      </w:r>
      <w:r w:rsidRPr="00E73472">
        <w:rPr>
          <w:rFonts w:ascii="Arial" w:hAnsi="Arial" w:cs="Arial"/>
          <w:color w:val="000000"/>
          <w:shd w:val="clear" w:color="auto" w:fill="FFFFFF"/>
        </w:rPr>
        <w:br/>
        <w:t>11/19 </w:t>
      </w:r>
      <w:r w:rsidRPr="00E73472">
        <w:rPr>
          <w:rFonts w:ascii="Arial" w:hAnsi="Arial" w:cs="Arial"/>
          <w:b/>
          <w:bCs/>
          <w:color w:val="000000"/>
          <w:shd w:val="clear" w:color="auto" w:fill="FFFFFF"/>
        </w:rPr>
        <w:t>Dr. Biddle Genesis Apologetics pt. 2</w:t>
      </w:r>
      <w:r w:rsidRPr="00E73472">
        <w:rPr>
          <w:rFonts w:ascii="Arial" w:hAnsi="Arial" w:cs="Arial"/>
          <w:color w:val="000000"/>
          <w:shd w:val="clear" w:color="auto" w:fill="FFFFFF"/>
        </w:rPr>
        <w:br/>
        <w:t>11/26 </w:t>
      </w:r>
      <w:r w:rsidRPr="00E73472">
        <w:rPr>
          <w:rFonts w:ascii="Arial" w:hAnsi="Arial" w:cs="Arial"/>
          <w:b/>
          <w:bCs/>
          <w:color w:val="000000"/>
          <w:shd w:val="clear" w:color="auto" w:fill="FFFFFF"/>
        </w:rPr>
        <w:t>Old Rocks</w:t>
      </w:r>
      <w:r w:rsidRPr="00E73472">
        <w:rPr>
          <w:rFonts w:ascii="Arial" w:hAnsi="Arial" w:cs="Arial"/>
          <w:color w:val="000000"/>
          <w:shd w:val="clear" w:color="auto" w:fill="FFFFFF"/>
        </w:rPr>
        <w:br/>
        <w:t>12/3 </w:t>
      </w:r>
      <w:r w:rsidRPr="00E73472">
        <w:rPr>
          <w:rFonts w:ascii="Arial" w:hAnsi="Arial" w:cs="Arial"/>
          <w:b/>
          <w:bCs/>
          <w:color w:val="000000"/>
          <w:shd w:val="clear" w:color="auto" w:fill="FFFFFF"/>
        </w:rPr>
        <w:t>Reptiles and Bird Evolution</w:t>
      </w:r>
      <w:r w:rsidRPr="00E73472">
        <w:rPr>
          <w:rFonts w:ascii="Arial" w:hAnsi="Arial" w:cs="Arial"/>
          <w:color w:val="000000"/>
          <w:shd w:val="clear" w:color="auto" w:fill="FFFFFF"/>
        </w:rPr>
        <w:br/>
        <w:t>12/10 </w:t>
      </w:r>
      <w:r w:rsidRPr="00E73472">
        <w:rPr>
          <w:rFonts w:ascii="Arial" w:hAnsi="Arial" w:cs="Arial"/>
          <w:b/>
          <w:bCs/>
          <w:color w:val="000000"/>
          <w:shd w:val="clear" w:color="auto" w:fill="FFFFFF"/>
        </w:rPr>
        <w:t>5 Rules of Flood Paleontology</w:t>
      </w:r>
      <w:r w:rsidRPr="00E73472">
        <w:rPr>
          <w:rFonts w:ascii="Arial" w:hAnsi="Arial" w:cs="Arial"/>
          <w:color w:val="000000"/>
          <w:shd w:val="clear" w:color="auto" w:fill="FFFFFF"/>
        </w:rPr>
        <w:br/>
        <w:t>12/17 </w:t>
      </w:r>
      <w:r w:rsidRPr="00E73472">
        <w:rPr>
          <w:rFonts w:ascii="Arial" w:hAnsi="Arial" w:cs="Arial"/>
          <w:b/>
          <w:bCs/>
          <w:color w:val="000000"/>
          <w:shd w:val="clear" w:color="auto" w:fill="FFFFFF"/>
        </w:rPr>
        <w:t>Bad Galapagos Assumptions</w:t>
      </w:r>
      <w:r w:rsidRPr="00E73472">
        <w:rPr>
          <w:rFonts w:ascii="Arial" w:hAnsi="Arial" w:cs="Arial"/>
          <w:color w:val="000000"/>
          <w:shd w:val="clear" w:color="auto" w:fill="FFFFFF"/>
        </w:rPr>
        <w:br/>
        <w:t>12/24 </w:t>
      </w:r>
      <w:r w:rsidRPr="00E73472">
        <w:rPr>
          <w:rFonts w:ascii="Arial" w:hAnsi="Arial" w:cs="Arial"/>
          <w:b/>
          <w:bCs/>
          <w:color w:val="000000"/>
          <w:shd w:val="clear" w:color="auto" w:fill="FFFFFF"/>
        </w:rPr>
        <w:t>Star of Bethlehem - Stepanek</w:t>
      </w:r>
      <w:r w:rsidRPr="00E73472">
        <w:rPr>
          <w:rFonts w:ascii="Arial" w:hAnsi="Arial" w:cs="Arial"/>
          <w:color w:val="000000"/>
          <w:shd w:val="clear" w:color="auto" w:fill="FFFFFF"/>
        </w:rPr>
        <w:br/>
        <w:t>12/31 </w:t>
      </w:r>
      <w:r w:rsidRPr="00E73472">
        <w:rPr>
          <w:rFonts w:ascii="Arial" w:hAnsi="Arial" w:cs="Arial"/>
          <w:b/>
          <w:bCs/>
          <w:color w:val="000000"/>
          <w:shd w:val="clear" w:color="auto" w:fill="FFFFFF"/>
        </w:rPr>
        <w:t>Manger of Jesu</w:t>
      </w:r>
      <w:r w:rsidR="008F38D1">
        <w:rPr>
          <w:rFonts w:ascii="Arial" w:hAnsi="Arial" w:cs="Arial"/>
          <w:b/>
          <w:bCs/>
          <w:color w:val="000000"/>
          <w:shd w:val="clear" w:color="auto" w:fill="FFFFFF"/>
        </w:rPr>
        <w:t>s</w:t>
      </w:r>
    </w:p>
    <w:p w14:paraId="73251F9E" w14:textId="77777777" w:rsidR="008F38D1" w:rsidRDefault="008F38D1" w:rsidP="000E738C">
      <w:pPr>
        <w:suppressAutoHyphens/>
        <w:spacing w:after="0"/>
        <w:rPr>
          <w:rFonts w:ascii="Arial" w:hAnsi="Arial" w:cs="Arial"/>
          <w:b/>
          <w:bCs/>
          <w:color w:val="000000"/>
          <w:shd w:val="clear" w:color="auto" w:fill="FFFFFF"/>
        </w:rPr>
      </w:pPr>
    </w:p>
    <w:p w14:paraId="06A91749" w14:textId="77777777" w:rsidR="008F38D1" w:rsidRDefault="008F38D1" w:rsidP="008F38D1">
      <w:pPr>
        <w:suppressAutoHyphens/>
        <w:spacing w:after="0"/>
        <w:rPr>
          <w:rFonts w:ascii="Arial" w:hAnsi="Arial" w:cs="Arial"/>
          <w:color w:val="000000"/>
          <w:shd w:val="clear" w:color="auto" w:fill="FFFFFF"/>
        </w:rPr>
        <w:sectPr w:rsidR="008F38D1">
          <w:type w:val="continuous"/>
          <w:pgSz w:w="12240" w:h="15840"/>
          <w:pgMar w:top="1008" w:right="1152" w:bottom="1008" w:left="1152" w:header="0" w:footer="0" w:gutter="0"/>
          <w:cols w:num="2" w:space="720"/>
          <w:formProt w:val="0"/>
          <w:docGrid w:linePitch="360" w:charSpace="4096"/>
        </w:sectPr>
      </w:pPr>
    </w:p>
    <w:p w14:paraId="79636FB8" w14:textId="4D884219" w:rsidR="008F38D1" w:rsidRPr="00637E0C" w:rsidRDefault="008F38D1" w:rsidP="008F38D1">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03BA1B9E" w14:textId="190CA57B" w:rsidR="008F38D1" w:rsidRDefault="008F38D1" w:rsidP="000E738C">
      <w:pPr>
        <w:pBdr>
          <w:bottom w:val="single" w:sz="6" w:space="1" w:color="auto"/>
        </w:pBd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17">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7617C896" w14:textId="7F5C9F6E" w:rsidR="00225776" w:rsidRDefault="00657325" w:rsidP="000E738C">
      <w:pPr>
        <w:suppressAutoHyphens/>
        <w:spacing w:after="0"/>
        <w:rPr>
          <w:rFonts w:ascii="comic-sans" w:eastAsia="Times New Roman" w:hAnsi="comic-sans" w:cs="Arial"/>
          <w:color w:val="000000"/>
          <w:sz w:val="26"/>
          <w:szCs w:val="26"/>
        </w:rPr>
      </w:pPr>
      <w:r>
        <w:rPr>
          <w:rFonts w:ascii="comic-sans" w:eastAsia="Times New Roman" w:hAnsi="comic-sans" w:cs="Arial"/>
          <w:noProof/>
          <w:color w:val="000000"/>
          <w:sz w:val="24"/>
          <w:szCs w:val="24"/>
        </w:rPr>
        <w:drawing>
          <wp:anchor distT="0" distB="0" distL="114300" distR="114300" simplePos="0" relativeHeight="251677696" behindDoc="1" locked="0" layoutInCell="1" allowOverlap="1" wp14:anchorId="7CB9ECE6" wp14:editId="7513ABF0">
            <wp:simplePos x="0" y="0"/>
            <wp:positionH relativeFrom="margin">
              <wp:posOffset>0</wp:posOffset>
            </wp:positionH>
            <wp:positionV relativeFrom="paragraph">
              <wp:posOffset>127635</wp:posOffset>
            </wp:positionV>
            <wp:extent cx="1685925" cy="1079500"/>
            <wp:effectExtent l="0" t="0" r="9525" b="6350"/>
            <wp:wrapTight wrapText="bothSides">
              <wp:wrapPolygon edited="0">
                <wp:start x="0" y="0"/>
                <wp:lineTo x="0" y="21346"/>
                <wp:lineTo x="21478" y="21346"/>
                <wp:lineTo x="214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85925" cy="1079500"/>
                    </a:xfrm>
                    <a:prstGeom prst="rect">
                      <a:avLst/>
                    </a:prstGeom>
                    <a:noFill/>
                  </pic:spPr>
                </pic:pic>
              </a:graphicData>
            </a:graphic>
            <wp14:sizeRelH relativeFrom="margin">
              <wp14:pctWidth>0</wp14:pctWidth>
            </wp14:sizeRelH>
            <wp14:sizeRelV relativeFrom="margin">
              <wp14:pctHeight>0</wp14:pctHeight>
            </wp14:sizeRelV>
          </wp:anchor>
        </w:drawing>
      </w:r>
    </w:p>
    <w:p w14:paraId="2E35054D" w14:textId="57FF37FC" w:rsidR="00225776" w:rsidRPr="00F208D9" w:rsidRDefault="00F208D9" w:rsidP="000E738C">
      <w:pPr>
        <w:suppressAutoHyphens/>
        <w:spacing w:after="0"/>
        <w:rPr>
          <w:rFonts w:ascii="comic-sans" w:eastAsia="Times New Roman" w:hAnsi="comic-sans" w:cs="Arial"/>
          <w:color w:val="000000"/>
          <w:sz w:val="24"/>
          <w:szCs w:val="24"/>
        </w:rPr>
        <w:sectPr w:rsidR="00225776" w:rsidRPr="00F208D9" w:rsidSect="008F38D1">
          <w:type w:val="continuous"/>
          <w:pgSz w:w="12240" w:h="15840"/>
          <w:pgMar w:top="1008" w:right="1152" w:bottom="1008" w:left="1152" w:header="0" w:footer="0" w:gutter="0"/>
          <w:cols w:space="720"/>
          <w:formProt w:val="0"/>
          <w:docGrid w:linePitch="360" w:charSpace="4096"/>
        </w:sectPr>
      </w:pPr>
      <w:r w:rsidRPr="00657325">
        <w:rPr>
          <w:rFonts w:ascii="comic-sans" w:eastAsia="Times New Roman" w:hAnsi="comic-sans" w:cs="Arial"/>
          <w:b/>
          <w:bCs/>
          <w:color w:val="000000"/>
          <w:sz w:val="24"/>
          <w:szCs w:val="24"/>
        </w:rPr>
        <w:t>The Institute for Creation Research</w:t>
      </w:r>
      <w:r>
        <w:rPr>
          <w:rFonts w:ascii="comic-sans" w:eastAsia="Times New Roman" w:hAnsi="comic-sans" w:cs="Arial"/>
          <w:color w:val="000000"/>
          <w:sz w:val="24"/>
          <w:szCs w:val="24"/>
        </w:rPr>
        <w:t xml:space="preserve"> (</w:t>
      </w:r>
      <w:r w:rsidR="00225776" w:rsidRPr="00F208D9">
        <w:rPr>
          <w:rFonts w:ascii="comic-sans" w:eastAsia="Times New Roman" w:hAnsi="comic-sans" w:cs="Arial"/>
          <w:color w:val="000000"/>
          <w:sz w:val="24"/>
          <w:szCs w:val="24"/>
        </w:rPr>
        <w:t>ICR</w:t>
      </w:r>
      <w:r>
        <w:rPr>
          <w:rFonts w:ascii="comic-sans" w:eastAsia="Times New Roman" w:hAnsi="comic-sans" w:cs="Arial"/>
          <w:color w:val="000000"/>
          <w:sz w:val="24"/>
          <w:szCs w:val="24"/>
        </w:rPr>
        <w:t>)</w:t>
      </w:r>
      <w:r w:rsidR="00225776" w:rsidRPr="00F208D9">
        <w:rPr>
          <w:rFonts w:ascii="comic-sans" w:eastAsia="Times New Roman" w:hAnsi="comic-sans" w:cs="Arial"/>
          <w:color w:val="000000"/>
          <w:sz w:val="24"/>
          <w:szCs w:val="24"/>
        </w:rPr>
        <w:t xml:space="preserve"> </w:t>
      </w:r>
      <w:r>
        <w:rPr>
          <w:rFonts w:ascii="comic-sans" w:eastAsia="Times New Roman" w:hAnsi="comic-sans" w:cs="Arial"/>
          <w:color w:val="000000"/>
          <w:sz w:val="24"/>
          <w:szCs w:val="24"/>
        </w:rPr>
        <w:t xml:space="preserve">in Dallas </w:t>
      </w:r>
      <w:r w:rsidR="00225776" w:rsidRPr="00F208D9">
        <w:rPr>
          <w:rFonts w:ascii="comic-sans" w:eastAsia="Times New Roman" w:hAnsi="comic-sans" w:cs="Arial"/>
          <w:color w:val="000000"/>
          <w:sz w:val="24"/>
          <w:szCs w:val="24"/>
        </w:rPr>
        <w:t>celebrated the 3</w:t>
      </w:r>
      <w:r w:rsidR="00225776" w:rsidRPr="00F208D9">
        <w:rPr>
          <w:rFonts w:ascii="comic-sans" w:eastAsia="Times New Roman" w:hAnsi="comic-sans" w:cs="Arial"/>
          <w:color w:val="000000"/>
          <w:sz w:val="24"/>
          <w:szCs w:val="24"/>
          <w:vertAlign w:val="superscript"/>
        </w:rPr>
        <w:t>rd</w:t>
      </w:r>
      <w:r w:rsidR="00225776" w:rsidRPr="00F208D9">
        <w:rPr>
          <w:rFonts w:ascii="comic-sans" w:eastAsia="Times New Roman" w:hAnsi="comic-sans" w:cs="Arial"/>
          <w:color w:val="000000"/>
          <w:sz w:val="24"/>
          <w:szCs w:val="24"/>
        </w:rPr>
        <w:t xml:space="preserve"> Anniversary of their spectacular  30-</w:t>
      </w:r>
      <w:r w:rsidRPr="00F208D9">
        <w:rPr>
          <w:rFonts w:ascii="comic-sans" w:eastAsia="Times New Roman" w:hAnsi="comic-sans" w:cs="Arial"/>
          <w:color w:val="000000"/>
          <w:sz w:val="24"/>
          <w:szCs w:val="24"/>
        </w:rPr>
        <w:t>million-dollar</w:t>
      </w:r>
      <w:r w:rsidR="00225776" w:rsidRPr="00F208D9">
        <w:rPr>
          <w:rFonts w:ascii="comic-sans" w:eastAsia="Times New Roman" w:hAnsi="comic-sans" w:cs="Arial"/>
          <w:color w:val="000000"/>
          <w:sz w:val="24"/>
          <w:szCs w:val="24"/>
        </w:rPr>
        <w:t xml:space="preserve"> Discovery </w:t>
      </w:r>
      <w:r w:rsidRPr="00F208D9">
        <w:rPr>
          <w:rFonts w:ascii="comic-sans" w:eastAsia="Times New Roman" w:hAnsi="comic-sans" w:cs="Arial"/>
          <w:color w:val="000000"/>
          <w:sz w:val="24"/>
          <w:szCs w:val="24"/>
        </w:rPr>
        <w:t>C</w:t>
      </w:r>
      <w:r w:rsidR="00225776" w:rsidRPr="00F208D9">
        <w:rPr>
          <w:rFonts w:ascii="comic-sans" w:eastAsia="Times New Roman" w:hAnsi="comic-sans" w:cs="Arial"/>
          <w:color w:val="000000"/>
          <w:sz w:val="24"/>
          <w:szCs w:val="24"/>
        </w:rPr>
        <w:t>enter</w:t>
      </w:r>
      <w:r w:rsidRPr="00F208D9">
        <w:rPr>
          <w:rFonts w:ascii="comic-sans" w:eastAsia="Times New Roman" w:hAnsi="comic-sans" w:cs="Arial"/>
          <w:color w:val="000000"/>
          <w:sz w:val="24"/>
          <w:szCs w:val="24"/>
        </w:rPr>
        <w:t xml:space="preserve"> </w:t>
      </w:r>
      <w:r>
        <w:rPr>
          <w:rFonts w:ascii="comic-sans" w:eastAsia="Times New Roman" w:hAnsi="comic-sans" w:cs="Arial"/>
          <w:color w:val="000000"/>
          <w:sz w:val="24"/>
          <w:szCs w:val="24"/>
        </w:rPr>
        <w:t>C</w:t>
      </w:r>
      <w:r w:rsidRPr="00F208D9">
        <w:rPr>
          <w:rFonts w:ascii="comic-sans" w:eastAsia="Times New Roman" w:hAnsi="comic-sans" w:cs="Arial"/>
          <w:color w:val="000000"/>
          <w:sz w:val="24"/>
          <w:szCs w:val="24"/>
        </w:rPr>
        <w:t>reation Museum on September 3</w:t>
      </w:r>
      <w:r w:rsidRPr="00F208D9">
        <w:rPr>
          <w:rFonts w:ascii="comic-sans" w:eastAsia="Times New Roman" w:hAnsi="comic-sans" w:cs="Arial"/>
          <w:color w:val="000000"/>
          <w:sz w:val="24"/>
          <w:szCs w:val="24"/>
          <w:vertAlign w:val="superscript"/>
        </w:rPr>
        <w:t>rd</w:t>
      </w:r>
      <w:r w:rsidRPr="00F208D9">
        <w:rPr>
          <w:rFonts w:ascii="comic-sans" w:eastAsia="Times New Roman" w:hAnsi="comic-sans" w:cs="Arial"/>
          <w:color w:val="000000"/>
          <w:sz w:val="24"/>
          <w:szCs w:val="24"/>
        </w:rPr>
        <w:t>.   SABBSA was invited to attend as ICR’s guests and Scott Lane acted as docent for t</w:t>
      </w:r>
      <w:r>
        <w:rPr>
          <w:rFonts w:ascii="comic-sans" w:eastAsia="Times New Roman" w:hAnsi="comic-sans" w:cs="Arial"/>
          <w:color w:val="000000"/>
          <w:sz w:val="24"/>
          <w:szCs w:val="24"/>
        </w:rPr>
        <w:t>wo</w:t>
      </w:r>
      <w:r w:rsidRPr="00F208D9">
        <w:rPr>
          <w:rFonts w:ascii="comic-sans" w:eastAsia="Times New Roman" w:hAnsi="comic-sans" w:cs="Arial"/>
          <w:color w:val="000000"/>
          <w:sz w:val="24"/>
          <w:szCs w:val="24"/>
        </w:rPr>
        <w:t xml:space="preserve"> groups of people who made the trip and enjoyed the day in this great facility testifying to the Creator. </w:t>
      </w:r>
      <w:r>
        <w:rPr>
          <w:rFonts w:ascii="comic-sans" w:eastAsia="Times New Roman" w:hAnsi="comic-sans" w:cs="Arial"/>
          <w:color w:val="000000"/>
          <w:sz w:val="24"/>
          <w:szCs w:val="24"/>
        </w:rPr>
        <w:t xml:space="preserve"> We thank ICR for this facility and their inviting us to attend</w:t>
      </w:r>
      <w:r w:rsidR="00657325">
        <w:rPr>
          <w:rFonts w:ascii="comic-sans" w:eastAsia="Times New Roman" w:hAnsi="comic-sans" w:cs="Arial"/>
          <w:color w:val="000000"/>
          <w:sz w:val="24"/>
          <w:szCs w:val="24"/>
        </w:rPr>
        <w:t>,</w:t>
      </w:r>
      <w:r>
        <w:rPr>
          <w:rFonts w:ascii="comic-sans" w:eastAsia="Times New Roman" w:hAnsi="comic-sans" w:cs="Arial"/>
          <w:color w:val="000000"/>
          <w:sz w:val="24"/>
          <w:szCs w:val="24"/>
        </w:rPr>
        <w:t xml:space="preserve"> and we thank God for their work!</w:t>
      </w:r>
    </w:p>
    <w:p w14:paraId="546C993C" w14:textId="0423C89D" w:rsidR="000E738C" w:rsidRDefault="00B309A8" w:rsidP="000E738C">
      <w:pPr>
        <w:suppressAutoHyphens/>
        <w:spacing w:after="0"/>
        <w:rPr>
          <w:rFonts w:ascii="comic-sans" w:eastAsia="Times New Roman" w:hAnsi="comic-sans" w:cs="Arial"/>
          <w:color w:val="000000"/>
          <w:sz w:val="26"/>
          <w:szCs w:val="26"/>
        </w:rPr>
      </w:pPr>
      <w:r>
        <w:rPr>
          <w:noProof/>
        </w:rPr>
        <w:lastRenderedPageBreak/>
        <w:drawing>
          <wp:anchor distT="0" distB="0" distL="114300" distR="114300" simplePos="0" relativeHeight="251670528" behindDoc="1" locked="0" layoutInCell="1" allowOverlap="1" wp14:anchorId="33497C2E" wp14:editId="375371C0">
            <wp:simplePos x="0" y="0"/>
            <wp:positionH relativeFrom="margin">
              <wp:posOffset>2827020</wp:posOffset>
            </wp:positionH>
            <wp:positionV relativeFrom="paragraph">
              <wp:posOffset>19050</wp:posOffset>
            </wp:positionV>
            <wp:extent cx="3166745" cy="3381375"/>
            <wp:effectExtent l="19050" t="19050" r="14605" b="28575"/>
            <wp:wrapTight wrapText="bothSides">
              <wp:wrapPolygon edited="0">
                <wp:start x="-130" y="-122"/>
                <wp:lineTo x="-130" y="21661"/>
                <wp:lineTo x="21570" y="21661"/>
                <wp:lineTo x="21570" y="-122"/>
                <wp:lineTo x="-130" y="-12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166745" cy="338137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653F65F7" w14:textId="13F15F81" w:rsidR="000E738C" w:rsidRDefault="000E738C" w:rsidP="000E738C">
      <w:pPr>
        <w:suppressAutoHyphens/>
        <w:rPr>
          <w:rFonts w:ascii="Times New Roman" w:eastAsia="Times New Roman" w:hAnsi="Times New Roman" w:cs="Times New Roman"/>
          <w:sz w:val="24"/>
          <w:szCs w:val="24"/>
        </w:rPr>
      </w:pPr>
      <w:r w:rsidRPr="0063455D">
        <w:rPr>
          <w:rFonts w:ascii="Times New Roman" w:eastAsia="Times New Roman" w:hAnsi="Times New Roman" w:cs="Times New Roman"/>
          <w:b/>
          <w:color w:val="FF0000"/>
          <w:sz w:val="32"/>
          <w:szCs w:val="32"/>
          <w:u w:val="single"/>
        </w:rPr>
        <w:t xml:space="preserve"> </w:t>
      </w: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C37A665" w14:textId="7373128D" w:rsidR="000E738C" w:rsidRDefault="000E738C" w:rsidP="000E738C">
      <w:pPr>
        <w:suppressAutoHyphens/>
      </w:pPr>
      <w:r w:rsidRPr="00637E0C">
        <w:rPr>
          <w:rFonts w:ascii="Arial" w:hAnsi="Arial" w:cs="Arial"/>
        </w:rPr>
        <w:t xml:space="preserve">Thanks to </w:t>
      </w:r>
      <w:r w:rsidRPr="00637E0C">
        <w:rPr>
          <w:rFonts w:ascii="Arial" w:hAnsi="Arial" w:cs="Arial"/>
          <w:b/>
        </w:rPr>
        <w:t>Answers in Genesis</w:t>
      </w:r>
      <w:r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Pr="00637E0C">
        <w:t xml:space="preserve"> </w:t>
      </w:r>
    </w:p>
    <w:p w14:paraId="3F6E11F4" w14:textId="77777777" w:rsidR="000E738C" w:rsidRDefault="000E738C" w:rsidP="000E738C">
      <w:pPr>
        <w:shd w:val="clear" w:color="auto" w:fill="FFFFFF"/>
        <w:spacing w:after="0" w:line="240" w:lineRule="auto"/>
        <w:rPr>
          <w:rFonts w:ascii="Helvetica" w:eastAsia="Times New Roman" w:hAnsi="Helvetica" w:cs="Helvetica"/>
          <w:b/>
          <w:bCs/>
          <w:color w:val="C00000"/>
          <w:sz w:val="44"/>
          <w:szCs w:val="44"/>
        </w:rPr>
      </w:pPr>
    </w:p>
    <w:p w14:paraId="7CB3A124" w14:textId="77777777" w:rsidR="000E738C" w:rsidRDefault="000E738C" w:rsidP="000E738C">
      <w:pPr>
        <w:shd w:val="clear" w:color="auto" w:fill="FFFFFF"/>
        <w:spacing w:after="0" w:line="240" w:lineRule="auto"/>
        <w:rPr>
          <w:rFonts w:ascii="Helvetica" w:eastAsia="Times New Roman" w:hAnsi="Helvetica" w:cs="Helvetica"/>
          <w:b/>
          <w:bCs/>
          <w:color w:val="C00000"/>
          <w:sz w:val="44"/>
          <w:szCs w:val="44"/>
        </w:rPr>
      </w:pPr>
      <w:r>
        <w:rPr>
          <w:rFonts w:ascii="Helvetica" w:eastAsia="Times New Roman" w:hAnsi="Helvetica" w:cs="Helvetica"/>
          <w:b/>
          <w:bCs/>
          <w:noProof/>
          <w:color w:val="C00000"/>
          <w:sz w:val="44"/>
          <w:szCs w:val="44"/>
        </w:rPr>
        <w:drawing>
          <wp:anchor distT="0" distB="0" distL="114300" distR="114300" simplePos="0" relativeHeight="251665408" behindDoc="1" locked="0" layoutInCell="1" allowOverlap="1" wp14:anchorId="3DFBC6E0" wp14:editId="7F094E6C">
            <wp:simplePos x="0" y="0"/>
            <wp:positionH relativeFrom="column">
              <wp:posOffset>3981450</wp:posOffset>
            </wp:positionH>
            <wp:positionV relativeFrom="paragraph">
              <wp:posOffset>186055</wp:posOffset>
            </wp:positionV>
            <wp:extent cx="1810385" cy="487680"/>
            <wp:effectExtent l="19050" t="19050" r="18415" b="26670"/>
            <wp:wrapTight wrapText="bothSides">
              <wp:wrapPolygon edited="0">
                <wp:start x="-227" y="-844"/>
                <wp:lineTo x="-227" y="21938"/>
                <wp:lineTo x="21592" y="21938"/>
                <wp:lineTo x="21592" y="-844"/>
                <wp:lineTo x="-227" y="-844"/>
              </wp:wrapPolygon>
            </wp:wrapTight>
            <wp:docPr id="9" name="Picture 9"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logo&#10;&#10;Description automatically generated with low confidence"/>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10385" cy="487680"/>
                    </a:xfrm>
                    <a:prstGeom prst="rect">
                      <a:avLst/>
                    </a:prstGeom>
                    <a:noFill/>
                    <a:ln>
                      <a:solidFill>
                        <a:srgbClr val="C00000"/>
                      </a:solidFill>
                    </a:ln>
                  </pic:spPr>
                </pic:pic>
              </a:graphicData>
            </a:graphic>
          </wp:anchor>
        </w:drawing>
      </w:r>
    </w:p>
    <w:p w14:paraId="3FECB5C1" w14:textId="77777777" w:rsidR="003B4C46" w:rsidRDefault="003B4C46" w:rsidP="000E738C">
      <w:pPr>
        <w:shd w:val="clear" w:color="auto" w:fill="FFFFFF"/>
        <w:spacing w:after="0" w:line="240" w:lineRule="auto"/>
        <w:rPr>
          <w:rFonts w:ascii="Helvetica" w:eastAsia="Times New Roman" w:hAnsi="Helvetica" w:cs="Helvetica"/>
          <w:b/>
          <w:bCs/>
          <w:color w:val="C00000"/>
          <w:sz w:val="44"/>
          <w:szCs w:val="44"/>
        </w:rPr>
      </w:pPr>
    </w:p>
    <w:p w14:paraId="26DB358F" w14:textId="77777777" w:rsidR="003B4C46" w:rsidRDefault="003B4C46" w:rsidP="000E738C">
      <w:pPr>
        <w:shd w:val="clear" w:color="auto" w:fill="FFFFFF"/>
        <w:spacing w:after="0" w:line="240" w:lineRule="auto"/>
        <w:rPr>
          <w:rFonts w:ascii="Helvetica" w:eastAsia="Times New Roman" w:hAnsi="Helvetica" w:cs="Helvetica"/>
          <w:b/>
          <w:bCs/>
          <w:color w:val="C00000"/>
          <w:sz w:val="44"/>
          <w:szCs w:val="44"/>
        </w:rPr>
      </w:pPr>
    </w:p>
    <w:p w14:paraId="6FFF03B5" w14:textId="77777777" w:rsidR="003B4C46" w:rsidRDefault="003B4C46" w:rsidP="000E738C">
      <w:pPr>
        <w:shd w:val="clear" w:color="auto" w:fill="FFFFFF"/>
        <w:spacing w:after="0" w:line="240" w:lineRule="auto"/>
        <w:rPr>
          <w:rFonts w:ascii="Helvetica" w:eastAsia="Times New Roman" w:hAnsi="Helvetica" w:cs="Helvetica"/>
          <w:b/>
          <w:bCs/>
          <w:color w:val="C00000"/>
          <w:sz w:val="44"/>
          <w:szCs w:val="44"/>
        </w:rPr>
      </w:pPr>
    </w:p>
    <w:p w14:paraId="5DFA7052" w14:textId="7E8491D3" w:rsidR="003B4C46" w:rsidRDefault="00D35504" w:rsidP="000E738C">
      <w:pPr>
        <w:shd w:val="clear" w:color="auto" w:fill="FFFFFF"/>
        <w:spacing w:after="0" w:line="240" w:lineRule="auto"/>
        <w:rPr>
          <w:rFonts w:ascii="Helvetica" w:eastAsia="Times New Roman" w:hAnsi="Helvetica" w:cs="Helvetica"/>
          <w:b/>
          <w:bCs/>
          <w:color w:val="C00000"/>
          <w:sz w:val="44"/>
          <w:szCs w:val="44"/>
        </w:rPr>
      </w:pPr>
      <w:r>
        <w:rPr>
          <w:rFonts w:ascii="Helvetica" w:eastAsia="Times New Roman" w:hAnsi="Helvetica" w:cs="Helvetica"/>
          <w:b/>
          <w:bCs/>
          <w:noProof/>
          <w:color w:val="C00000"/>
          <w:sz w:val="44"/>
          <w:szCs w:val="44"/>
        </w:rPr>
        <w:drawing>
          <wp:anchor distT="0" distB="0" distL="114300" distR="114300" simplePos="0" relativeHeight="251676672" behindDoc="1" locked="0" layoutInCell="1" allowOverlap="1" wp14:anchorId="4A7914CF" wp14:editId="3EDB3527">
            <wp:simplePos x="0" y="0"/>
            <wp:positionH relativeFrom="column">
              <wp:posOffset>3886200</wp:posOffset>
            </wp:positionH>
            <wp:positionV relativeFrom="paragraph">
              <wp:posOffset>270510</wp:posOffset>
            </wp:positionV>
            <wp:extent cx="1810385" cy="487680"/>
            <wp:effectExtent l="19050" t="19050" r="18415" b="26670"/>
            <wp:wrapTight wrapText="bothSides">
              <wp:wrapPolygon edited="0">
                <wp:start x="-227" y="-844"/>
                <wp:lineTo x="-227" y="21938"/>
                <wp:lineTo x="21592" y="21938"/>
                <wp:lineTo x="21592" y="-844"/>
                <wp:lineTo x="-227" y="-84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10385" cy="487680"/>
                    </a:xfrm>
                    <a:prstGeom prst="rect">
                      <a:avLst/>
                    </a:prstGeom>
                    <a:noFill/>
                    <a:ln>
                      <a:solidFill>
                        <a:srgbClr val="FF0000"/>
                      </a:solidFill>
                    </a:ln>
                  </pic:spPr>
                </pic:pic>
              </a:graphicData>
            </a:graphic>
          </wp:anchor>
        </w:drawing>
      </w:r>
    </w:p>
    <w:p w14:paraId="1239EAAD" w14:textId="21FCE908" w:rsidR="000E738C" w:rsidRPr="004B4D20" w:rsidRDefault="000E738C" w:rsidP="000E738C">
      <w:pPr>
        <w:shd w:val="clear" w:color="auto" w:fill="FFFFFF"/>
        <w:spacing w:after="0" w:line="240" w:lineRule="auto"/>
        <w:rPr>
          <w:rFonts w:ascii="Helvetica" w:eastAsia="Times New Roman" w:hAnsi="Helvetica" w:cs="Helvetica"/>
          <w:b/>
          <w:bCs/>
          <w:color w:val="C00000"/>
          <w:sz w:val="44"/>
          <w:szCs w:val="44"/>
        </w:rPr>
      </w:pPr>
      <w:r w:rsidRPr="004B4D20">
        <w:rPr>
          <w:rFonts w:ascii="Helvetica" w:eastAsia="Times New Roman" w:hAnsi="Helvetica" w:cs="Helvetica"/>
          <w:b/>
          <w:bCs/>
          <w:color w:val="C00000"/>
          <w:sz w:val="44"/>
          <w:szCs w:val="44"/>
        </w:rPr>
        <w:t xml:space="preserve">FEAST Science Workshops </w:t>
      </w:r>
      <w:r>
        <w:rPr>
          <w:rFonts w:ascii="Helvetica" w:eastAsia="Times New Roman" w:hAnsi="Helvetica" w:cs="Helvetica"/>
          <w:b/>
          <w:bCs/>
          <w:color w:val="C00000"/>
          <w:sz w:val="44"/>
          <w:szCs w:val="44"/>
        </w:rPr>
        <w:t xml:space="preserve">  </w:t>
      </w:r>
    </w:p>
    <w:p w14:paraId="52ECA76B" w14:textId="77777777" w:rsidR="000E738C" w:rsidRDefault="000E738C" w:rsidP="000E738C">
      <w:pPr>
        <w:shd w:val="clear" w:color="auto" w:fill="FFFFFF"/>
        <w:spacing w:after="0" w:line="240" w:lineRule="auto"/>
        <w:rPr>
          <w:rFonts w:ascii="Helvetica" w:eastAsia="Times New Roman" w:hAnsi="Helvetica" w:cs="Helvetica"/>
          <w:color w:val="1D2228"/>
          <w:sz w:val="24"/>
          <w:szCs w:val="24"/>
        </w:rPr>
      </w:pPr>
    </w:p>
    <w:p w14:paraId="5BDF9307" w14:textId="082E4899" w:rsidR="000E738C" w:rsidRPr="004B4D20" w:rsidRDefault="00A8384B" w:rsidP="000E738C">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SABBSA will continue to present</w:t>
      </w:r>
      <w:r w:rsidR="000E738C" w:rsidRPr="004B4D20">
        <w:rPr>
          <w:rFonts w:ascii="Helvetica" w:eastAsia="Times New Roman" w:hAnsi="Helvetica" w:cs="Helvetica"/>
          <w:color w:val="1D2228"/>
          <w:sz w:val="24"/>
          <w:szCs w:val="24"/>
        </w:rPr>
        <w:t xml:space="preserve"> "</w:t>
      </w:r>
      <w:r w:rsidR="000E738C" w:rsidRPr="004B4D20">
        <w:rPr>
          <w:rFonts w:ascii="Helvetica" w:eastAsia="Times New Roman" w:hAnsi="Helvetica" w:cs="Helvetica"/>
          <w:b/>
          <w:bCs/>
          <w:color w:val="1D2228"/>
          <w:sz w:val="24"/>
          <w:szCs w:val="24"/>
        </w:rPr>
        <w:t>The Rocks Cry Out</w:t>
      </w:r>
      <w:r w:rsidR="000E738C" w:rsidRPr="004B4D20">
        <w:rPr>
          <w:rFonts w:ascii="Helvetica" w:eastAsia="Times New Roman" w:hAnsi="Helvetica" w:cs="Helvetica"/>
          <w:color w:val="1D2228"/>
          <w:sz w:val="24"/>
          <w:szCs w:val="24"/>
        </w:rPr>
        <w:t xml:space="preserve">" creation curriculum for the 2022-2023 </w:t>
      </w:r>
      <w:r w:rsidR="000E738C" w:rsidRPr="004B4D20">
        <w:rPr>
          <w:rFonts w:ascii="Helvetica" w:eastAsia="Times New Roman" w:hAnsi="Helvetica" w:cs="Helvetica"/>
          <w:color w:val="1D2228"/>
          <w:sz w:val="24"/>
          <w:szCs w:val="24"/>
          <w:u w:val="single"/>
        </w:rPr>
        <w:t>FEAST Science Workshops</w:t>
      </w:r>
      <w:r w:rsidR="000E738C" w:rsidRPr="004B4D20">
        <w:rPr>
          <w:rFonts w:ascii="Helvetica" w:eastAsia="Times New Roman" w:hAnsi="Helvetica" w:cs="Helvetica"/>
          <w:color w:val="1D2228"/>
          <w:sz w:val="24"/>
          <w:szCs w:val="24"/>
        </w:rPr>
        <w:t>. Using it to connect science &amp; history to the Bible and educate ourselves and others with Biblical truth! </w:t>
      </w:r>
      <w:r w:rsidR="000E738C">
        <w:rPr>
          <w:rFonts w:ascii="Helvetica" w:eastAsia="Times New Roman" w:hAnsi="Helvetica" w:cs="Helvetica"/>
          <w:color w:val="1D2228"/>
          <w:sz w:val="24"/>
          <w:szCs w:val="24"/>
        </w:rPr>
        <w:t xml:space="preserve">As we did last year, each program is slated to occur each </w:t>
      </w:r>
      <w:r w:rsidR="000E738C" w:rsidRPr="00846B47">
        <w:rPr>
          <w:rFonts w:ascii="Helvetica" w:eastAsia="Times New Roman" w:hAnsi="Helvetica" w:cs="Helvetica"/>
          <w:color w:val="1D2228"/>
          <w:sz w:val="24"/>
          <w:szCs w:val="24"/>
          <w:u w:val="single"/>
        </w:rPr>
        <w:t>fourth Wednesday</w:t>
      </w:r>
      <w:r w:rsidR="000E738C">
        <w:rPr>
          <w:rFonts w:ascii="Helvetica" w:eastAsia="Times New Roman" w:hAnsi="Helvetica" w:cs="Helvetica"/>
          <w:color w:val="1D2228"/>
          <w:sz w:val="24"/>
          <w:szCs w:val="24"/>
        </w:rPr>
        <w:t xml:space="preserve"> of the scheduled months at </w:t>
      </w:r>
      <w:r w:rsidR="000E738C" w:rsidRPr="00846B47">
        <w:rPr>
          <w:rFonts w:ascii="Helvetica" w:eastAsia="Times New Roman" w:hAnsi="Helvetica" w:cs="Helvetica"/>
          <w:color w:val="1D2228"/>
          <w:sz w:val="24"/>
          <w:szCs w:val="24"/>
          <w:u w:val="single"/>
        </w:rPr>
        <w:t>10 am at FEAST</w:t>
      </w:r>
      <w:r w:rsidR="000E738C">
        <w:rPr>
          <w:rFonts w:ascii="Helvetica" w:eastAsia="Times New Roman" w:hAnsi="Helvetica" w:cs="Helvetica"/>
          <w:color w:val="1D2228"/>
          <w:sz w:val="24"/>
          <w:szCs w:val="24"/>
        </w:rPr>
        <w:t>.</w:t>
      </w:r>
      <w:r>
        <w:rPr>
          <w:rFonts w:ascii="Helvetica" w:eastAsia="Times New Roman" w:hAnsi="Helvetica" w:cs="Helvetica"/>
          <w:color w:val="1D2228"/>
          <w:sz w:val="24"/>
          <w:szCs w:val="24"/>
        </w:rPr>
        <w:t xml:space="preserve"> This month’s first installment is on Wednesday September 28 showing that the very laws of science support the existence of a creator!</w:t>
      </w:r>
    </w:p>
    <w:p w14:paraId="2B18679C" w14:textId="77777777" w:rsidR="000E738C" w:rsidRPr="004B4D20" w:rsidRDefault="000E738C" w:rsidP="000E738C">
      <w:pPr>
        <w:shd w:val="clear" w:color="auto" w:fill="FFFFFF"/>
        <w:spacing w:after="0" w:line="240" w:lineRule="auto"/>
        <w:rPr>
          <w:rFonts w:ascii="Helvetica" w:eastAsia="Times New Roman" w:hAnsi="Helvetica" w:cs="Helvetica"/>
          <w:color w:val="1D2228"/>
          <w:sz w:val="24"/>
          <w:szCs w:val="24"/>
        </w:rPr>
      </w:pPr>
    </w:p>
    <w:p w14:paraId="624B8D02" w14:textId="75C65C66" w:rsidR="000E738C" w:rsidRPr="004B4D20" w:rsidRDefault="000E738C" w:rsidP="000E738C">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b/>
          <w:bCs/>
          <w:color w:val="1D2228"/>
          <w:sz w:val="24"/>
          <w:szCs w:val="24"/>
        </w:rPr>
        <w:t>Schedule for 2022</w:t>
      </w:r>
    </w:p>
    <w:p w14:paraId="076D6E8E" w14:textId="77777777" w:rsidR="000E738C" w:rsidRPr="004B4D20" w:rsidRDefault="000E738C" w:rsidP="000E738C">
      <w:pPr>
        <w:shd w:val="clear" w:color="auto" w:fill="FFFFFF"/>
        <w:spacing w:after="0" w:line="240" w:lineRule="auto"/>
        <w:rPr>
          <w:rFonts w:ascii="Helvetica" w:eastAsia="Times New Roman" w:hAnsi="Helvetica" w:cs="Helvetica"/>
          <w:color w:val="1D2228"/>
          <w:sz w:val="24"/>
          <w:szCs w:val="24"/>
        </w:rPr>
      </w:pPr>
    </w:p>
    <w:p w14:paraId="0C36F57C" w14:textId="77777777" w:rsidR="000E738C" w:rsidRPr="004B4D20" w:rsidRDefault="000E738C" w:rsidP="000E738C">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September 2022 – </w:t>
      </w:r>
      <w:r w:rsidRPr="004B4D20">
        <w:rPr>
          <w:rFonts w:ascii="Helvetica" w:eastAsia="Times New Roman" w:hAnsi="Helvetica" w:cs="Helvetica"/>
          <w:b/>
          <w:bCs/>
          <w:color w:val="1D2228"/>
          <w:sz w:val="24"/>
          <w:szCs w:val="24"/>
        </w:rPr>
        <w:t>Science is a Tool </w:t>
      </w:r>
      <w:r w:rsidRPr="004B4D20">
        <w:rPr>
          <w:rFonts w:ascii="Helvetica" w:eastAsia="Times New Roman" w:hAnsi="Helvetica" w:cs="Helvetica"/>
          <w:color w:val="1D2228"/>
          <w:sz w:val="24"/>
          <w:szCs w:val="24"/>
        </w:rPr>
        <w:t>(How the very laws of science support the fact that we have a Creator)</w:t>
      </w:r>
    </w:p>
    <w:p w14:paraId="33745CDB" w14:textId="77777777" w:rsidR="000E738C" w:rsidRPr="004B4D20" w:rsidRDefault="000E738C" w:rsidP="000E738C">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October 2022 – </w:t>
      </w:r>
      <w:r w:rsidRPr="004B4D20">
        <w:rPr>
          <w:rFonts w:ascii="Helvetica" w:eastAsia="Times New Roman" w:hAnsi="Helvetica" w:cs="Helvetica"/>
          <w:b/>
          <w:bCs/>
          <w:color w:val="1D2228"/>
          <w:sz w:val="24"/>
          <w:szCs w:val="24"/>
        </w:rPr>
        <w:t>The Grand Canyon</w:t>
      </w:r>
      <w:r w:rsidRPr="004B4D20">
        <w:rPr>
          <w:rFonts w:ascii="Helvetica" w:eastAsia="Times New Roman" w:hAnsi="Helvetica" w:cs="Helvetica"/>
          <w:color w:val="1D2228"/>
          <w:sz w:val="24"/>
          <w:szCs w:val="24"/>
        </w:rPr>
        <w:t> (The Grand Canyon is a perfect example of the evidence supporting a worldwide flood)</w:t>
      </w:r>
    </w:p>
    <w:p w14:paraId="7D2E05CC" w14:textId="374CC8A1" w:rsidR="00154947" w:rsidRDefault="00225776" w:rsidP="000E738C">
      <w:pPr>
        <w:suppressAutoHyphens/>
        <w:rPr>
          <w:rFonts w:ascii="Helvetica" w:eastAsia="Times New Roman" w:hAnsi="Helvetica" w:cs="Helvetica"/>
          <w:color w:val="1D2228"/>
          <w:sz w:val="24"/>
          <w:szCs w:val="24"/>
        </w:rPr>
      </w:pPr>
      <w:r>
        <w:rPr>
          <w:rFonts w:ascii="Helvetica" w:eastAsia="Times New Roman" w:hAnsi="Helvetica" w:cs="Helvetica"/>
          <w:color w:val="1D2228"/>
          <w:sz w:val="24"/>
          <w:szCs w:val="24"/>
        </w:rPr>
        <w:t>______________________________________________________________________</w:t>
      </w:r>
    </w:p>
    <w:p w14:paraId="3372BE2F" w14:textId="7EE71751" w:rsidR="000E738C" w:rsidRPr="00637E0C" w:rsidRDefault="000E738C" w:rsidP="000E738C">
      <w:pPr>
        <w:suppressAutoHyphens/>
        <w:rPr>
          <w:rFonts w:ascii="Arial" w:hAnsi="Arial" w:cs="Arial"/>
          <w:b/>
          <w:bCs/>
          <w:color w:val="000000"/>
          <w:highlight w:val="white"/>
        </w:rPr>
      </w:pPr>
      <w:r w:rsidRPr="00637E0C">
        <w:rPr>
          <w:b/>
          <w:color w:val="0070C0"/>
          <w:sz w:val="40"/>
          <w:szCs w:val="40"/>
          <w:u w:val="single"/>
        </w:rPr>
        <w:t xml:space="preserve">Around Texas </w:t>
      </w:r>
    </w:p>
    <w:p w14:paraId="53F6D58F" w14:textId="77777777" w:rsidR="000E738C" w:rsidRPr="00637E0C" w:rsidRDefault="000E738C" w:rsidP="000E738C">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21" w:tgtFrame="_blank">
        <w:r w:rsidRPr="00637E0C">
          <w:rPr>
            <w:color w:val="0000FF"/>
            <w:u w:val="single"/>
          </w:rPr>
          <w:t>www.ghcaonline.com</w:t>
        </w:r>
      </w:hyperlink>
      <w:r w:rsidRPr="00637E0C">
        <w:t xml:space="preserve">. </w:t>
      </w:r>
    </w:p>
    <w:p w14:paraId="3F6BA98A" w14:textId="77777777" w:rsidR="000E738C" w:rsidRPr="0038588E" w:rsidRDefault="000E738C" w:rsidP="000E738C">
      <w:pPr>
        <w:suppressAutoHyphens/>
        <w:rPr>
          <w:rFonts w:ascii="Arial" w:hAnsi="Arial" w:cs="Arial"/>
          <w:b/>
          <w:bCs/>
          <w:color w:val="000000"/>
          <w:highlight w:val="white"/>
        </w:rPr>
      </w:pPr>
      <w:r w:rsidRPr="00637E0C">
        <w:rPr>
          <w:b/>
          <w:bCs/>
          <w:color w:val="330066"/>
          <w:sz w:val="28"/>
          <w:szCs w:val="28"/>
        </w:rPr>
        <w:lastRenderedPageBreak/>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22">
        <w:r w:rsidRPr="00637E0C">
          <w:rPr>
            <w:color w:val="0000FF"/>
            <w:u w:val="single"/>
          </w:rPr>
          <w:t>www.creationevidence.org</w:t>
        </w:r>
      </w:hyperlink>
      <w:r w:rsidRPr="00637E0C">
        <w:t xml:space="preserve"> </w:t>
      </w:r>
    </w:p>
    <w:p w14:paraId="2053DDC3" w14:textId="77777777" w:rsidR="000E738C" w:rsidRPr="00637E0C" w:rsidRDefault="000E738C" w:rsidP="000E738C">
      <w:pPr>
        <w:suppressAutoHyphens/>
        <w:spacing w:after="0"/>
        <w:rPr>
          <w:b/>
          <w:bCs/>
          <w:color w:val="330066"/>
          <w:sz w:val="28"/>
        </w:rPr>
      </w:pPr>
      <w:r w:rsidRPr="00637E0C">
        <w:rPr>
          <w:b/>
          <w:bCs/>
          <w:color w:val="330066"/>
          <w:sz w:val="28"/>
        </w:rPr>
        <w:t xml:space="preserve">Dallas: </w:t>
      </w:r>
    </w:p>
    <w:p w14:paraId="4C6F5862" w14:textId="77777777" w:rsidR="000E738C" w:rsidRPr="00637E0C" w:rsidRDefault="000E738C" w:rsidP="000E738C">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637E0C">
        <w:t>Revelation, but</w:t>
      </w:r>
      <w:proofErr w:type="gramEnd"/>
      <w:r w:rsidRPr="00637E0C">
        <w:t xml:space="preserve"> will do so in an entertaining and intellectually challenging way. Open M-F 9 to 6. </w:t>
      </w:r>
      <w:hyperlink r:id="rId23">
        <w:r w:rsidRPr="00637E0C">
          <w:rPr>
            <w:color w:val="0563C1" w:themeColor="hyperlink"/>
            <w:u w:val="single"/>
          </w:rPr>
          <w:t>http://visitcreation.org/item/museum-of-earth-history-dallas-tx/</w:t>
        </w:r>
      </w:hyperlink>
      <w:r w:rsidRPr="00637E0C">
        <w:t xml:space="preserve"> </w:t>
      </w:r>
    </w:p>
    <w:p w14:paraId="669E7992" w14:textId="77777777" w:rsidR="000E738C" w:rsidRPr="00637E0C" w:rsidRDefault="000E738C" w:rsidP="000E738C">
      <w:pPr>
        <w:suppressAutoHyphens/>
        <w:spacing w:after="0"/>
        <w:rPr>
          <w:rFonts w:ascii="Arial" w:hAnsi="Arial" w:cs="Arial"/>
          <w:b/>
          <w:bCs/>
          <w:color w:val="000000"/>
          <w:highlight w:val="white"/>
        </w:rPr>
      </w:pPr>
    </w:p>
    <w:p w14:paraId="68AACB4D" w14:textId="77777777" w:rsidR="000E738C" w:rsidRDefault="000E738C" w:rsidP="000E738C">
      <w:pPr>
        <w:suppressAutoHyphens/>
        <w:spacing w:after="0"/>
        <w:rPr>
          <w:b/>
          <w:bCs/>
          <w:color w:val="330066"/>
          <w:sz w:val="28"/>
        </w:rPr>
      </w:pPr>
      <w:r>
        <w:rPr>
          <w:b/>
          <w:bCs/>
          <w:color w:val="330066"/>
          <w:sz w:val="28"/>
        </w:rPr>
        <w:t xml:space="preserve">ICR in </w:t>
      </w:r>
      <w:r w:rsidRPr="00637E0C">
        <w:rPr>
          <w:b/>
          <w:bCs/>
          <w:color w:val="330066"/>
          <w:sz w:val="28"/>
        </w:rPr>
        <w:t xml:space="preserve">Dallas: </w:t>
      </w:r>
    </w:p>
    <w:p w14:paraId="7B462D13" w14:textId="77777777" w:rsidR="000E738C" w:rsidRDefault="000E738C" w:rsidP="000E738C">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24">
        <w:r w:rsidRPr="00637E0C">
          <w:rPr>
            <w:color w:val="0563C1" w:themeColor="hyperlink"/>
            <w:u w:val="single"/>
          </w:rPr>
          <w:t>https://discoverycenter.icr.org/</w:t>
        </w:r>
      </w:hyperlink>
      <w:r w:rsidRPr="00637E0C">
        <w:t xml:space="preserve"> </w:t>
      </w:r>
    </w:p>
    <w:p w14:paraId="4E3C2584" w14:textId="77777777" w:rsidR="000E738C" w:rsidRPr="0021289B" w:rsidRDefault="000E738C" w:rsidP="000E738C">
      <w:pPr>
        <w:suppressAutoHyphens/>
        <w:spacing w:after="0"/>
        <w:rPr>
          <w:rFonts w:ascii="Arial" w:hAnsi="Arial" w:cs="Arial"/>
          <w:b/>
          <w:bCs/>
          <w:color w:val="000000"/>
          <w:highlight w:val="white"/>
        </w:rPr>
      </w:pPr>
    </w:p>
    <w:p w14:paraId="74781D47" w14:textId="77777777" w:rsidR="000E738C" w:rsidRPr="00F738D6" w:rsidRDefault="000E738C" w:rsidP="000E738C">
      <w:pPr>
        <w:suppressAutoHyphens/>
        <w:rPr>
          <w:color w:val="0563C1" w:themeColor="hyperlink"/>
          <w:u w:val="single"/>
        </w:rPr>
      </w:pPr>
      <w:r w:rsidRPr="00637E0C">
        <w:rPr>
          <w:b/>
          <w:bCs/>
          <w:color w:val="330066"/>
          <w:sz w:val="28"/>
        </w:rPr>
        <w:t xml:space="preserve">Dallas-Ft Worth: </w:t>
      </w:r>
      <w:r w:rsidRPr="00637E0C">
        <w:rPr>
          <w:sz w:val="28"/>
          <w:szCs w:val="28"/>
        </w:rPr>
        <w:br/>
      </w:r>
      <w:r w:rsidRPr="00637E0C">
        <w:t>The Metroplex Institute of Origin Science (MIOS) meets at the Dr. Pepper Starcenter, 12700 N. Stemmons Fwy, Farmers Branch, TX, usually at 7:30 pm on the first Tuesday of each month.</w:t>
      </w:r>
      <w:r>
        <w:t xml:space="preserve">   </w:t>
      </w:r>
      <w:r w:rsidRPr="00637E0C">
        <w:t xml:space="preserve"> </w:t>
      </w:r>
      <w:hyperlink r:id="rId25">
        <w:r w:rsidRPr="00637E0C">
          <w:rPr>
            <w:color w:val="0563C1" w:themeColor="hyperlink"/>
            <w:u w:val="single"/>
          </w:rPr>
          <w:t>http://dfw-mios.com/</w:t>
        </w:r>
      </w:hyperlink>
    </w:p>
    <w:p w14:paraId="3F083550" w14:textId="77777777" w:rsidR="000E738C" w:rsidRPr="00637E0C" w:rsidRDefault="000E738C" w:rsidP="000E738C">
      <w:pPr>
        <w:suppressAutoHyphens/>
        <w:spacing w:after="0"/>
        <w:rPr>
          <w:b/>
          <w:bCs/>
          <w:color w:val="330066"/>
          <w:sz w:val="28"/>
        </w:rPr>
      </w:pPr>
      <w:r w:rsidRPr="00637E0C">
        <w:rPr>
          <w:b/>
          <w:bCs/>
          <w:color w:val="330066"/>
          <w:sz w:val="28"/>
        </w:rPr>
        <w:t>Abilene:</w:t>
      </w:r>
    </w:p>
    <w:p w14:paraId="38F2161B" w14:textId="77777777" w:rsidR="000E738C" w:rsidRDefault="000E738C" w:rsidP="000E738C">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6">
        <w:r w:rsidRPr="00637E0C">
          <w:rPr>
            <w:color w:val="0000FF"/>
            <w:u w:val="single"/>
          </w:rPr>
          <w:t>https://evidences.org/</w:t>
        </w:r>
      </w:hyperlink>
    </w:p>
    <w:p w14:paraId="3A46CDB2" w14:textId="77777777" w:rsidR="000E738C" w:rsidRPr="0063455D" w:rsidRDefault="000E738C" w:rsidP="000E738C">
      <w:pPr>
        <w:suppressAutoHyphens/>
        <w:spacing w:after="0"/>
        <w:rPr>
          <w:color w:val="0000FF"/>
          <w:u w:val="single"/>
        </w:rPr>
      </w:pPr>
    </w:p>
    <w:p w14:paraId="494DEEDE" w14:textId="77777777" w:rsidR="000E738C" w:rsidRDefault="000E738C" w:rsidP="000E738C">
      <w:pPr>
        <w:suppressAutoHyphens/>
        <w:spacing w:after="0"/>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7" w:tgtFrame="_blank">
        <w:r w:rsidRPr="00637E0C">
          <w:rPr>
            <w:color w:val="0000FF"/>
            <w:u w:val="single"/>
          </w:rPr>
          <w:t>http://www.mtblanco.com/</w:t>
        </w:r>
      </w:hyperlink>
      <w:r w:rsidRPr="00637E0C">
        <w:t xml:space="preserve">. </w:t>
      </w:r>
    </w:p>
    <w:p w14:paraId="4DD1A63F" w14:textId="77777777" w:rsidR="000E738C" w:rsidRPr="00637E0C" w:rsidRDefault="000E738C" w:rsidP="000E738C">
      <w:pPr>
        <w:suppressAutoHyphens/>
        <w:spacing w:after="0"/>
        <w:rPr>
          <w:sz w:val="28"/>
          <w:szCs w:val="28"/>
        </w:rPr>
      </w:pPr>
    </w:p>
    <w:p w14:paraId="7EE3926E" w14:textId="77777777" w:rsidR="000E738C" w:rsidRPr="0038588E" w:rsidRDefault="000E738C" w:rsidP="000E738C">
      <w:pPr>
        <w:suppressAutoHyphens/>
        <w:spacing w:after="0"/>
        <w:rPr>
          <w:rFonts w:ascii="Arial" w:hAnsi="Arial" w:cs="Arial"/>
        </w:rPr>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w:t>
      </w:r>
      <w:hyperlink r:id="rId28"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29"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r>
        <w:rPr>
          <w:rFonts w:ascii="Arial" w:hAnsi="Arial" w:cs="Arial"/>
        </w:rPr>
        <w:t xml:space="preserve"> </w:t>
      </w:r>
      <w:r w:rsidRPr="00637E0C">
        <w:rPr>
          <w:b/>
        </w:rPr>
        <w:t>to Genesis</w:t>
      </w:r>
      <w:r w:rsidRPr="00637E0C">
        <w:t xml:space="preserve"> at 8:57 AM Mon-Fri, then </w:t>
      </w:r>
      <w:r w:rsidRPr="00637E0C">
        <w:rPr>
          <w:b/>
        </w:rPr>
        <w:t xml:space="preserve">Science, </w:t>
      </w:r>
      <w:proofErr w:type="gramStart"/>
      <w:r w:rsidRPr="00637E0C">
        <w:rPr>
          <w:b/>
        </w:rPr>
        <w:t>Scripture</w:t>
      </w:r>
      <w:proofErr w:type="gramEnd"/>
      <w:r w:rsidRPr="00637E0C">
        <w:rPr>
          <w:b/>
        </w:rPr>
        <w:t xml:space="preserve"> and Salvation</w:t>
      </w:r>
      <w:r w:rsidRPr="00637E0C">
        <w:t xml:space="preserve"> at 1:30 AM, 8:00 AM and 4:30 PM on Saturdays</w:t>
      </w:r>
      <w:r>
        <w:t>.</w:t>
      </w:r>
    </w:p>
    <w:p w14:paraId="7B75741A" w14:textId="77777777" w:rsidR="000E738C" w:rsidRDefault="000E738C" w:rsidP="000E738C">
      <w:pPr>
        <w:suppressAutoHyphens/>
        <w:spacing w:after="0"/>
        <w:rPr>
          <w:rFonts w:ascii="Arial" w:hAnsi="Arial" w:cs="Arial"/>
          <w:b/>
          <w:bCs/>
          <w:color w:val="FF0000"/>
          <w:sz w:val="28"/>
          <w:szCs w:val="28"/>
        </w:rPr>
      </w:pPr>
    </w:p>
    <w:p w14:paraId="22C91D9A" w14:textId="6BC5D018" w:rsidR="000E738C" w:rsidRDefault="000E738C" w:rsidP="000E738C">
      <w:pPr>
        <w:suppressAutoHyphens/>
        <w:spacing w:after="0"/>
        <w:rPr>
          <w:rFonts w:ascii="Arial" w:hAnsi="Arial" w:cs="Arial"/>
          <w:b/>
          <w:bCs/>
          <w:color w:val="FF0000"/>
          <w:sz w:val="28"/>
          <w:szCs w:val="28"/>
        </w:rPr>
      </w:pPr>
    </w:p>
    <w:p w14:paraId="1ECD0E23" w14:textId="3BA415AE" w:rsidR="00C51931" w:rsidRDefault="00C51931" w:rsidP="000E738C">
      <w:pPr>
        <w:suppressAutoHyphens/>
        <w:spacing w:after="0"/>
        <w:rPr>
          <w:rFonts w:ascii="Arial" w:hAnsi="Arial" w:cs="Arial"/>
          <w:b/>
          <w:bCs/>
          <w:color w:val="FF0000"/>
          <w:sz w:val="28"/>
          <w:szCs w:val="28"/>
        </w:rPr>
      </w:pPr>
    </w:p>
    <w:p w14:paraId="20E07A32" w14:textId="5EBC9CAA" w:rsidR="00C51931" w:rsidRDefault="00C51931" w:rsidP="000E738C">
      <w:pPr>
        <w:suppressAutoHyphens/>
        <w:spacing w:after="0"/>
        <w:rPr>
          <w:rFonts w:ascii="Arial" w:hAnsi="Arial" w:cs="Arial"/>
          <w:b/>
          <w:bCs/>
          <w:color w:val="FF0000"/>
          <w:sz w:val="28"/>
          <w:szCs w:val="28"/>
        </w:rPr>
      </w:pPr>
    </w:p>
    <w:p w14:paraId="1E93287D" w14:textId="77777777" w:rsidR="00C51931" w:rsidRDefault="00C51931" w:rsidP="000E738C">
      <w:pPr>
        <w:suppressAutoHyphens/>
        <w:spacing w:after="0"/>
        <w:rPr>
          <w:rFonts w:ascii="Arial" w:hAnsi="Arial" w:cs="Arial"/>
          <w:b/>
          <w:bCs/>
          <w:color w:val="FF0000"/>
          <w:sz w:val="28"/>
          <w:szCs w:val="28"/>
        </w:rPr>
      </w:pPr>
    </w:p>
    <w:p w14:paraId="3555C121" w14:textId="5B2BA18C" w:rsidR="000E738C" w:rsidRDefault="00C51931" w:rsidP="000E738C">
      <w:pPr>
        <w:suppressAutoHyphens/>
        <w:spacing w:after="0"/>
        <w:rPr>
          <w:rFonts w:ascii="Arial" w:hAnsi="Arial" w:cs="Arial"/>
          <w:b/>
          <w:bCs/>
          <w:color w:val="FF0000"/>
          <w:sz w:val="28"/>
          <w:szCs w:val="28"/>
        </w:rPr>
      </w:pPr>
      <w:r>
        <w:rPr>
          <w:rFonts w:ascii="Arial" w:hAnsi="Arial" w:cs="Arial"/>
          <w:noProof/>
          <w:color w:val="000000"/>
        </w:rPr>
        <w:lastRenderedPageBreak/>
        <w:drawing>
          <wp:anchor distT="0" distB="0" distL="114300" distR="114300" simplePos="0" relativeHeight="251667456" behindDoc="1" locked="0" layoutInCell="1" allowOverlap="1" wp14:anchorId="607C9437" wp14:editId="1277C0EF">
            <wp:simplePos x="0" y="0"/>
            <wp:positionH relativeFrom="column">
              <wp:posOffset>3305810</wp:posOffset>
            </wp:positionH>
            <wp:positionV relativeFrom="paragraph">
              <wp:posOffset>0</wp:posOffset>
            </wp:positionV>
            <wp:extent cx="2694305" cy="3457575"/>
            <wp:effectExtent l="0" t="0" r="0" b="9525"/>
            <wp:wrapTight wrapText="bothSides">
              <wp:wrapPolygon edited="0">
                <wp:start x="0" y="0"/>
                <wp:lineTo x="0" y="21540"/>
                <wp:lineTo x="21381" y="21540"/>
                <wp:lineTo x="21381"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694305" cy="3457575"/>
                    </a:xfrm>
                    <a:prstGeom prst="rect">
                      <a:avLst/>
                    </a:prstGeom>
                    <a:noFill/>
                  </pic:spPr>
                </pic:pic>
              </a:graphicData>
            </a:graphic>
            <wp14:sizeRelH relativeFrom="margin">
              <wp14:pctWidth>0</wp14:pctWidth>
            </wp14:sizeRelH>
            <wp14:sizeRelV relativeFrom="margin">
              <wp14:pctHeight>0</wp14:pctHeight>
            </wp14:sizeRelV>
          </wp:anchor>
        </w:drawing>
      </w:r>
      <w:r w:rsidR="000E738C" w:rsidRPr="00637E0C">
        <w:rPr>
          <w:rFonts w:ascii="Arial" w:hAnsi="Arial" w:cs="Arial"/>
          <w:b/>
          <w:bCs/>
          <w:color w:val="FF0000"/>
          <w:sz w:val="28"/>
          <w:szCs w:val="28"/>
        </w:rPr>
        <w:t>Last Month at SABBSA</w:t>
      </w:r>
    </w:p>
    <w:p w14:paraId="015A9986" w14:textId="5263939F" w:rsidR="00C51931" w:rsidRPr="00B6665B" w:rsidRDefault="00C51931" w:rsidP="00C51931">
      <w:pPr>
        <w:pStyle w:val="NormalWeb"/>
        <w:shd w:val="clear" w:color="auto" w:fill="FFFFFF"/>
        <w:rPr>
          <w:rFonts w:ascii="Arial" w:hAnsi="Arial" w:cs="Arial"/>
          <w:color w:val="000000"/>
          <w:sz w:val="36"/>
          <w:szCs w:val="36"/>
        </w:rPr>
      </w:pPr>
      <w:r w:rsidRPr="00B6665B">
        <w:rPr>
          <w:rFonts w:ascii="Arial" w:hAnsi="Arial" w:cs="Arial"/>
          <w:b/>
          <w:bCs/>
          <w:color w:val="0000FF"/>
          <w:sz w:val="36"/>
          <w:szCs w:val="36"/>
        </w:rPr>
        <w:t>Introduction to Creation Theories</w:t>
      </w:r>
    </w:p>
    <w:p w14:paraId="0BC04FE6" w14:textId="3929C502" w:rsidR="00C51931" w:rsidRDefault="00C51931" w:rsidP="00C51931">
      <w:pPr>
        <w:pStyle w:val="NormalWeb"/>
        <w:shd w:val="clear" w:color="auto" w:fill="FFFFFF"/>
        <w:rPr>
          <w:rFonts w:ascii="Arial" w:hAnsi="Arial" w:cs="Arial"/>
          <w:color w:val="000000"/>
        </w:rPr>
      </w:pPr>
      <w:r>
        <w:rPr>
          <w:rFonts w:ascii="Arial" w:hAnsi="Arial" w:cs="Arial"/>
          <w:color w:val="000000"/>
        </w:rPr>
        <w:t xml:space="preserve">This presentation by SABBSA President </w:t>
      </w:r>
      <w:r w:rsidR="00225776">
        <w:rPr>
          <w:rFonts w:ascii="Arial" w:hAnsi="Arial" w:cs="Arial"/>
          <w:color w:val="000000"/>
        </w:rPr>
        <w:t xml:space="preserve">   </w:t>
      </w:r>
      <w:r>
        <w:rPr>
          <w:rFonts w:ascii="Arial" w:hAnsi="Arial" w:cs="Arial"/>
          <w:color w:val="000000"/>
        </w:rPr>
        <w:t>Scott Lane cover</w:t>
      </w:r>
      <w:r w:rsidR="00D358FB">
        <w:rPr>
          <w:rFonts w:ascii="Arial" w:hAnsi="Arial" w:cs="Arial"/>
          <w:color w:val="000000"/>
        </w:rPr>
        <w:t>ed</w:t>
      </w:r>
      <w:r>
        <w:rPr>
          <w:rFonts w:ascii="Arial" w:hAnsi="Arial" w:cs="Arial"/>
          <w:color w:val="000000"/>
        </w:rPr>
        <w:t xml:space="preserve"> the full continuum of major western creation theories between evolution and creation. It includes capsules on the compromise theories of scientific creationism, gap theory, day/age theory, intelligent design, progressive creationism, and theistic evolution, as well as assorted framework hypothesis. It sets the stage for all further presentations in his Creation Series.</w:t>
      </w:r>
    </w:p>
    <w:p w14:paraId="11ABA80C" w14:textId="77777777" w:rsidR="00C51931" w:rsidRPr="00637E0C" w:rsidRDefault="00C51931" w:rsidP="000E738C">
      <w:pPr>
        <w:suppressAutoHyphens/>
        <w:spacing w:after="0"/>
      </w:pPr>
    </w:p>
    <w:p w14:paraId="55662B69" w14:textId="1861D27C" w:rsidR="000E738C" w:rsidRDefault="000E738C" w:rsidP="000E738C">
      <w:pPr>
        <w:spacing w:after="0" w:line="240" w:lineRule="auto"/>
        <w:rPr>
          <w:rFonts w:ascii="Times New Roman" w:eastAsia="Times New Roman" w:hAnsi="Times New Roman" w:cs="Times New Roman"/>
          <w:sz w:val="24"/>
          <w:szCs w:val="24"/>
        </w:rPr>
      </w:pPr>
    </w:p>
    <w:p w14:paraId="4B9C35E2" w14:textId="63074A04" w:rsidR="000E738C" w:rsidRPr="002875A7" w:rsidRDefault="000E738C" w:rsidP="000E738C">
      <w:pPr>
        <w:spacing w:after="0" w:line="240" w:lineRule="auto"/>
        <w:rPr>
          <w:rFonts w:ascii="Times New Roman" w:eastAsia="Times New Roman" w:hAnsi="Times New Roman" w:cs="Times New Roman"/>
          <w:vanish/>
          <w:sz w:val="24"/>
          <w:szCs w:val="24"/>
        </w:rPr>
      </w:pPr>
    </w:p>
    <w:p w14:paraId="42CBF7AB" w14:textId="77777777" w:rsidR="000E738C" w:rsidRPr="002875A7" w:rsidRDefault="000E738C" w:rsidP="000E738C">
      <w:pPr>
        <w:spacing w:after="0" w:line="240" w:lineRule="auto"/>
        <w:rPr>
          <w:rFonts w:ascii="Times New Roman" w:eastAsia="Times New Roman" w:hAnsi="Times New Roman" w:cs="Times New Roman"/>
          <w:vanish/>
          <w:sz w:val="24"/>
          <w:szCs w:val="24"/>
        </w:rPr>
      </w:pPr>
    </w:p>
    <w:p w14:paraId="25E9296C" w14:textId="77777777" w:rsidR="000E738C" w:rsidRPr="002875A7" w:rsidRDefault="000E738C" w:rsidP="000E738C">
      <w:pPr>
        <w:spacing w:after="0" w:line="240" w:lineRule="auto"/>
        <w:rPr>
          <w:rFonts w:ascii="Times New Roman" w:eastAsia="Times New Roman" w:hAnsi="Times New Roman" w:cs="Times New Roman"/>
          <w:vanish/>
          <w:sz w:val="24"/>
          <w:szCs w:val="24"/>
        </w:rPr>
      </w:pPr>
    </w:p>
    <w:p w14:paraId="7CE6E6F4" w14:textId="77777777" w:rsidR="000E738C" w:rsidRDefault="000E738C" w:rsidP="000E738C">
      <w:pPr>
        <w:suppressAutoHyphens/>
        <w:spacing w:after="0" w:line="240" w:lineRule="auto"/>
        <w:rPr>
          <w:rFonts w:ascii="Arial" w:eastAsia="Times New Roman" w:hAnsi="Arial" w:cs="Arial"/>
          <w:b/>
          <w:bCs/>
          <w:color w:val="FF0000"/>
          <w:sz w:val="28"/>
          <w:szCs w:val="28"/>
        </w:rPr>
      </w:pPr>
    </w:p>
    <w:p w14:paraId="41E1DCF7" w14:textId="08B91024" w:rsidR="00C51931" w:rsidRDefault="00C51931" w:rsidP="000E738C">
      <w:pPr>
        <w:suppressAutoHyphens/>
        <w:spacing w:after="0" w:line="240" w:lineRule="auto"/>
        <w:rPr>
          <w:rFonts w:ascii="Arial" w:eastAsia="Times New Roman" w:hAnsi="Arial" w:cs="Arial"/>
          <w:b/>
          <w:bCs/>
          <w:color w:val="FF0000"/>
          <w:sz w:val="28"/>
          <w:szCs w:val="28"/>
        </w:rPr>
      </w:pPr>
    </w:p>
    <w:p w14:paraId="5A06442E" w14:textId="3B7543D2" w:rsidR="00225776" w:rsidRDefault="00225776" w:rsidP="000E738C">
      <w:pPr>
        <w:suppressAutoHyphens/>
        <w:spacing w:after="0" w:line="240" w:lineRule="auto"/>
        <w:rPr>
          <w:rFonts w:ascii="Arial" w:eastAsia="Times New Roman" w:hAnsi="Arial" w:cs="Arial"/>
          <w:b/>
          <w:bCs/>
          <w:color w:val="FF0000"/>
          <w:sz w:val="28"/>
          <w:szCs w:val="28"/>
        </w:rPr>
      </w:pPr>
      <w:r>
        <w:rPr>
          <w:rFonts w:ascii="Arial" w:eastAsia="Times New Roman" w:hAnsi="Arial" w:cs="Arial"/>
          <w:b/>
          <w:bCs/>
          <w:color w:val="FF0000"/>
          <w:sz w:val="28"/>
          <w:szCs w:val="28"/>
        </w:rPr>
        <w:t>----------------------------------------------------------------------------------------------------</w:t>
      </w:r>
    </w:p>
    <w:p w14:paraId="4F53D4B2" w14:textId="26CBEA9B" w:rsidR="00C51931" w:rsidRDefault="00E73472" w:rsidP="000E738C">
      <w:pPr>
        <w:suppressAutoHyphens/>
        <w:spacing w:after="0" w:line="240" w:lineRule="auto"/>
        <w:rPr>
          <w:rFonts w:ascii="Arial" w:eastAsia="Times New Roman" w:hAnsi="Arial" w:cs="Arial"/>
          <w:b/>
          <w:bCs/>
          <w:color w:val="FF0000"/>
          <w:sz w:val="28"/>
          <w:szCs w:val="28"/>
        </w:rPr>
      </w:pPr>
      <w:r>
        <w:rPr>
          <w:rFonts w:ascii="Arial" w:hAnsi="Arial" w:cs="Arial"/>
          <w:b/>
          <w:bCs/>
          <w:noProof/>
          <w:color w:val="0000FF"/>
          <w:sz w:val="36"/>
          <w:szCs w:val="36"/>
        </w:rPr>
        <w:drawing>
          <wp:anchor distT="0" distB="0" distL="114300" distR="114300" simplePos="0" relativeHeight="251669504" behindDoc="1" locked="0" layoutInCell="1" allowOverlap="1" wp14:anchorId="73A5DDED" wp14:editId="66ACC7E2">
            <wp:simplePos x="0" y="0"/>
            <wp:positionH relativeFrom="margin">
              <wp:align>right</wp:align>
            </wp:positionH>
            <wp:positionV relativeFrom="paragraph">
              <wp:posOffset>10160</wp:posOffset>
            </wp:positionV>
            <wp:extent cx="2286000" cy="1713865"/>
            <wp:effectExtent l="0" t="0" r="0" b="635"/>
            <wp:wrapTight wrapText="bothSides">
              <wp:wrapPolygon edited="0">
                <wp:start x="0" y="0"/>
                <wp:lineTo x="0" y="21368"/>
                <wp:lineTo x="21420" y="21368"/>
                <wp:lineTo x="214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286000" cy="1713865"/>
                    </a:xfrm>
                    <a:prstGeom prst="rect">
                      <a:avLst/>
                    </a:prstGeom>
                    <a:noFill/>
                  </pic:spPr>
                </pic:pic>
              </a:graphicData>
            </a:graphic>
            <wp14:sizeRelH relativeFrom="margin">
              <wp14:pctWidth>0</wp14:pctWidth>
            </wp14:sizeRelH>
            <wp14:sizeRelV relativeFrom="margin">
              <wp14:pctHeight>0</wp14:pctHeight>
            </wp14:sizeRelV>
          </wp:anchor>
        </w:drawing>
      </w:r>
    </w:p>
    <w:p w14:paraId="41370CDC" w14:textId="0F7B734C" w:rsidR="000E738C" w:rsidRPr="00637E0C" w:rsidRDefault="000E738C" w:rsidP="000E738C">
      <w:pPr>
        <w:suppressAutoHyphens/>
        <w:spacing w:after="0" w:line="240" w:lineRule="auto"/>
        <w:rPr>
          <w:rFonts w:ascii="Arial" w:eastAsia="Times New Roman" w:hAnsi="Arial" w:cs="Arial"/>
          <w:b/>
          <w:bCs/>
          <w:color w:val="FF0000"/>
          <w:sz w:val="28"/>
          <w:szCs w:val="28"/>
        </w:rPr>
      </w:pPr>
      <w:r w:rsidRPr="00637E0C">
        <w:rPr>
          <w:rFonts w:ascii="Arial" w:eastAsia="Times New Roman" w:hAnsi="Arial" w:cs="Arial"/>
          <w:b/>
          <w:bCs/>
          <w:color w:val="FF0000"/>
          <w:sz w:val="28"/>
          <w:szCs w:val="28"/>
        </w:rPr>
        <w:t xml:space="preserve">Next SABBSA Meeting: </w:t>
      </w:r>
    </w:p>
    <w:p w14:paraId="77F53540" w14:textId="48DCD12E" w:rsidR="000E738C" w:rsidRPr="00637E0C" w:rsidRDefault="000E738C" w:rsidP="000E738C">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sidR="00C51931">
        <w:rPr>
          <w:rFonts w:ascii="Arial" w:eastAsia="Times New Roman" w:hAnsi="Arial" w:cs="Arial"/>
          <w:b/>
          <w:bCs/>
          <w:color w:val="FF0000"/>
          <w:sz w:val="28"/>
          <w:szCs w:val="28"/>
        </w:rPr>
        <w:t>September 13</w:t>
      </w:r>
      <w:r w:rsidRPr="00637E0C">
        <w:rPr>
          <w:rFonts w:ascii="Arial" w:eastAsia="Times New Roman" w:hAnsi="Arial" w:cs="Arial"/>
          <w:b/>
          <w:bCs/>
          <w:color w:val="FF0000"/>
          <w:sz w:val="28"/>
          <w:szCs w:val="28"/>
        </w:rPr>
        <w:t>, 202</w:t>
      </w:r>
      <w:r>
        <w:rPr>
          <w:rFonts w:ascii="Arial" w:eastAsia="Times New Roman" w:hAnsi="Arial" w:cs="Arial"/>
          <w:b/>
          <w:bCs/>
          <w:color w:val="FF0000"/>
          <w:sz w:val="28"/>
          <w:szCs w:val="28"/>
        </w:rPr>
        <w:t>2</w:t>
      </w:r>
      <w:r w:rsidRPr="00637E0C">
        <w:rPr>
          <w:rFonts w:ascii="Arial" w:eastAsia="Times New Roman" w:hAnsi="Arial" w:cs="Arial"/>
          <w:b/>
          <w:bCs/>
          <w:color w:val="FF0000"/>
          <w:sz w:val="28"/>
          <w:szCs w:val="28"/>
        </w:rPr>
        <w:t>, at 7 pm</w:t>
      </w:r>
      <w:r w:rsidRPr="00637E0C">
        <w:rPr>
          <w:rFonts w:ascii="Arial" w:eastAsia="Times New Roman" w:hAnsi="Arial" w:cs="Arial"/>
          <w:color w:val="000000"/>
          <w:sz w:val="24"/>
          <w:szCs w:val="24"/>
        </w:rPr>
        <w:t xml:space="preserve"> </w:t>
      </w:r>
    </w:p>
    <w:p w14:paraId="1508D695" w14:textId="24CB5015" w:rsidR="000E738C" w:rsidRPr="004200FC" w:rsidRDefault="000E738C" w:rsidP="000E738C">
      <w:pPr>
        <w:pStyle w:val="NormalWeb"/>
        <w:shd w:val="clear" w:color="auto" w:fill="FFFFFF"/>
        <w:rPr>
          <w:rFonts w:ascii="Arial" w:hAnsi="Arial" w:cs="Arial"/>
          <w:color w:val="000000"/>
          <w:sz w:val="28"/>
          <w:szCs w:val="28"/>
        </w:rPr>
      </w:pPr>
      <w:r w:rsidRPr="004200FC">
        <w:rPr>
          <w:rFonts w:ascii="Arial" w:hAnsi="Arial" w:cs="Arial"/>
          <w:b/>
          <w:bCs/>
          <w:color w:val="800040"/>
          <w:sz w:val="28"/>
          <w:szCs w:val="28"/>
        </w:rPr>
        <w:t xml:space="preserve">Coming to SABBSA in </w:t>
      </w:r>
      <w:r w:rsidR="00C51931">
        <w:rPr>
          <w:rFonts w:ascii="Arial" w:hAnsi="Arial" w:cs="Arial"/>
          <w:b/>
          <w:bCs/>
          <w:color w:val="800040"/>
          <w:sz w:val="28"/>
          <w:szCs w:val="28"/>
        </w:rPr>
        <w:t>September</w:t>
      </w:r>
    </w:p>
    <w:p w14:paraId="0F1CCF33" w14:textId="11AB36AE" w:rsidR="000E738C" w:rsidRPr="00225776" w:rsidRDefault="00C51931" w:rsidP="000E738C">
      <w:pPr>
        <w:pStyle w:val="NormalWeb"/>
        <w:shd w:val="clear" w:color="auto" w:fill="FFFFFF"/>
        <w:rPr>
          <w:rFonts w:ascii="Arial" w:hAnsi="Arial" w:cs="Arial"/>
          <w:color w:val="000000"/>
          <w:sz w:val="32"/>
          <w:szCs w:val="32"/>
        </w:rPr>
      </w:pPr>
      <w:r w:rsidRPr="00225776">
        <w:rPr>
          <w:rFonts w:ascii="Arial" w:hAnsi="Arial" w:cs="Arial"/>
          <w:b/>
          <w:bCs/>
          <w:color w:val="0000FF"/>
          <w:sz w:val="32"/>
          <w:szCs w:val="32"/>
        </w:rPr>
        <w:t>Darwin and Radiometric Dating</w:t>
      </w:r>
    </w:p>
    <w:p w14:paraId="78CAA8E2" w14:textId="77777777" w:rsidR="00C51931" w:rsidRDefault="00C51931" w:rsidP="00C51931">
      <w:pPr>
        <w:pStyle w:val="NormalWeb"/>
        <w:shd w:val="clear" w:color="auto" w:fill="FFFFFF"/>
        <w:rPr>
          <w:rFonts w:ascii="Arial" w:hAnsi="Arial" w:cs="Arial"/>
          <w:color w:val="000000"/>
        </w:rPr>
      </w:pPr>
      <w:r>
        <w:rPr>
          <w:rFonts w:ascii="Arial" w:hAnsi="Arial" w:cs="Arial"/>
          <w:color w:val="000000"/>
        </w:rPr>
        <w:t>"</w:t>
      </w:r>
      <w:r w:rsidRPr="00C51931">
        <w:rPr>
          <w:rFonts w:ascii="Arial" w:hAnsi="Arial" w:cs="Arial"/>
          <w:b/>
          <w:bCs/>
          <w:color w:val="000000"/>
        </w:rPr>
        <w:t>Darwin and Radiometric Dating</w:t>
      </w:r>
      <w:r>
        <w:rPr>
          <w:rFonts w:ascii="Arial" w:hAnsi="Arial" w:cs="Arial"/>
          <w:color w:val="000000"/>
        </w:rPr>
        <w:t xml:space="preserve">" presents background on Darwin's life and insights into the development of his theory. It then explains the several dating methods used by scientists to date rocks and fossils. </w:t>
      </w:r>
    </w:p>
    <w:p w14:paraId="27378932" w14:textId="772C47C8" w:rsidR="00C51931" w:rsidRDefault="00C51931" w:rsidP="00C51931">
      <w:pPr>
        <w:pStyle w:val="NormalWeb"/>
        <w:shd w:val="clear" w:color="auto" w:fill="FFFFFF"/>
        <w:rPr>
          <w:rFonts w:ascii="Arial" w:hAnsi="Arial" w:cs="Arial"/>
          <w:color w:val="000000"/>
        </w:rPr>
      </w:pPr>
      <w:r>
        <w:rPr>
          <w:rFonts w:ascii="Arial" w:hAnsi="Arial" w:cs="Arial"/>
          <w:color w:val="000000"/>
        </w:rPr>
        <w:t>Two products of this presentation are to understand where evolution theory came from, and how radiometric dating has easy to see weaknesses which call all dates derived from them into question.</w:t>
      </w:r>
    </w:p>
    <w:p w14:paraId="18970ACC" w14:textId="77777777" w:rsidR="00C51931" w:rsidRDefault="00C51931" w:rsidP="00C51931">
      <w:pPr>
        <w:pStyle w:val="NormalWeb"/>
        <w:shd w:val="clear" w:color="auto" w:fill="FFFFFF"/>
        <w:rPr>
          <w:rFonts w:ascii="Arial" w:hAnsi="Arial" w:cs="Arial"/>
          <w:color w:val="000000"/>
        </w:rPr>
      </w:pPr>
      <w:r>
        <w:rPr>
          <w:rFonts w:ascii="Arial" w:hAnsi="Arial" w:cs="Arial"/>
          <w:color w:val="000000"/>
        </w:rPr>
        <w:t xml:space="preserve">What we discover along the way is how </w:t>
      </w:r>
      <w:r w:rsidRPr="00C51931">
        <w:rPr>
          <w:rFonts w:ascii="Arial" w:hAnsi="Arial" w:cs="Arial"/>
          <w:b/>
          <w:bCs/>
          <w:color w:val="000000"/>
        </w:rPr>
        <w:t>Carbon-14 dating</w:t>
      </w:r>
      <w:r>
        <w:rPr>
          <w:rFonts w:ascii="Arial" w:hAnsi="Arial" w:cs="Arial"/>
          <w:color w:val="000000"/>
        </w:rPr>
        <w:t xml:space="preserve"> can be the biblical creationist's best friend and supports the biblical narrative.</w:t>
      </w:r>
    </w:p>
    <w:p w14:paraId="0A291495" w14:textId="77777777" w:rsidR="000E738C" w:rsidRPr="00031E1E" w:rsidRDefault="000E738C" w:rsidP="000E738C">
      <w:pPr>
        <w:pStyle w:val="NormalWeb"/>
        <w:shd w:val="clear" w:color="auto" w:fill="FFFFFF"/>
        <w:rPr>
          <w:rFonts w:ascii="Arial" w:hAnsi="Arial" w:cs="Arial"/>
          <w:color w:val="000000"/>
        </w:rPr>
      </w:pPr>
      <w:r w:rsidRPr="00031E1E">
        <w:rPr>
          <w:rFonts w:ascii="Arial" w:hAnsi="Arial" w:cs="Arial"/>
          <w:color w:val="800080"/>
        </w:rPr>
        <w:t xml:space="preserve">Please join us </w:t>
      </w:r>
      <w:r>
        <w:rPr>
          <w:rFonts w:ascii="Arial" w:hAnsi="Arial" w:cs="Arial"/>
          <w:color w:val="800080"/>
        </w:rPr>
        <w:t xml:space="preserve">for </w:t>
      </w:r>
      <w:r w:rsidRPr="00031E1E">
        <w:rPr>
          <w:rFonts w:ascii="Arial" w:hAnsi="Arial" w:cs="Arial"/>
          <w:color w:val="800080"/>
        </w:rPr>
        <w:t>creation science and biblical apologetics teaching you will find nowhere else in Bexar County.</w:t>
      </w:r>
      <w:r w:rsidRPr="00031E1E">
        <w:rPr>
          <w:rFonts w:ascii="Arial" w:hAnsi="Arial" w:cs="Arial"/>
          <w:color w:val="000000"/>
        </w:rPr>
        <w:t xml:space="preserve"> </w:t>
      </w:r>
      <w:r w:rsidRPr="00031E1E">
        <w:rPr>
          <w:rFonts w:ascii="Arial" w:hAnsi="Arial" w:cs="Arial"/>
          <w:color w:val="800080"/>
        </w:rPr>
        <w:t xml:space="preserve">We meet at </w:t>
      </w:r>
      <w:r w:rsidRPr="00031E1E">
        <w:rPr>
          <w:rFonts w:ascii="Arial" w:hAnsi="Arial" w:cs="Arial"/>
          <w:b/>
          <w:bCs/>
          <w:color w:val="800080"/>
        </w:rPr>
        <w:t>Faith Lutheran Church</w:t>
      </w:r>
      <w:r w:rsidRPr="00031E1E">
        <w:rPr>
          <w:rFonts w:ascii="Arial" w:hAnsi="Arial" w:cs="Arial"/>
          <w:color w:val="800080"/>
        </w:rPr>
        <w:t> just </w:t>
      </w:r>
      <w:r w:rsidRPr="00031E1E">
        <w:rPr>
          <w:rFonts w:ascii="Arial" w:hAnsi="Arial" w:cs="Arial"/>
          <w:b/>
          <w:bCs/>
          <w:color w:val="800080"/>
        </w:rPr>
        <w:t>south of the corner of Jones Maltsberger and Thousand Oaks</w:t>
      </w:r>
      <w:r w:rsidRPr="00031E1E">
        <w:rPr>
          <w:rFonts w:ascii="Arial" w:hAnsi="Arial" w:cs="Arial"/>
          <w:color w:val="800080"/>
        </w:rPr>
        <w:t>. The address is 14819 Jones Maltsberger Rd., San Antonio, Texas 78247.</w:t>
      </w:r>
    </w:p>
    <w:p w14:paraId="65074994" w14:textId="77777777" w:rsidR="000E738C" w:rsidRDefault="000E738C" w:rsidP="000E738C"/>
    <w:p w14:paraId="639EAE78" w14:textId="77777777" w:rsidR="000E738C" w:rsidRDefault="000E738C" w:rsidP="000E738C"/>
    <w:p w14:paraId="59982D86" w14:textId="77777777" w:rsidR="000E738C" w:rsidRDefault="000E738C" w:rsidP="000E738C"/>
    <w:p w14:paraId="33E282BF" w14:textId="77777777" w:rsidR="000E738C" w:rsidRDefault="000E738C" w:rsidP="00D435DC"/>
    <w:p w14:paraId="075E2642" w14:textId="76731480" w:rsidR="00096B8A" w:rsidRDefault="00096B8A" w:rsidP="00D435DC"/>
    <w:p w14:paraId="741289A7" w14:textId="0DC6FACC" w:rsidR="00096B8A" w:rsidRPr="00864D8F" w:rsidRDefault="00096B8A" w:rsidP="00D435DC">
      <w:pPr>
        <w:rPr>
          <w:sz w:val="40"/>
          <w:szCs w:val="40"/>
        </w:rPr>
      </w:pPr>
    </w:p>
    <w:p w14:paraId="34FF5311" w14:textId="77777777" w:rsidR="00AB2C44" w:rsidRDefault="00AB2C44" w:rsidP="00096B8A"/>
    <w:sectPr w:rsidR="00AB2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959D" w14:textId="77777777" w:rsidR="00E041B9" w:rsidRDefault="00E041B9" w:rsidP="00A127B0">
      <w:pPr>
        <w:spacing w:after="0" w:line="240" w:lineRule="auto"/>
      </w:pPr>
      <w:r>
        <w:separator/>
      </w:r>
    </w:p>
  </w:endnote>
  <w:endnote w:type="continuationSeparator" w:id="0">
    <w:p w14:paraId="5A3A32A7" w14:textId="77777777" w:rsidR="00E041B9" w:rsidRDefault="00E041B9" w:rsidP="00A1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15CA" w14:textId="77777777" w:rsidR="00E041B9" w:rsidRDefault="00E041B9" w:rsidP="00A127B0">
      <w:pPr>
        <w:spacing w:after="0" w:line="240" w:lineRule="auto"/>
      </w:pPr>
      <w:r>
        <w:separator/>
      </w:r>
    </w:p>
  </w:footnote>
  <w:footnote w:type="continuationSeparator" w:id="0">
    <w:p w14:paraId="4FA3F908" w14:textId="77777777" w:rsidR="00E041B9" w:rsidRDefault="00E041B9" w:rsidP="00A127B0">
      <w:pPr>
        <w:spacing w:after="0" w:line="240" w:lineRule="auto"/>
      </w:pPr>
      <w:r>
        <w:continuationSeparator/>
      </w:r>
    </w:p>
  </w:footnote>
  <w:footnote w:id="1">
    <w:p w14:paraId="1A5DAAB7" w14:textId="78B74115" w:rsidR="0026664C" w:rsidRDefault="0026664C">
      <w:pPr>
        <w:pStyle w:val="FootnoteText"/>
      </w:pPr>
      <w:r>
        <w:rPr>
          <w:rStyle w:val="FootnoteReference"/>
        </w:rPr>
        <w:footnoteRef/>
      </w:r>
      <w:r>
        <w:t xml:space="preserve"> </w:t>
      </w:r>
      <w:r w:rsidRPr="0026664C">
        <w:t>https://creation.com/giant-molecular-clouds</w:t>
      </w:r>
    </w:p>
  </w:footnote>
  <w:footnote w:id="2">
    <w:p w14:paraId="588779AC" w14:textId="5FA74DEF" w:rsidR="00067A04" w:rsidRDefault="00067A04">
      <w:pPr>
        <w:pStyle w:val="FootnoteText"/>
      </w:pPr>
      <w:r>
        <w:rPr>
          <w:rStyle w:val="FootnoteReference"/>
        </w:rPr>
        <w:footnoteRef/>
      </w:r>
      <w:r>
        <w:t xml:space="preserve"> </w:t>
      </w:r>
      <w:r w:rsidRPr="00067A04">
        <w:t>https://public.nrao.edu/ask/exoplanet-detection-techniques/</w:t>
      </w:r>
    </w:p>
  </w:footnote>
  <w:footnote w:id="3">
    <w:p w14:paraId="3FED2DB7" w14:textId="71C43BAB" w:rsidR="008C7213" w:rsidRDefault="008C7213">
      <w:pPr>
        <w:pStyle w:val="FootnoteText"/>
      </w:pPr>
      <w:r>
        <w:rPr>
          <w:rStyle w:val="FootnoteReference"/>
        </w:rPr>
        <w:footnoteRef/>
      </w:r>
      <w:r>
        <w:t xml:space="preserve"> Dr. Daniel Harris</w:t>
      </w:r>
    </w:p>
  </w:footnote>
  <w:footnote w:id="4">
    <w:p w14:paraId="0CD1518D" w14:textId="04BF5913" w:rsidR="00CF3739" w:rsidRDefault="00CF3739">
      <w:pPr>
        <w:pStyle w:val="FootnoteText"/>
      </w:pPr>
      <w:r>
        <w:rPr>
          <w:rStyle w:val="FootnoteReference"/>
        </w:rPr>
        <w:footnoteRef/>
      </w:r>
      <w:r>
        <w:t xml:space="preserve"> Clark, S. Shaken and stirred, </w:t>
      </w:r>
      <w:r w:rsidRPr="008C7213">
        <w:rPr>
          <w:i/>
          <w:iCs/>
        </w:rPr>
        <w:t xml:space="preserve">New </w:t>
      </w:r>
      <w:r w:rsidR="008C7213" w:rsidRPr="008C7213">
        <w:rPr>
          <w:i/>
          <w:iCs/>
        </w:rPr>
        <w:t>S</w:t>
      </w:r>
      <w:r w:rsidRPr="008C7213">
        <w:rPr>
          <w:i/>
          <w:iCs/>
        </w:rPr>
        <w:t>cientist</w:t>
      </w:r>
      <w:r>
        <w:t xml:space="preserve"> 252(3363);46-49, 4 Dec. 2021. </w:t>
      </w:r>
    </w:p>
  </w:footnote>
  <w:footnote w:id="5">
    <w:p w14:paraId="5C2F1B1B" w14:textId="4E1A5A3D" w:rsidR="003B4C46" w:rsidRDefault="003B4C46">
      <w:pPr>
        <w:pStyle w:val="FootnoteText"/>
      </w:pPr>
      <w:r>
        <w:rPr>
          <w:rStyle w:val="FootnoteReference"/>
        </w:rPr>
        <w:footnoteRef/>
      </w:r>
      <w:r>
        <w:t xml:space="preserve"> </w:t>
      </w:r>
      <w:r w:rsidRPr="003B4C46">
        <w:t>Bible and Spade, 1999 - 12 (3), pp. 67-80.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1C79"/>
    <w:multiLevelType w:val="multilevel"/>
    <w:tmpl w:val="24B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90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12"/>
    <w:rsid w:val="0001355A"/>
    <w:rsid w:val="0004749C"/>
    <w:rsid w:val="00067A04"/>
    <w:rsid w:val="000762CF"/>
    <w:rsid w:val="00091FC8"/>
    <w:rsid w:val="00096B8A"/>
    <w:rsid w:val="000E738C"/>
    <w:rsid w:val="00134851"/>
    <w:rsid w:val="001426DD"/>
    <w:rsid w:val="00154947"/>
    <w:rsid w:val="00187B01"/>
    <w:rsid w:val="001966CC"/>
    <w:rsid w:val="001B7B16"/>
    <w:rsid w:val="001E415C"/>
    <w:rsid w:val="001E4603"/>
    <w:rsid w:val="00210F43"/>
    <w:rsid w:val="00225776"/>
    <w:rsid w:val="0022749C"/>
    <w:rsid w:val="0023798D"/>
    <w:rsid w:val="00241AEC"/>
    <w:rsid w:val="0026664C"/>
    <w:rsid w:val="002757B4"/>
    <w:rsid w:val="00292A40"/>
    <w:rsid w:val="002A3BFB"/>
    <w:rsid w:val="002B6C32"/>
    <w:rsid w:val="002C6CDA"/>
    <w:rsid w:val="00346086"/>
    <w:rsid w:val="00350DC7"/>
    <w:rsid w:val="00356F91"/>
    <w:rsid w:val="00362D47"/>
    <w:rsid w:val="00376252"/>
    <w:rsid w:val="00387193"/>
    <w:rsid w:val="003A205E"/>
    <w:rsid w:val="003B1A21"/>
    <w:rsid w:val="003B4C46"/>
    <w:rsid w:val="003C21CC"/>
    <w:rsid w:val="003D2442"/>
    <w:rsid w:val="00432EC9"/>
    <w:rsid w:val="0047110B"/>
    <w:rsid w:val="00473F7F"/>
    <w:rsid w:val="00484CC2"/>
    <w:rsid w:val="004A309E"/>
    <w:rsid w:val="004A3812"/>
    <w:rsid w:val="004E7B44"/>
    <w:rsid w:val="004F5AB9"/>
    <w:rsid w:val="00524A00"/>
    <w:rsid w:val="00527337"/>
    <w:rsid w:val="0055743F"/>
    <w:rsid w:val="005820DE"/>
    <w:rsid w:val="005821A4"/>
    <w:rsid w:val="00592362"/>
    <w:rsid w:val="005B0858"/>
    <w:rsid w:val="005C54E7"/>
    <w:rsid w:val="005F18A8"/>
    <w:rsid w:val="00602D89"/>
    <w:rsid w:val="00653E83"/>
    <w:rsid w:val="00657325"/>
    <w:rsid w:val="006836E5"/>
    <w:rsid w:val="006A67CC"/>
    <w:rsid w:val="006B5F7F"/>
    <w:rsid w:val="006B6FD5"/>
    <w:rsid w:val="006D7A8C"/>
    <w:rsid w:val="00736126"/>
    <w:rsid w:val="00743D9A"/>
    <w:rsid w:val="00787FA7"/>
    <w:rsid w:val="00790329"/>
    <w:rsid w:val="007F4E00"/>
    <w:rsid w:val="0085756E"/>
    <w:rsid w:val="00862D6D"/>
    <w:rsid w:val="00863F13"/>
    <w:rsid w:val="00864D8F"/>
    <w:rsid w:val="00880C31"/>
    <w:rsid w:val="008A3394"/>
    <w:rsid w:val="008C7213"/>
    <w:rsid w:val="008D05D7"/>
    <w:rsid w:val="008F38D1"/>
    <w:rsid w:val="009754D9"/>
    <w:rsid w:val="009A4BB0"/>
    <w:rsid w:val="009D244A"/>
    <w:rsid w:val="00A11636"/>
    <w:rsid w:val="00A127B0"/>
    <w:rsid w:val="00A1480D"/>
    <w:rsid w:val="00A2319D"/>
    <w:rsid w:val="00A34885"/>
    <w:rsid w:val="00A725C1"/>
    <w:rsid w:val="00A80DB8"/>
    <w:rsid w:val="00A8384B"/>
    <w:rsid w:val="00AB2C44"/>
    <w:rsid w:val="00AB5B30"/>
    <w:rsid w:val="00AF26C6"/>
    <w:rsid w:val="00B15C27"/>
    <w:rsid w:val="00B309A8"/>
    <w:rsid w:val="00B36BB2"/>
    <w:rsid w:val="00B75B80"/>
    <w:rsid w:val="00B76080"/>
    <w:rsid w:val="00BB72F0"/>
    <w:rsid w:val="00C005EB"/>
    <w:rsid w:val="00C2206D"/>
    <w:rsid w:val="00C506F2"/>
    <w:rsid w:val="00C51931"/>
    <w:rsid w:val="00C7213B"/>
    <w:rsid w:val="00C97665"/>
    <w:rsid w:val="00CB4674"/>
    <w:rsid w:val="00CE0736"/>
    <w:rsid w:val="00CF3739"/>
    <w:rsid w:val="00D35504"/>
    <w:rsid w:val="00D358FB"/>
    <w:rsid w:val="00D435DC"/>
    <w:rsid w:val="00D70075"/>
    <w:rsid w:val="00E041B9"/>
    <w:rsid w:val="00E148CA"/>
    <w:rsid w:val="00E241D8"/>
    <w:rsid w:val="00E35016"/>
    <w:rsid w:val="00E73472"/>
    <w:rsid w:val="00E94C8F"/>
    <w:rsid w:val="00EA766A"/>
    <w:rsid w:val="00EC6517"/>
    <w:rsid w:val="00EF2008"/>
    <w:rsid w:val="00F00493"/>
    <w:rsid w:val="00F208D9"/>
    <w:rsid w:val="00F23BB2"/>
    <w:rsid w:val="00F32E72"/>
    <w:rsid w:val="00F72AAB"/>
    <w:rsid w:val="00FD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5549"/>
  <w15:chartTrackingRefBased/>
  <w15:docId w15:val="{266BA046-6222-460A-BDE6-611654FD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3F7F"/>
    <w:rPr>
      <w:color w:val="0563C1" w:themeColor="hyperlink"/>
      <w:u w:val="single"/>
    </w:rPr>
  </w:style>
  <w:style w:type="character" w:styleId="UnresolvedMention">
    <w:name w:val="Unresolved Mention"/>
    <w:basedOn w:val="DefaultParagraphFont"/>
    <w:uiPriority w:val="99"/>
    <w:semiHidden/>
    <w:unhideWhenUsed/>
    <w:rsid w:val="00473F7F"/>
    <w:rPr>
      <w:color w:val="605E5C"/>
      <w:shd w:val="clear" w:color="auto" w:fill="E1DFDD"/>
    </w:rPr>
  </w:style>
  <w:style w:type="paragraph" w:styleId="EndnoteText">
    <w:name w:val="endnote text"/>
    <w:basedOn w:val="Normal"/>
    <w:link w:val="EndnoteTextChar"/>
    <w:uiPriority w:val="99"/>
    <w:semiHidden/>
    <w:unhideWhenUsed/>
    <w:rsid w:val="00A127B0"/>
    <w:pPr>
      <w:spacing w:after="0" w:line="240" w:lineRule="auto"/>
    </w:pPr>
    <w:rPr>
      <w:rFonts w:eastAsiaTheme="minorEastAsia"/>
      <w:sz w:val="20"/>
      <w:szCs w:val="20"/>
      <w:lang w:bidi="en-US"/>
    </w:rPr>
  </w:style>
  <w:style w:type="character" w:customStyle="1" w:styleId="EndnoteTextChar">
    <w:name w:val="Endnote Text Char"/>
    <w:basedOn w:val="DefaultParagraphFont"/>
    <w:link w:val="EndnoteText"/>
    <w:uiPriority w:val="99"/>
    <w:semiHidden/>
    <w:rsid w:val="00A127B0"/>
    <w:rPr>
      <w:rFonts w:eastAsiaTheme="minorEastAsia"/>
      <w:sz w:val="20"/>
      <w:szCs w:val="20"/>
      <w:lang w:bidi="en-US"/>
    </w:rPr>
  </w:style>
  <w:style w:type="character" w:styleId="EndnoteReference">
    <w:name w:val="endnote reference"/>
    <w:basedOn w:val="DefaultParagraphFont"/>
    <w:uiPriority w:val="99"/>
    <w:semiHidden/>
    <w:unhideWhenUsed/>
    <w:rsid w:val="00A127B0"/>
    <w:rPr>
      <w:vertAlign w:val="superscript"/>
    </w:rPr>
  </w:style>
  <w:style w:type="paragraph" w:styleId="FootnoteText">
    <w:name w:val="footnote text"/>
    <w:basedOn w:val="Normal"/>
    <w:link w:val="FootnoteTextChar"/>
    <w:uiPriority w:val="99"/>
    <w:semiHidden/>
    <w:unhideWhenUsed/>
    <w:rsid w:val="00CF3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739"/>
    <w:rPr>
      <w:sz w:val="20"/>
      <w:szCs w:val="20"/>
    </w:rPr>
  </w:style>
  <w:style w:type="character" w:styleId="FootnoteReference">
    <w:name w:val="footnote reference"/>
    <w:basedOn w:val="DefaultParagraphFont"/>
    <w:uiPriority w:val="99"/>
    <w:semiHidden/>
    <w:unhideWhenUsed/>
    <w:rsid w:val="00CF3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08523">
      <w:bodyDiv w:val="1"/>
      <w:marLeft w:val="0"/>
      <w:marRight w:val="0"/>
      <w:marTop w:val="0"/>
      <w:marBottom w:val="0"/>
      <w:divBdr>
        <w:top w:val="none" w:sz="0" w:space="0" w:color="auto"/>
        <w:left w:val="none" w:sz="0" w:space="0" w:color="auto"/>
        <w:bottom w:val="none" w:sz="0" w:space="0" w:color="auto"/>
        <w:right w:val="none" w:sz="0" w:space="0" w:color="auto"/>
      </w:divBdr>
      <w:divsChild>
        <w:div w:id="180245348">
          <w:marLeft w:val="0"/>
          <w:marRight w:val="0"/>
          <w:marTop w:val="0"/>
          <w:marBottom w:val="0"/>
          <w:divBdr>
            <w:top w:val="single" w:sz="2" w:space="0" w:color="auto"/>
            <w:left w:val="single" w:sz="2" w:space="0" w:color="auto"/>
            <w:bottom w:val="single" w:sz="2" w:space="0" w:color="auto"/>
            <w:right w:val="single" w:sz="2" w:space="0" w:color="auto"/>
          </w:divBdr>
        </w:div>
        <w:div w:id="1378623154">
          <w:marLeft w:val="0"/>
          <w:marRight w:val="0"/>
          <w:marTop w:val="0"/>
          <w:marBottom w:val="0"/>
          <w:divBdr>
            <w:top w:val="single" w:sz="2" w:space="0" w:color="auto"/>
            <w:left w:val="single" w:sz="2" w:space="0" w:color="auto"/>
            <w:bottom w:val="single" w:sz="2" w:space="0" w:color="auto"/>
            <w:right w:val="single" w:sz="2" w:space="0" w:color="auto"/>
          </w:divBdr>
        </w:div>
        <w:div w:id="673798562">
          <w:marLeft w:val="0"/>
          <w:marRight w:val="0"/>
          <w:marTop w:val="0"/>
          <w:marBottom w:val="0"/>
          <w:divBdr>
            <w:top w:val="single" w:sz="2" w:space="0" w:color="auto"/>
            <w:left w:val="single" w:sz="2" w:space="0" w:color="auto"/>
            <w:bottom w:val="single" w:sz="2" w:space="0" w:color="auto"/>
            <w:right w:val="single" w:sz="2" w:space="0" w:color="auto"/>
          </w:divBdr>
        </w:div>
        <w:div w:id="492766541">
          <w:marLeft w:val="0"/>
          <w:marRight w:val="0"/>
          <w:marTop w:val="0"/>
          <w:marBottom w:val="0"/>
          <w:divBdr>
            <w:top w:val="single" w:sz="48" w:space="0" w:color="auto"/>
            <w:left w:val="single" w:sz="2" w:space="0" w:color="auto"/>
            <w:bottom w:val="single" w:sz="2" w:space="0" w:color="auto"/>
            <w:right w:val="single" w:sz="2" w:space="0" w:color="auto"/>
          </w:divBdr>
          <w:divsChild>
            <w:div w:id="1118913202">
              <w:marLeft w:val="0"/>
              <w:marRight w:val="0"/>
              <w:marTop w:val="0"/>
              <w:marBottom w:val="0"/>
              <w:divBdr>
                <w:top w:val="single" w:sz="2" w:space="0" w:color="auto"/>
                <w:left w:val="single" w:sz="2" w:space="0" w:color="auto"/>
                <w:bottom w:val="single" w:sz="2" w:space="0" w:color="auto"/>
                <w:right w:val="single" w:sz="2" w:space="0" w:color="auto"/>
              </w:divBdr>
            </w:div>
          </w:divsChild>
        </w:div>
        <w:div w:id="384792361">
          <w:marLeft w:val="0"/>
          <w:marRight w:val="0"/>
          <w:marTop w:val="0"/>
          <w:marBottom w:val="0"/>
          <w:divBdr>
            <w:top w:val="single" w:sz="2" w:space="0" w:color="auto"/>
            <w:left w:val="single" w:sz="2" w:space="0" w:color="auto"/>
            <w:bottom w:val="single" w:sz="2" w:space="0" w:color="auto"/>
            <w:right w:val="single" w:sz="2" w:space="0" w:color="auto"/>
          </w:divBdr>
          <w:divsChild>
            <w:div w:id="1433626247">
              <w:marLeft w:val="0"/>
              <w:marRight w:val="0"/>
              <w:marTop w:val="0"/>
              <w:marBottom w:val="0"/>
              <w:divBdr>
                <w:top w:val="single" w:sz="2" w:space="0" w:color="auto"/>
                <w:left w:val="single" w:sz="2" w:space="0" w:color="auto"/>
                <w:bottom w:val="single" w:sz="2" w:space="0" w:color="auto"/>
                <w:right w:val="single" w:sz="2" w:space="0" w:color="auto"/>
              </w:divBdr>
            </w:div>
            <w:div w:id="1952664472">
              <w:marLeft w:val="0"/>
              <w:marRight w:val="0"/>
              <w:marTop w:val="0"/>
              <w:marBottom w:val="0"/>
              <w:divBdr>
                <w:top w:val="single" w:sz="2" w:space="0" w:color="auto"/>
                <w:left w:val="single" w:sz="2" w:space="0" w:color="auto"/>
                <w:bottom w:val="single" w:sz="2" w:space="0" w:color="auto"/>
                <w:right w:val="single" w:sz="2" w:space="0" w:color="auto"/>
              </w:divBdr>
              <w:divsChild>
                <w:div w:id="301930235">
                  <w:marLeft w:val="0"/>
                  <w:marRight w:val="0"/>
                  <w:marTop w:val="0"/>
                  <w:marBottom w:val="0"/>
                  <w:divBdr>
                    <w:top w:val="single" w:sz="2" w:space="0" w:color="auto"/>
                    <w:left w:val="single" w:sz="2" w:space="0" w:color="auto"/>
                    <w:bottom w:val="single" w:sz="2" w:space="0" w:color="auto"/>
                    <w:right w:val="single" w:sz="2" w:space="0" w:color="auto"/>
                  </w:divBdr>
                </w:div>
                <w:div w:id="1481457541">
                  <w:marLeft w:val="0"/>
                  <w:marRight w:val="0"/>
                  <w:marTop w:val="0"/>
                  <w:marBottom w:val="0"/>
                  <w:divBdr>
                    <w:top w:val="single" w:sz="2" w:space="0" w:color="auto"/>
                    <w:left w:val="single" w:sz="2" w:space="0" w:color="auto"/>
                    <w:bottom w:val="single" w:sz="2" w:space="0" w:color="auto"/>
                    <w:right w:val="single" w:sz="2" w:space="0" w:color="auto"/>
                  </w:divBdr>
                </w:div>
                <w:div w:id="17293819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36409210">
          <w:marLeft w:val="0"/>
          <w:marRight w:val="0"/>
          <w:marTop w:val="0"/>
          <w:marBottom w:val="0"/>
          <w:divBdr>
            <w:top w:val="single" w:sz="2" w:space="0" w:color="auto"/>
            <w:left w:val="single" w:sz="2" w:space="0" w:color="auto"/>
            <w:bottom w:val="single" w:sz="2" w:space="0" w:color="auto"/>
            <w:right w:val="single" w:sz="2" w:space="0" w:color="auto"/>
          </w:divBdr>
          <w:divsChild>
            <w:div w:id="530536621">
              <w:marLeft w:val="0"/>
              <w:marRight w:val="0"/>
              <w:marTop w:val="0"/>
              <w:marBottom w:val="0"/>
              <w:divBdr>
                <w:top w:val="single" w:sz="2" w:space="0" w:color="auto"/>
                <w:left w:val="single" w:sz="2" w:space="0" w:color="auto"/>
                <w:bottom w:val="single" w:sz="2" w:space="0" w:color="auto"/>
                <w:right w:val="single" w:sz="2" w:space="0" w:color="auto"/>
              </w:divBdr>
              <w:divsChild>
                <w:div w:id="2061855127">
                  <w:marLeft w:val="0"/>
                  <w:marRight w:val="0"/>
                  <w:marTop w:val="0"/>
                  <w:marBottom w:val="0"/>
                  <w:divBdr>
                    <w:top w:val="single" w:sz="2" w:space="0" w:color="auto"/>
                    <w:left w:val="single" w:sz="2" w:space="0" w:color="auto"/>
                    <w:bottom w:val="single" w:sz="2" w:space="0" w:color="auto"/>
                    <w:right w:val="single" w:sz="2" w:space="0" w:color="auto"/>
                  </w:divBdr>
                </w:div>
                <w:div w:id="1529827819">
                  <w:marLeft w:val="0"/>
                  <w:marRight w:val="0"/>
                  <w:marTop w:val="0"/>
                  <w:marBottom w:val="0"/>
                  <w:divBdr>
                    <w:top w:val="single" w:sz="2" w:space="0" w:color="auto"/>
                    <w:left w:val="single" w:sz="2" w:space="0" w:color="auto"/>
                    <w:bottom w:val="single" w:sz="2" w:space="0" w:color="auto"/>
                    <w:right w:val="single" w:sz="2" w:space="0" w:color="auto"/>
                  </w:divBdr>
                </w:div>
                <w:div w:id="386728850">
                  <w:marLeft w:val="0"/>
                  <w:marRight w:val="0"/>
                  <w:marTop w:val="0"/>
                  <w:marBottom w:val="0"/>
                  <w:divBdr>
                    <w:top w:val="single" w:sz="2" w:space="0" w:color="auto"/>
                    <w:left w:val="single" w:sz="2" w:space="0" w:color="auto"/>
                    <w:bottom w:val="single" w:sz="2" w:space="0" w:color="auto"/>
                    <w:right w:val="single" w:sz="2" w:space="0" w:color="auto"/>
                  </w:divBdr>
                  <w:divsChild>
                    <w:div w:id="320237917">
                      <w:marLeft w:val="0"/>
                      <w:marRight w:val="0"/>
                      <w:marTop w:val="0"/>
                      <w:marBottom w:val="0"/>
                      <w:divBdr>
                        <w:top w:val="single" w:sz="48" w:space="0" w:color="auto"/>
                        <w:left w:val="single" w:sz="2" w:space="0" w:color="auto"/>
                        <w:bottom w:val="single" w:sz="2" w:space="0" w:color="auto"/>
                        <w:right w:val="single" w:sz="2" w:space="0" w:color="auto"/>
                      </w:divBdr>
                      <w:divsChild>
                        <w:div w:id="621574807">
                          <w:marLeft w:val="0"/>
                          <w:marRight w:val="0"/>
                          <w:marTop w:val="0"/>
                          <w:marBottom w:val="0"/>
                          <w:divBdr>
                            <w:top w:val="single" w:sz="2" w:space="15" w:color="auto"/>
                            <w:left w:val="single" w:sz="2" w:space="0" w:color="auto"/>
                            <w:bottom w:val="single" w:sz="2" w:space="15" w:color="auto"/>
                            <w:right w:val="single" w:sz="2" w:space="0" w:color="auto"/>
                          </w:divBdr>
                          <w:divsChild>
                            <w:div w:id="839126934">
                              <w:marLeft w:val="0"/>
                              <w:marRight w:val="0"/>
                              <w:marTop w:val="0"/>
                              <w:marBottom w:val="0"/>
                              <w:divBdr>
                                <w:top w:val="single" w:sz="2" w:space="0" w:color="auto"/>
                                <w:left w:val="single" w:sz="2" w:space="0" w:color="auto"/>
                                <w:bottom w:val="single" w:sz="2" w:space="0" w:color="auto"/>
                                <w:right w:val="single" w:sz="2" w:space="0" w:color="auto"/>
                              </w:divBdr>
                            </w:div>
                            <w:div w:id="1982226911">
                              <w:marLeft w:val="0"/>
                              <w:marRight w:val="0"/>
                              <w:marTop w:val="150"/>
                              <w:marBottom w:val="0"/>
                              <w:divBdr>
                                <w:top w:val="single" w:sz="2" w:space="0" w:color="auto"/>
                                <w:left w:val="single" w:sz="2" w:space="0" w:color="auto"/>
                                <w:bottom w:val="single" w:sz="2" w:space="0" w:color="auto"/>
                                <w:right w:val="single" w:sz="2" w:space="0" w:color="auto"/>
                              </w:divBdr>
                            </w:div>
                            <w:div w:id="512652520">
                              <w:marLeft w:val="0"/>
                              <w:marRight w:val="0"/>
                              <w:marTop w:val="375"/>
                              <w:marBottom w:val="0"/>
                              <w:divBdr>
                                <w:top w:val="single" w:sz="2" w:space="0" w:color="auto"/>
                                <w:left w:val="single" w:sz="2" w:space="0" w:color="auto"/>
                                <w:bottom w:val="single" w:sz="2" w:space="0" w:color="auto"/>
                                <w:right w:val="single" w:sz="2" w:space="0" w:color="auto"/>
                              </w:divBdr>
                              <w:divsChild>
                                <w:div w:id="313611934">
                                  <w:marLeft w:val="0"/>
                                  <w:marRight w:val="0"/>
                                  <w:marTop w:val="0"/>
                                  <w:marBottom w:val="0"/>
                                  <w:divBdr>
                                    <w:top w:val="single" w:sz="2" w:space="0" w:color="auto"/>
                                    <w:left w:val="single" w:sz="2" w:space="0" w:color="auto"/>
                                    <w:bottom w:val="single" w:sz="2" w:space="0" w:color="auto"/>
                                    <w:right w:val="single" w:sz="2" w:space="0" w:color="auto"/>
                                  </w:divBdr>
                                  <w:divsChild>
                                    <w:div w:id="1860269535">
                                      <w:marLeft w:val="0"/>
                                      <w:marRight w:val="0"/>
                                      <w:marTop w:val="0"/>
                                      <w:marBottom w:val="0"/>
                                      <w:divBdr>
                                        <w:top w:val="single" w:sz="2" w:space="0" w:color="auto"/>
                                        <w:left w:val="single" w:sz="2" w:space="0" w:color="auto"/>
                                        <w:bottom w:val="single" w:sz="2" w:space="0" w:color="auto"/>
                                        <w:right w:val="single" w:sz="2" w:space="0" w:color="auto"/>
                                      </w:divBdr>
                                      <w:divsChild>
                                        <w:div w:id="1708069101">
                                          <w:marLeft w:val="0"/>
                                          <w:marRight w:val="0"/>
                                          <w:marTop w:val="0"/>
                                          <w:marBottom w:val="0"/>
                                          <w:divBdr>
                                            <w:top w:val="single" w:sz="2" w:space="0" w:color="auto"/>
                                            <w:left w:val="single" w:sz="2" w:space="0" w:color="auto"/>
                                            <w:bottom w:val="single" w:sz="2" w:space="0" w:color="auto"/>
                                            <w:right w:val="single" w:sz="2" w:space="0" w:color="auto"/>
                                          </w:divBdr>
                                          <w:divsChild>
                                            <w:div w:id="2008053364">
                                              <w:marLeft w:val="0"/>
                                              <w:marRight w:val="0"/>
                                              <w:marTop w:val="0"/>
                                              <w:marBottom w:val="0"/>
                                              <w:divBdr>
                                                <w:top w:val="single" w:sz="2" w:space="0" w:color="auto"/>
                                                <w:left w:val="single" w:sz="2" w:space="0" w:color="auto"/>
                                                <w:bottom w:val="single" w:sz="2" w:space="0" w:color="auto"/>
                                                <w:right w:val="single" w:sz="2" w:space="0" w:color="auto"/>
                                              </w:divBdr>
                                              <w:divsChild>
                                                <w:div w:id="2117016264">
                                                  <w:marLeft w:val="0"/>
                                                  <w:marRight w:val="0"/>
                                                  <w:marTop w:val="0"/>
                                                  <w:marBottom w:val="0"/>
                                                  <w:divBdr>
                                                    <w:top w:val="single" w:sz="2" w:space="0" w:color="auto"/>
                                                    <w:left w:val="single" w:sz="2" w:space="0" w:color="auto"/>
                                                    <w:bottom w:val="single" w:sz="2" w:space="0" w:color="auto"/>
                                                    <w:right w:val="single" w:sz="2" w:space="0" w:color="auto"/>
                                                  </w:divBdr>
                                                  <w:divsChild>
                                                    <w:div w:id="1189181034">
                                                      <w:marLeft w:val="0"/>
                                                      <w:marRight w:val="0"/>
                                                      <w:marTop w:val="0"/>
                                                      <w:marBottom w:val="0"/>
                                                      <w:divBdr>
                                                        <w:top w:val="single" w:sz="2" w:space="0" w:color="auto"/>
                                                        <w:left w:val="single" w:sz="2" w:space="0" w:color="auto"/>
                                                        <w:bottom w:val="single" w:sz="2" w:space="0" w:color="auto"/>
                                                        <w:right w:val="single" w:sz="2" w:space="0" w:color="auto"/>
                                                      </w:divBdr>
                                                    </w:div>
                                                  </w:divsChild>
                                                </w:div>
                                                <w:div w:id="1733381285">
                                                  <w:marLeft w:val="0"/>
                                                  <w:marRight w:val="0"/>
                                                  <w:marTop w:val="0"/>
                                                  <w:marBottom w:val="0"/>
                                                  <w:divBdr>
                                                    <w:top w:val="single" w:sz="2" w:space="0" w:color="auto"/>
                                                    <w:left w:val="single" w:sz="2" w:space="0" w:color="auto"/>
                                                    <w:bottom w:val="single" w:sz="2" w:space="0" w:color="auto"/>
                                                    <w:right w:val="single" w:sz="2" w:space="0" w:color="auto"/>
                                                  </w:divBdr>
                                                  <w:divsChild>
                                                    <w:div w:id="2065134553">
                                                      <w:marLeft w:val="0"/>
                                                      <w:marRight w:val="0"/>
                                                      <w:marTop w:val="0"/>
                                                      <w:marBottom w:val="0"/>
                                                      <w:divBdr>
                                                        <w:top w:val="single" w:sz="2" w:space="0" w:color="auto"/>
                                                        <w:left w:val="single" w:sz="2" w:space="0" w:color="auto"/>
                                                        <w:bottom w:val="single" w:sz="2" w:space="0" w:color="auto"/>
                                                        <w:right w:val="single" w:sz="2" w:space="0" w:color="auto"/>
                                                      </w:divBdr>
                                                      <w:divsChild>
                                                        <w:div w:id="1897668263">
                                                          <w:marLeft w:val="0"/>
                                                          <w:marRight w:val="0"/>
                                                          <w:marTop w:val="0"/>
                                                          <w:marBottom w:val="0"/>
                                                          <w:divBdr>
                                                            <w:top w:val="single" w:sz="2" w:space="0" w:color="auto"/>
                                                            <w:left w:val="single" w:sz="2" w:space="0" w:color="auto"/>
                                                            <w:bottom w:val="single" w:sz="2" w:space="0" w:color="auto"/>
                                                            <w:right w:val="single" w:sz="2" w:space="0" w:color="auto"/>
                                                          </w:divBdr>
                                                          <w:divsChild>
                                                            <w:div w:id="774864441">
                                                              <w:marLeft w:val="0"/>
                                                              <w:marRight w:val="0"/>
                                                              <w:marTop w:val="0"/>
                                                              <w:marBottom w:val="150"/>
                                                              <w:divBdr>
                                                                <w:top w:val="single" w:sz="2" w:space="0" w:color="auto"/>
                                                                <w:left w:val="single" w:sz="2" w:space="0" w:color="auto"/>
                                                                <w:bottom w:val="single" w:sz="2" w:space="0" w:color="auto"/>
                                                                <w:right w:val="single" w:sz="2" w:space="0" w:color="auto"/>
                                                              </w:divBdr>
                                                              <w:divsChild>
                                                                <w:div w:id="1971980680">
                                                                  <w:marLeft w:val="0"/>
                                                                  <w:marRight w:val="0"/>
                                                                  <w:marTop w:val="0"/>
                                                                  <w:marBottom w:val="0"/>
                                                                  <w:divBdr>
                                                                    <w:top w:val="single" w:sz="2" w:space="0" w:color="auto"/>
                                                                    <w:left w:val="single" w:sz="2" w:space="0" w:color="auto"/>
                                                                    <w:bottom w:val="single" w:sz="2" w:space="0" w:color="auto"/>
                                                                    <w:right w:val="single" w:sz="2" w:space="0" w:color="auto"/>
                                                                  </w:divBdr>
                                                                  <w:divsChild>
                                                                    <w:div w:id="972712253">
                                                                      <w:marLeft w:val="0"/>
                                                                      <w:marRight w:val="0"/>
                                                                      <w:marTop w:val="0"/>
                                                                      <w:marBottom w:val="0"/>
                                                                      <w:divBdr>
                                                                        <w:top w:val="single" w:sz="2" w:space="0" w:color="auto"/>
                                                                        <w:left w:val="single" w:sz="2" w:space="0" w:color="auto"/>
                                                                        <w:bottom w:val="single" w:sz="2" w:space="0" w:color="auto"/>
                                                                        <w:right w:val="single" w:sz="2" w:space="0" w:color="auto"/>
                                                                      </w:divBdr>
                                                                      <w:divsChild>
                                                                        <w:div w:id="1225040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472870510">
                                                  <w:marLeft w:val="0"/>
                                                  <w:marRight w:val="0"/>
                                                  <w:marTop w:val="0"/>
                                                  <w:marBottom w:val="0"/>
                                                  <w:divBdr>
                                                    <w:top w:val="single" w:sz="2" w:space="0" w:color="auto"/>
                                                    <w:left w:val="single" w:sz="2" w:space="0" w:color="auto"/>
                                                    <w:bottom w:val="single" w:sz="2" w:space="0" w:color="auto"/>
                                                    <w:right w:val="single" w:sz="2" w:space="0" w:color="auto"/>
                                                  </w:divBdr>
                                                  <w:divsChild>
                                                    <w:div w:id="18605093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21188641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48406808">
      <w:bodyDiv w:val="1"/>
      <w:marLeft w:val="0"/>
      <w:marRight w:val="0"/>
      <w:marTop w:val="0"/>
      <w:marBottom w:val="0"/>
      <w:divBdr>
        <w:top w:val="none" w:sz="0" w:space="0" w:color="auto"/>
        <w:left w:val="none" w:sz="0" w:space="0" w:color="auto"/>
        <w:bottom w:val="none" w:sz="0" w:space="0" w:color="auto"/>
        <w:right w:val="none" w:sz="0" w:space="0" w:color="auto"/>
      </w:divBdr>
    </w:div>
    <w:div w:id="1458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evidences.org/" TargetMode="External"/><Relationship Id="rId3" Type="http://schemas.openxmlformats.org/officeDocument/2006/relationships/styles" Target="style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m630theword.com/radioshow/local" TargetMode="External"/><Relationship Id="rId25" Type="http://schemas.openxmlformats.org/officeDocument/2006/relationships/hyperlink" Target="http://dfw-mio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hyperlink" Target="http://www.icr.org/ra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discoverycenter.icr.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isitcreation.org/item/museum-of-earth-history-dallas-tx/" TargetMode="External"/><Relationship Id="rId28" Type="http://schemas.openxmlformats.org/officeDocument/2006/relationships/hyperlink" Target="http://www.answersingenesis.org/media/audio/answers-daily"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creationevidence.org/" TargetMode="External"/><Relationship Id="rId2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0" Type="http://schemas.openxmlformats.org/officeDocument/2006/relationships/image" Target="media/image12.jpeg"/><Relationship Id="rId8" Type="http://schemas.openxmlformats.org/officeDocument/2006/relationships/hyperlink" Target="http://www.sab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3C6C-878F-45AD-BBD2-1700A91E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5782</Words>
  <Characters>32960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35</cp:revision>
  <dcterms:created xsi:type="dcterms:W3CDTF">2022-08-03T17:35:00Z</dcterms:created>
  <dcterms:modified xsi:type="dcterms:W3CDTF">2022-09-10T03:21:00Z</dcterms:modified>
</cp:coreProperties>
</file>