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FA22" w14:textId="77777777" w:rsidR="00195D3C" w:rsidRDefault="00195D3C" w:rsidP="00195D3C">
      <w:pPr>
        <w:shd w:val="clear" w:color="auto" w:fill="FFFFFF"/>
        <w:spacing w:after="0" w:line="330" w:lineRule="atLeast"/>
      </w:pPr>
    </w:p>
    <w:p w14:paraId="3F3FCA2F" w14:textId="77777777" w:rsidR="00195D3C" w:rsidRPr="0021586A" w:rsidRDefault="00195D3C" w:rsidP="00195D3C">
      <w:pPr>
        <w:spacing w:after="0" w:line="240" w:lineRule="auto"/>
        <w:rPr>
          <w:rFonts w:ascii="&amp;quot" w:eastAsia="Times New Roman" w:hAnsi="&amp;quot" w:cs="Times New Roman"/>
          <w:color w:val="515151"/>
          <w:sz w:val="21"/>
          <w:szCs w:val="21"/>
        </w:rPr>
      </w:pPr>
      <w:bookmarkStart w:id="0" w:name="_Hlk8132714"/>
      <w:bookmarkEnd w:id="0"/>
    </w:p>
    <w:p w14:paraId="0D3C5321" w14:textId="77777777" w:rsidR="00195D3C" w:rsidRPr="00D2176F" w:rsidRDefault="00195D3C" w:rsidP="00195D3C">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5362EAF8" wp14:editId="14DD04D0">
                <wp:simplePos x="0" y="0"/>
                <wp:positionH relativeFrom="margin">
                  <wp:posOffset>-161925</wp:posOffset>
                </wp:positionH>
                <wp:positionV relativeFrom="margin">
                  <wp:align>top</wp:align>
                </wp:positionV>
                <wp:extent cx="6477000" cy="1133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2F7B2F2" w14:textId="77777777" w:rsidR="00195D3C" w:rsidRDefault="00195D3C" w:rsidP="00195D3C">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362EAF8" id="_x0000_t202" coordsize="21600,21600" o:spt="202" path="m,l,21600r21600,l21600,xe">
                <v:stroke joinstyle="miter"/>
                <v:path gradientshapeok="t" o:connecttype="rect"/>
              </v:shapetype>
              <v:shape id="Text Box 3"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GRSa9v8BAADbAwAADgAAAAAAAAAAAAAA&#10;AAAuAgAAZHJzL2Uyb0RvYy54bWxQSwECLQAUAAYACAAAACEAwTFse9sAAAAIAQAADwAAAAAAAAAA&#10;AAAAAABZBAAAZHJzL2Rvd25yZXYueG1sUEsFBgAAAAAEAAQA8wAAAGEFAAAAAA==&#10;" filled="f" stroked="f">
                <o:lock v:ext="edit" shapetype="t"/>
                <v:textbox>
                  <w:txbxContent>
                    <w:p w14:paraId="02F7B2F2" w14:textId="77777777" w:rsidR="00195D3C" w:rsidRDefault="00195D3C" w:rsidP="00195D3C">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5E4DDB99" w14:textId="77777777" w:rsidR="00195D3C" w:rsidRPr="00D2176F" w:rsidRDefault="00195D3C" w:rsidP="00195D3C">
      <w:pPr>
        <w:snapToGrid w:val="0"/>
      </w:pPr>
      <w:bookmarkStart w:id="1" w:name="_Hlk498074562"/>
      <w:bookmarkEnd w:id="1"/>
    </w:p>
    <w:p w14:paraId="6BEE68C7" w14:textId="77777777" w:rsidR="00195D3C" w:rsidRPr="00D2176F" w:rsidRDefault="00195D3C" w:rsidP="00195D3C">
      <w:pPr>
        <w:snapToGrid w:val="0"/>
        <w:jc w:val="center"/>
      </w:pPr>
      <w:bookmarkStart w:id="2" w:name="_Hlk481422359"/>
      <w:bookmarkEnd w:id="2"/>
    </w:p>
    <w:p w14:paraId="34367F39" w14:textId="77777777" w:rsidR="00195D3C" w:rsidRPr="00D2176F" w:rsidRDefault="00195D3C" w:rsidP="00195D3C">
      <w:pPr>
        <w:snapToGrid w:val="0"/>
        <w:jc w:val="center"/>
      </w:pPr>
    </w:p>
    <w:p w14:paraId="29BB7AF6" w14:textId="77777777" w:rsidR="00195D3C" w:rsidRDefault="00195D3C" w:rsidP="00195D3C">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6"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1868ED43" w14:textId="77777777" w:rsidR="00195D3C" w:rsidRPr="00C97621" w:rsidRDefault="00195D3C" w:rsidP="00195D3C">
      <w:pPr>
        <w:snapToGrid w:val="0"/>
        <w:jc w:val="center"/>
        <w:rPr>
          <w:lang w:val="es-ES"/>
        </w:rPr>
      </w:pPr>
    </w:p>
    <w:p w14:paraId="0C62D82B" w14:textId="2E7F3694" w:rsidR="00195D3C" w:rsidRPr="00C97621" w:rsidRDefault="00195D3C" w:rsidP="00195D3C">
      <w:pPr>
        <w:jc w:val="center"/>
        <w:rPr>
          <w:b/>
          <w:sz w:val="28"/>
          <w:szCs w:val="28"/>
        </w:rPr>
      </w:pPr>
      <w:r>
        <w:rPr>
          <w:b/>
          <w:sz w:val="28"/>
          <w:szCs w:val="28"/>
        </w:rPr>
        <w:t>February 2020</w:t>
      </w:r>
    </w:p>
    <w:p w14:paraId="470B9F45" w14:textId="3EC33D77" w:rsidR="00195D3C" w:rsidRDefault="00BD0541" w:rsidP="00195D3C">
      <w:pPr>
        <w:rPr>
          <w:rFonts w:ascii="Helvetica" w:hAnsi="Helvetica" w:cs="Helvetica"/>
        </w:rPr>
      </w:pPr>
      <w:r>
        <w:rPr>
          <w:rFonts w:ascii="Helvetica" w:hAnsi="Helvetica" w:cs="Helvetica"/>
        </w:rPr>
        <w:t>80</w:t>
      </w:r>
      <w:r w:rsidR="00B871A2">
        <w:rPr>
          <w:rFonts w:ascii="Helvetica" w:hAnsi="Helvetica" w:cs="Helvetica"/>
        </w:rPr>
        <w:t>˚</w:t>
      </w:r>
      <w:r>
        <w:rPr>
          <w:rFonts w:ascii="Helvetica" w:hAnsi="Helvetica" w:cs="Helvetica"/>
        </w:rPr>
        <w:t xml:space="preserve"> one day and 40</w:t>
      </w:r>
      <w:r w:rsidR="00B871A2">
        <w:rPr>
          <w:rFonts w:ascii="Helvetica" w:hAnsi="Helvetica" w:cs="Helvetica"/>
        </w:rPr>
        <w:t>˚</w:t>
      </w:r>
      <w:r>
        <w:rPr>
          <w:rFonts w:ascii="Helvetica" w:hAnsi="Helvetica" w:cs="Helvetica"/>
        </w:rPr>
        <w:t xml:space="preserve"> the next. The weather cannot decide whether </w:t>
      </w:r>
      <w:r w:rsidR="00B871A2">
        <w:rPr>
          <w:rFonts w:ascii="Helvetica" w:hAnsi="Helvetica" w:cs="Helvetica"/>
        </w:rPr>
        <w:t>it</w:t>
      </w:r>
      <w:r>
        <w:rPr>
          <w:rFonts w:ascii="Helvetica" w:hAnsi="Helvetica" w:cs="Helvetica"/>
        </w:rPr>
        <w:t>s winter or spring. We hope and pray this newsletter finds you warm and safe.</w:t>
      </w:r>
    </w:p>
    <w:p w14:paraId="23E9F601" w14:textId="75185FEA" w:rsidR="00195D3C" w:rsidRDefault="00195D3C" w:rsidP="00195D3C">
      <w:pPr>
        <w:rPr>
          <w:rFonts w:ascii="Helvetica" w:hAnsi="Helvetica" w:cs="Helvetica"/>
        </w:rPr>
      </w:pPr>
      <w:r>
        <w:rPr>
          <w:rFonts w:ascii="Helvetica" w:hAnsi="Helvetica" w:cs="Helvetica"/>
        </w:rPr>
        <w:t xml:space="preserve">This month’s </w:t>
      </w:r>
      <w:r w:rsidRPr="00026DDB">
        <w:rPr>
          <w:rFonts w:ascii="Helvetica" w:hAnsi="Helvetica" w:cs="Helvetica"/>
          <w:b/>
          <w:bCs/>
        </w:rPr>
        <w:t>Communique’</w:t>
      </w:r>
      <w:r>
        <w:rPr>
          <w:rFonts w:ascii="Helvetica" w:hAnsi="Helvetica" w:cs="Helvetica"/>
        </w:rPr>
        <w:t xml:space="preserve"> has articles</w:t>
      </w:r>
      <w:r w:rsidR="00B871A2">
        <w:rPr>
          <w:rFonts w:ascii="Helvetica" w:hAnsi="Helvetica" w:cs="Helvetica"/>
        </w:rPr>
        <w:t xml:space="preserve"> informing you: of the death of an icon in the Intelligent Design movement; about a new movie from the Pattern’s for Evidence people called “The Red Sea Miracle” (in theaters this month); how weak faith and liberal interpretation of scripture can lead to the weirdest of accommodations by Christians including praying to “potted plants”; Terry Read’s article asking us to keep up the fight for biblical truth; and a discovery of a shark fossil in Kentucky which fits well within the biblical flood account.</w:t>
      </w:r>
    </w:p>
    <w:p w14:paraId="618F5955" w14:textId="2B824C50" w:rsidR="00195D3C" w:rsidRDefault="00195D3C" w:rsidP="00195D3C">
      <w:pPr>
        <w:pBdr>
          <w:bottom w:val="single" w:sz="12" w:space="1" w:color="auto"/>
        </w:pBd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Pr>
          <w:rFonts w:ascii="Helvetica" w:hAnsi="Helvetica" w:cs="Helvetica"/>
          <w:b/>
        </w:rPr>
        <w:t>3:</w:t>
      </w:r>
      <w:r w:rsidR="00B871A2">
        <w:rPr>
          <w:rFonts w:ascii="Helvetica" w:hAnsi="Helvetica" w:cs="Helvetica"/>
          <w:b/>
        </w:rPr>
        <w:t>12-16</w:t>
      </w:r>
      <w:r>
        <w:rPr>
          <w:rFonts w:ascii="Helvetica" w:hAnsi="Helvetica" w:cs="Helvetica"/>
          <w:b/>
        </w:rPr>
        <w:t xml:space="preserve"> </w:t>
      </w:r>
      <w:r>
        <w:rPr>
          <w:rFonts w:ascii="Helvetica" w:hAnsi="Helvetica" w:cs="Helvetica"/>
        </w:rPr>
        <w:t xml:space="preserve">which </w:t>
      </w:r>
      <w:r w:rsidR="00B871A2">
        <w:rPr>
          <w:rFonts w:ascii="Helvetica" w:hAnsi="Helvetica" w:cs="Helvetica"/>
        </w:rPr>
        <w:t>further</w:t>
      </w:r>
      <w:r>
        <w:rPr>
          <w:rFonts w:ascii="Helvetica" w:hAnsi="Helvetica" w:cs="Helvetica"/>
        </w:rPr>
        <w:t xml:space="preserve"> detail</w:t>
      </w:r>
      <w:r w:rsidR="00B871A2">
        <w:rPr>
          <w:rFonts w:ascii="Helvetica" w:hAnsi="Helvetica" w:cs="Helvetica"/>
        </w:rPr>
        <w:t>s</w:t>
      </w:r>
      <w:r>
        <w:rPr>
          <w:rFonts w:ascii="Helvetica" w:hAnsi="Helvetica" w:cs="Helvetica"/>
        </w:rPr>
        <w:t xml:space="preserve"> man’s first fall into temptation</w:t>
      </w:r>
      <w:r w:rsidR="00B871A2">
        <w:rPr>
          <w:rFonts w:ascii="Helvetica" w:hAnsi="Helvetica" w:cs="Helvetica"/>
        </w:rPr>
        <w:t xml:space="preserve"> and the inception of the curse</w:t>
      </w:r>
      <w:r>
        <w:rPr>
          <w:rFonts w:ascii="Helvetica" w:hAnsi="Helvetica" w:cs="Helvetica"/>
        </w:rPr>
        <w:t>. As always, we include a full run down of creation events in our area including our own creation seminar at CVBC</w:t>
      </w:r>
      <w:r w:rsidR="00B871A2">
        <w:rPr>
          <w:rFonts w:ascii="Helvetica" w:hAnsi="Helvetica" w:cs="Helvetica"/>
        </w:rPr>
        <w:t xml:space="preserve"> and the FEAST Science Workshops</w:t>
      </w:r>
      <w:r>
        <w:rPr>
          <w:rFonts w:ascii="Helvetica" w:hAnsi="Helvetica" w:cs="Helvetica"/>
        </w:rPr>
        <w:t>.</w:t>
      </w:r>
      <w:r w:rsidR="00297529">
        <w:rPr>
          <w:rFonts w:ascii="Helvetica" w:hAnsi="Helvetica" w:cs="Helvetica"/>
        </w:rPr>
        <w:t xml:space="preserve"> You will also find included </w:t>
      </w:r>
      <w:r w:rsidR="00155184">
        <w:rPr>
          <w:rFonts w:ascii="Helvetica" w:hAnsi="Helvetica" w:cs="Helvetica"/>
        </w:rPr>
        <w:t xml:space="preserve">information on a host of family and informational creation camping opportunities available from the </w:t>
      </w:r>
      <w:r w:rsidR="00155184" w:rsidRPr="00155184">
        <w:rPr>
          <w:rFonts w:ascii="Helvetica" w:hAnsi="Helvetica" w:cs="Helvetica"/>
          <w:b/>
          <w:bCs/>
        </w:rPr>
        <w:t>Alpha Omega Institute</w:t>
      </w:r>
      <w:r w:rsidR="00155184">
        <w:rPr>
          <w:rFonts w:ascii="Helvetica" w:hAnsi="Helvetica" w:cs="Helvetica"/>
        </w:rPr>
        <w:t xml:space="preserve"> (AOI)</w:t>
      </w:r>
      <w:r>
        <w:rPr>
          <w:rFonts w:ascii="Helvetica" w:hAnsi="Helvetica" w:cs="Helvetica"/>
        </w:rPr>
        <w:t xml:space="preserve"> We hope you </w:t>
      </w:r>
      <w:r w:rsidR="00B871A2">
        <w:rPr>
          <w:rFonts w:ascii="Helvetica" w:hAnsi="Helvetica" w:cs="Helvetica"/>
        </w:rPr>
        <w:t xml:space="preserve">are </w:t>
      </w:r>
      <w:r w:rsidR="00B8028B">
        <w:rPr>
          <w:rFonts w:ascii="Helvetica" w:hAnsi="Helvetica" w:cs="Helvetica"/>
        </w:rPr>
        <w:t>edified by</w:t>
      </w:r>
      <w:r>
        <w:rPr>
          <w:rFonts w:ascii="Helvetica" w:hAnsi="Helvetica" w:cs="Helvetica"/>
        </w:rPr>
        <w:t xml:space="preserve"> this month’s </w:t>
      </w:r>
      <w:r w:rsidRPr="007E776A">
        <w:rPr>
          <w:rFonts w:ascii="Helvetica" w:hAnsi="Helvetica" w:cs="Helvetica"/>
          <w:b/>
          <w:bCs/>
        </w:rPr>
        <w:t>Communique’</w:t>
      </w:r>
      <w:r w:rsidR="00B8028B">
        <w:rPr>
          <w:rFonts w:ascii="Helvetica" w:hAnsi="Helvetica" w:cs="Helvetica"/>
        </w:rPr>
        <w:t>.</w:t>
      </w:r>
    </w:p>
    <w:p w14:paraId="3448F31D" w14:textId="77777777" w:rsidR="00626DB2" w:rsidRPr="00A72A09" w:rsidRDefault="00626DB2" w:rsidP="00195D3C">
      <w:pPr>
        <w:pBdr>
          <w:bottom w:val="single" w:sz="12" w:space="1" w:color="auto"/>
        </w:pBdr>
        <w:rPr>
          <w:rFonts w:ascii="Helvetica" w:hAnsi="Helvetica" w:cs="Helvetica"/>
        </w:rPr>
      </w:pPr>
    </w:p>
    <w:p w14:paraId="2018AD04" w14:textId="666BACDF" w:rsidR="00195D3C" w:rsidRPr="00B8028B" w:rsidRDefault="00E75494" w:rsidP="00195D3C">
      <w:pPr>
        <w:spacing w:after="100" w:afterAutospacing="1" w:line="240" w:lineRule="auto"/>
        <w:outlineLvl w:val="0"/>
        <w:rPr>
          <w:rFonts w:ascii="Arial" w:eastAsia="Times New Roman" w:hAnsi="Arial" w:cs="Arial"/>
          <w:kern w:val="36"/>
          <w:sz w:val="48"/>
          <w:szCs w:val="48"/>
        </w:rPr>
      </w:pPr>
      <w:r w:rsidRPr="00B8028B">
        <w:rPr>
          <w:rFonts w:ascii="Arial" w:eastAsia="Times New Roman" w:hAnsi="Arial" w:cs="Arial"/>
          <w:kern w:val="36"/>
          <w:sz w:val="48"/>
          <w:szCs w:val="48"/>
        </w:rPr>
        <w:t>Phillip E. Johnson (1940-2019)</w:t>
      </w:r>
    </w:p>
    <w:p w14:paraId="00BD52E0" w14:textId="2EBCCCAC" w:rsidR="00E75494" w:rsidRPr="00B8028B" w:rsidRDefault="00E75494" w:rsidP="00195D3C">
      <w:pPr>
        <w:spacing w:after="100" w:afterAutospacing="1" w:line="240" w:lineRule="auto"/>
        <w:outlineLvl w:val="0"/>
        <w:rPr>
          <w:rFonts w:ascii="Arial" w:eastAsia="Times New Roman" w:hAnsi="Arial" w:cs="Arial"/>
          <w:kern w:val="36"/>
          <w:sz w:val="48"/>
          <w:szCs w:val="48"/>
        </w:rPr>
      </w:pPr>
      <w:r w:rsidRPr="00B8028B">
        <w:rPr>
          <w:rFonts w:ascii="Arial" w:eastAsia="Times New Roman" w:hAnsi="Arial" w:cs="Arial"/>
        </w:rPr>
        <w:t xml:space="preserve">Phil Johnson died Saturday, November 2, 2019. </w:t>
      </w:r>
      <w:r w:rsidR="00195D3C" w:rsidRPr="00B8028B">
        <w:rPr>
          <w:rFonts w:ascii="Arial" w:eastAsia="Times New Roman" w:hAnsi="Arial" w:cs="Arial"/>
        </w:rPr>
        <w:t>He was</w:t>
      </w:r>
      <w:r w:rsidRPr="00B8028B">
        <w:rPr>
          <w:rFonts w:ascii="Arial" w:eastAsia="Times New Roman" w:hAnsi="Arial" w:cs="Arial"/>
        </w:rPr>
        <w:t xml:space="preserve"> ID movement’s chief architect and guiding light. </w:t>
      </w:r>
      <w:r w:rsidR="003127C3" w:rsidRPr="00B8028B">
        <w:rPr>
          <w:rFonts w:ascii="Arial" w:eastAsia="Times New Roman" w:hAnsi="Arial" w:cs="Arial"/>
        </w:rPr>
        <w:t xml:space="preserve">Here are some thoughts on this pioneer of Intelligent Design from his friend </w:t>
      </w:r>
      <w:r w:rsidR="008353E6" w:rsidRPr="00B8028B">
        <w:rPr>
          <w:rFonts w:ascii="Arial" w:eastAsia="Times New Roman" w:hAnsi="Arial" w:cs="Arial"/>
        </w:rPr>
        <w:t xml:space="preserve">Dr. </w:t>
      </w:r>
      <w:r w:rsidR="003127C3" w:rsidRPr="00B8028B">
        <w:rPr>
          <w:rFonts w:ascii="Arial" w:eastAsia="Times New Roman" w:hAnsi="Arial" w:cs="Arial"/>
        </w:rPr>
        <w:t>William Dembski.</w:t>
      </w:r>
      <w:r w:rsidR="00B8028B" w:rsidRPr="00B8028B">
        <w:rPr>
          <w:rFonts w:ascii="Arial" w:eastAsia="Times New Roman" w:hAnsi="Arial" w:cs="Arial"/>
        </w:rPr>
        <w:t xml:space="preserve"> This article will also inform you on the state of the ID movement.</w:t>
      </w:r>
    </w:p>
    <w:p w14:paraId="7A210136" w14:textId="1A0C89A8"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The title </w:t>
      </w:r>
      <w:r w:rsidRPr="00B8028B">
        <w:rPr>
          <w:rFonts w:ascii="Arial" w:eastAsia="Times New Roman" w:hAnsi="Arial" w:cs="Arial"/>
          <w:b/>
          <w:bCs/>
          <w:i/>
          <w:iCs/>
        </w:rPr>
        <w:t>Darwin’s Nemesis</w:t>
      </w:r>
      <w:r w:rsidRPr="00B8028B">
        <w:rPr>
          <w:rFonts w:ascii="Arial" w:eastAsia="Times New Roman" w:hAnsi="Arial" w:cs="Arial"/>
          <w:i/>
          <w:iCs/>
        </w:rPr>
        <w:t xml:space="preserve"> </w:t>
      </w:r>
      <w:r w:rsidRPr="00B8028B">
        <w:rPr>
          <w:rFonts w:ascii="Arial" w:eastAsia="Times New Roman" w:hAnsi="Arial" w:cs="Arial"/>
        </w:rPr>
        <w:t xml:space="preserve">applies to Johnson’s roles as fearless leader, trusted friend and far-seeing visionary. Professionally and publicly, Johnson stepped into the controversy over intelligent design at just the right time as the fledgling movement’s field marshal. Later, eschewing authoritarianism and any desire to become a cult figure, he made room for a new generation of ID scholars, stepping back so that the movement could flourish, not through a top-down chain of command but through its own inner vitality. </w:t>
      </w:r>
    </w:p>
    <w:p w14:paraId="5F386A67" w14:textId="77777777" w:rsidR="00E75494" w:rsidRPr="00B8028B" w:rsidRDefault="00E75494" w:rsidP="00E75494">
      <w:pPr>
        <w:spacing w:after="100" w:afterAutospacing="1" w:line="240" w:lineRule="auto"/>
        <w:outlineLvl w:val="1"/>
        <w:rPr>
          <w:rFonts w:ascii="Arial" w:eastAsia="Times New Roman" w:hAnsi="Arial" w:cs="Arial"/>
          <w:b/>
          <w:bCs/>
        </w:rPr>
      </w:pPr>
      <w:r w:rsidRPr="00B8028B">
        <w:rPr>
          <w:rFonts w:ascii="Arial" w:eastAsia="Times New Roman" w:hAnsi="Arial" w:cs="Arial"/>
          <w:b/>
          <w:bCs/>
        </w:rPr>
        <w:t>Strategist, Teacher, Prophet</w:t>
      </w:r>
    </w:p>
    <w:p w14:paraId="2B947D0A" w14:textId="1FF331AD" w:rsidR="00E75494" w:rsidRPr="00B8028B" w:rsidRDefault="00195D3C" w:rsidP="00E75494">
      <w:pPr>
        <w:spacing w:after="100" w:afterAutospacing="1" w:line="240" w:lineRule="auto"/>
        <w:rPr>
          <w:rFonts w:ascii="Arial" w:eastAsia="Times New Roman" w:hAnsi="Arial" w:cs="Arial"/>
        </w:rPr>
      </w:pPr>
      <w:r w:rsidRPr="00B8028B">
        <w:rPr>
          <w:rFonts w:ascii="Arial" w:eastAsia="Times New Roman" w:hAnsi="Arial" w:cs="Arial"/>
        </w:rPr>
        <w:lastRenderedPageBreak/>
        <w:t>Johnson’s first book on the subject of Intelligent Design was</w:t>
      </w:r>
      <w:r w:rsidR="00E75494" w:rsidRPr="00B8028B">
        <w:rPr>
          <w:rFonts w:ascii="Arial" w:eastAsia="Times New Roman" w:hAnsi="Arial" w:cs="Arial"/>
        </w:rPr>
        <w:t> </w:t>
      </w:r>
      <w:r w:rsidR="00E75494" w:rsidRPr="00B8028B">
        <w:rPr>
          <w:rFonts w:ascii="Arial" w:eastAsia="Times New Roman" w:hAnsi="Arial" w:cs="Arial"/>
          <w:b/>
          <w:bCs/>
          <w:i/>
          <w:iCs/>
        </w:rPr>
        <w:t>Darwin on Trial</w:t>
      </w:r>
      <w:r w:rsidR="00E75494" w:rsidRPr="00B8028B">
        <w:rPr>
          <w:rFonts w:ascii="Arial" w:eastAsia="Times New Roman" w:hAnsi="Arial" w:cs="Arial"/>
          <w:i/>
          <w:iCs/>
        </w:rPr>
        <w:t xml:space="preserve">. </w:t>
      </w:r>
      <w:r w:rsidR="00E75494" w:rsidRPr="00B8028B">
        <w:rPr>
          <w:rFonts w:ascii="Arial" w:eastAsia="Times New Roman" w:hAnsi="Arial" w:cs="Arial"/>
        </w:rPr>
        <w:t>It is hard to overestimate the impact of that book. In my view the book’s primary importance is as the beachhead that finally put effective criticism of Darwinism on the map. Beachheads by themselves are not enough. They are the means toward greater ends. Johnson, as a master strategist, saw how to make this beachhead into the start of a comprehensive intellectual program for reforming science and revitalizing culture.</w:t>
      </w:r>
    </w:p>
    <w:p w14:paraId="5682BE37"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The first glimmers of Johnson’s grand designs could be seen in 1992, the year following the publication of </w:t>
      </w:r>
      <w:r w:rsidRPr="00B8028B">
        <w:rPr>
          <w:rFonts w:ascii="Arial" w:eastAsia="Times New Roman" w:hAnsi="Arial" w:cs="Arial"/>
          <w:i/>
          <w:iCs/>
        </w:rPr>
        <w:t>Darwin on Trial.</w:t>
      </w:r>
      <w:r w:rsidRPr="00B8028B">
        <w:rPr>
          <w:rFonts w:ascii="Arial" w:eastAsia="Times New Roman" w:hAnsi="Arial" w:cs="Arial"/>
        </w:rPr>
        <w:t xml:space="preserve"> Several events that year and the next foreshadowed the juggernaut that Johnson would unleash. The highlight was a symposium organized by Jon Buell, Tom Woodward, and Steve Sternberg, which took place at Southern Methodist University (SMU) in the spring of 1992, and had as its stated topic Johnson’s critique of evolution. Phil Johnson and Michael Ruse were the star attractions and key antagonists at this symposium, but it also included other key people on both sides of this debate. It was at this event that I first met </w:t>
      </w:r>
      <w:r w:rsidRPr="00B8028B">
        <w:rPr>
          <w:rFonts w:ascii="Arial" w:eastAsia="Times New Roman" w:hAnsi="Arial" w:cs="Arial"/>
          <w:b/>
          <w:bCs/>
        </w:rPr>
        <w:t>Phil, Mike Behe and Steve Meyer.</w:t>
      </w:r>
    </w:p>
    <w:p w14:paraId="70C82FBA"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Why was this event so significant? Here, for the first time, a radical non</w:t>
      </w:r>
      <w:r w:rsidRPr="00B8028B">
        <w:rPr>
          <w:rFonts w:ascii="Arial" w:eastAsia="Times New Roman" w:hAnsi="Arial" w:cs="Arial"/>
        </w:rPr>
        <w:softHyphen/>
        <w:t>materialist critique of Darwinism and naturalistic evolutionary theories was put on the table for a high-level, reasoned, academic discussion without anyone promoting a religious or sectarian agenda. In particular, this symposium was not about reconciling science with the Bible or about showing that evolution is inconsistent with traditional views about religion or morality. It was about looking at the merits of design and Darwinism on their own terms.</w:t>
      </w:r>
    </w:p>
    <w:p w14:paraId="673315F7" w14:textId="77777777" w:rsidR="008353E6"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This symposium legitimized the debate over evolution at the highest levels of the academy. With that legitimization came an openness to think new and hitherto forbidden thoughts. And with that openness came converts and volunteers to the cause of intelligent design. Within a year following that symposium, Phil had gathered a band of such converts and volunteers, mainly scientists and philosophers. </w:t>
      </w:r>
    </w:p>
    <w:p w14:paraId="4ADBD40D" w14:textId="4FC582AD"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The next step was to organize that band. This Phil did in 1993. Two moves on his part proved crucial for organizing the fledgling ID movement. The first was to organize a private several-day meeting of potential leaders in the ID movement at Pajaro Dunes, south of San Francisco. (This event is described in the opening segment of the video </w:t>
      </w:r>
      <w:r w:rsidRPr="00B8028B">
        <w:rPr>
          <w:rFonts w:ascii="Arial" w:eastAsia="Times New Roman" w:hAnsi="Arial" w:cs="Arial"/>
          <w:b/>
          <w:bCs/>
          <w:i/>
          <w:iCs/>
        </w:rPr>
        <w:t>Unlocking the Mystery of Life</w:t>
      </w:r>
      <w:r w:rsidRPr="00B8028B">
        <w:rPr>
          <w:rFonts w:ascii="Arial" w:eastAsia="Times New Roman" w:hAnsi="Arial" w:cs="Arial"/>
          <w:i/>
          <w:iCs/>
        </w:rPr>
        <w:t xml:space="preserve">.) </w:t>
      </w:r>
      <w:r w:rsidRPr="00B8028B">
        <w:rPr>
          <w:rFonts w:ascii="Arial" w:eastAsia="Times New Roman" w:hAnsi="Arial" w:cs="Arial"/>
        </w:rPr>
        <w:t>The second, which followed that meeting, was to insist that the participants get on email and be part of a listserv that he would run from U.C. Berkeley. The meeting at Pajaro Dunes was critical for getting all of us on the same page. The listserv was critical for keeping us networked and for building momentum.</w:t>
      </w:r>
    </w:p>
    <w:p w14:paraId="61B9A108"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Phil’s listserv brought us together, continually increased our talent pool and, most importantly, gave us a support network. One reason nothing like an ID movement critical of Darwinian naturalism had blossomed previously is that critics of Darwinism were typically isolated; thus the Darwinian establishment could go after them mercilessly without anyone coming to their aid. With Phil’s virtual community that was no longer the case. To see this, contrast the case of Dean Kenyon with that of Percival Davis. Both were co</w:t>
      </w:r>
      <w:r w:rsidRPr="00B8028B">
        <w:rPr>
          <w:rFonts w:ascii="Arial" w:eastAsia="Times New Roman" w:hAnsi="Arial" w:cs="Arial"/>
        </w:rPr>
        <w:softHyphen/>
        <w:t xml:space="preserve">authors of the ID supplemental textbook </w:t>
      </w:r>
      <w:r w:rsidRPr="00B8028B">
        <w:rPr>
          <w:rFonts w:ascii="Arial" w:eastAsia="Times New Roman" w:hAnsi="Arial" w:cs="Arial"/>
          <w:i/>
          <w:iCs/>
        </w:rPr>
        <w:t xml:space="preserve">Of Pandas and People. </w:t>
      </w:r>
      <w:r w:rsidRPr="00B8028B">
        <w:rPr>
          <w:rFonts w:ascii="Arial" w:eastAsia="Times New Roman" w:hAnsi="Arial" w:cs="Arial"/>
        </w:rPr>
        <w:t xml:space="preserve">Davis, as it turned out, was also a coauthor of the bestselling basal biology textbook known simply as </w:t>
      </w:r>
      <w:r w:rsidRPr="00B8028B">
        <w:rPr>
          <w:rFonts w:ascii="Arial" w:eastAsia="Times New Roman" w:hAnsi="Arial" w:cs="Arial"/>
          <w:i/>
          <w:iCs/>
        </w:rPr>
        <w:t xml:space="preserve">Villee </w:t>
      </w:r>
      <w:r w:rsidRPr="00B8028B">
        <w:rPr>
          <w:rFonts w:ascii="Arial" w:eastAsia="Times New Roman" w:hAnsi="Arial" w:cs="Arial"/>
        </w:rPr>
        <w:t xml:space="preserve">(after Claude Villee). Someone complained to the publisher of </w:t>
      </w:r>
      <w:r w:rsidRPr="00B8028B">
        <w:rPr>
          <w:rFonts w:ascii="Arial" w:eastAsia="Times New Roman" w:hAnsi="Arial" w:cs="Arial"/>
          <w:i/>
          <w:iCs/>
        </w:rPr>
        <w:t xml:space="preserve">Villee </w:t>
      </w:r>
      <w:r w:rsidRPr="00B8028B">
        <w:rPr>
          <w:rFonts w:ascii="Arial" w:eastAsia="Times New Roman" w:hAnsi="Arial" w:cs="Arial"/>
        </w:rPr>
        <w:t xml:space="preserve">about Davis also being the author of an ID textbook. The publisher immediately dropped Davis as an author for subsequent editions of </w:t>
      </w:r>
      <w:r w:rsidRPr="00B8028B">
        <w:rPr>
          <w:rFonts w:ascii="Arial" w:eastAsia="Times New Roman" w:hAnsi="Arial" w:cs="Arial"/>
          <w:i/>
          <w:iCs/>
        </w:rPr>
        <w:t xml:space="preserve">Villee. </w:t>
      </w:r>
      <w:r w:rsidRPr="00B8028B">
        <w:rPr>
          <w:rFonts w:ascii="Arial" w:eastAsia="Times New Roman" w:hAnsi="Arial" w:cs="Arial"/>
        </w:rPr>
        <w:t>As a consequence, Davis now has little to do with ID and makes his living as a computer programmer.</w:t>
      </w:r>
    </w:p>
    <w:p w14:paraId="2963A03A"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Dean Kenyon likewise faced pressures for expressing views favorable to ID. But Kenyon, unlike Davis, had the benefit of Phil’s support network. Kenyon’s department chair tried to prevent him from teaching freshman biology at San Francisco State University even though Kenyon was a full professor in the biology department. Why? Because Kenyon had expressed doubts about Darwinism and a preference for intelligent design in his classes. In this case, however, the persecution backfired. Steve </w:t>
      </w:r>
      <w:r w:rsidRPr="00B8028B">
        <w:rPr>
          <w:rFonts w:ascii="Arial" w:eastAsia="Times New Roman" w:hAnsi="Arial" w:cs="Arial"/>
        </w:rPr>
        <w:lastRenderedPageBreak/>
        <w:t xml:space="preserve">Meyer wrote an op-ed for the </w:t>
      </w:r>
      <w:r w:rsidRPr="00B8028B">
        <w:rPr>
          <w:rFonts w:ascii="Arial" w:eastAsia="Times New Roman" w:hAnsi="Arial" w:cs="Arial"/>
          <w:i/>
          <w:iCs/>
        </w:rPr>
        <w:t xml:space="preserve">Wall Street Journal </w:t>
      </w:r>
      <w:r w:rsidRPr="00B8028B">
        <w:rPr>
          <w:rFonts w:ascii="Arial" w:eastAsia="Times New Roman" w:hAnsi="Arial" w:cs="Arial"/>
        </w:rPr>
        <w:t>detailing the biology department’s assault on Kenyon’s academic freedom. Within days the university called the biology department on the carpet and reinstated Kenyon’s right to teach freshman biology.</w:t>
      </w:r>
    </w:p>
    <w:p w14:paraId="6E068F42" w14:textId="601B57DB" w:rsidR="00E75494" w:rsidRPr="00B8028B" w:rsidRDefault="002656D1" w:rsidP="00E75494">
      <w:pPr>
        <w:spacing w:after="100" w:afterAutospacing="1" w:line="240" w:lineRule="auto"/>
        <w:rPr>
          <w:rFonts w:ascii="Arial" w:eastAsia="Times New Roman" w:hAnsi="Arial" w:cs="Arial"/>
        </w:rPr>
      </w:pPr>
      <w:r w:rsidRPr="00B8028B">
        <w:rPr>
          <w:rFonts w:ascii="Arial" w:eastAsia="Times New Roman" w:hAnsi="Arial" w:cs="Arial"/>
        </w:rPr>
        <w:t>While all of this was going on</w:t>
      </w:r>
      <w:r w:rsidR="00E75494" w:rsidRPr="00B8028B">
        <w:rPr>
          <w:rFonts w:ascii="Arial" w:eastAsia="Times New Roman" w:hAnsi="Arial" w:cs="Arial"/>
        </w:rPr>
        <w:t>, two lesser events happened that to this day characterize the main challenges facing the ID movement.</w:t>
      </w:r>
    </w:p>
    <w:p w14:paraId="0CB2CE0B" w14:textId="14064CFF"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The first is an encounter between Phillip Johnson and Howard Van Till at Trinity Evangelical Divinity School in 1992. Phil had hoped that his message would be received warmly by evangelicals, and it largely was among the rank and file. But among evangelicals teaching at Christian colleges and universities, Phil found that he faced considerable opposition. A view of divine action in which God plays no evident role in nature had taken root in Christian higher education. Thus, rather than being welcomed for critiquing Darwinian naturalism, he found himself attacked for proposing an outdated and ill-conceived theology of nature. Howard Van Till epitomized this position and strongly objected to </w:t>
      </w:r>
      <w:r w:rsidRPr="00B8028B">
        <w:rPr>
          <w:rFonts w:ascii="Arial" w:eastAsia="Times New Roman" w:hAnsi="Arial" w:cs="Arial"/>
          <w:i/>
          <w:iCs/>
        </w:rPr>
        <w:t>Darwin on Trial.</w:t>
      </w:r>
      <w:r w:rsidRPr="00B8028B">
        <w:rPr>
          <w:rFonts w:ascii="Arial" w:eastAsia="Times New Roman" w:hAnsi="Arial" w:cs="Arial"/>
        </w:rPr>
        <w:t xml:space="preserve"> Phil in turn characterized Van Till’s position as “theistic naturalism.” At the time Van Till rejected that designation. Nowadays he accepts it, having embraced the process theology of David Ray Griffin.</w:t>
      </w:r>
    </w:p>
    <w:p w14:paraId="50C47D58" w14:textId="12C8ED48" w:rsidR="002656D1" w:rsidRPr="00B8028B" w:rsidRDefault="002656D1" w:rsidP="00E75494">
      <w:pPr>
        <w:spacing w:after="100" w:afterAutospacing="1" w:line="240" w:lineRule="auto"/>
        <w:rPr>
          <w:rFonts w:ascii="Arial" w:eastAsia="Times New Roman" w:hAnsi="Arial" w:cs="Arial"/>
        </w:rPr>
      </w:pPr>
      <w:r w:rsidRPr="00B8028B">
        <w:rPr>
          <w:rFonts w:ascii="Arial" w:eastAsia="Times New Roman" w:hAnsi="Arial" w:cs="Arial"/>
        </w:rPr>
        <w:t>Similarly,</w:t>
      </w:r>
      <w:r w:rsidRPr="00B8028B">
        <w:rPr>
          <w:rFonts w:ascii="Arial" w:eastAsia="Times New Roman" w:hAnsi="Arial" w:cs="Arial"/>
          <w:b/>
          <w:bCs/>
        </w:rPr>
        <w:t xml:space="preserve"> Dr. Henry Morris </w:t>
      </w:r>
      <w:r w:rsidRPr="00B8028B">
        <w:rPr>
          <w:rFonts w:ascii="Arial" w:eastAsia="Times New Roman" w:hAnsi="Arial" w:cs="Arial"/>
        </w:rPr>
        <w:t>of</w:t>
      </w:r>
      <w:r w:rsidRPr="00B8028B">
        <w:rPr>
          <w:rFonts w:ascii="Arial" w:eastAsia="Times New Roman" w:hAnsi="Arial" w:cs="Arial"/>
          <w:b/>
          <w:bCs/>
        </w:rPr>
        <w:t xml:space="preserve"> </w:t>
      </w:r>
      <w:r w:rsidR="00B8028B">
        <w:rPr>
          <w:rFonts w:ascii="Arial" w:eastAsia="Times New Roman" w:hAnsi="Arial" w:cs="Arial"/>
          <w:b/>
          <w:bCs/>
        </w:rPr>
        <w:t>ICR</w:t>
      </w:r>
      <w:r w:rsidRPr="00B8028B">
        <w:rPr>
          <w:rFonts w:ascii="Arial" w:eastAsia="Times New Roman" w:hAnsi="Arial" w:cs="Arial"/>
        </w:rPr>
        <w:t xml:space="preserve"> was critical of ID</w:t>
      </w:r>
      <w:r w:rsidR="00B8028B">
        <w:rPr>
          <w:rFonts w:ascii="Arial" w:eastAsia="Times New Roman" w:hAnsi="Arial" w:cs="Arial"/>
        </w:rPr>
        <w:t>,</w:t>
      </w:r>
      <w:r w:rsidRPr="00B8028B">
        <w:rPr>
          <w:rFonts w:ascii="Arial" w:eastAsia="Times New Roman" w:hAnsi="Arial" w:cs="Arial"/>
        </w:rPr>
        <w:t xml:space="preserve"> not for the excellent evidence it revealed in God’s design, but in the attempt to divorce the designs from the designer.</w:t>
      </w:r>
    </w:p>
    <w:p w14:paraId="6A1BE75F" w14:textId="7551BCBB" w:rsidR="00E75494" w:rsidRPr="00B8028B" w:rsidRDefault="00E75494" w:rsidP="009D5A93">
      <w:pPr>
        <w:spacing w:after="100" w:afterAutospacing="1" w:line="240" w:lineRule="auto"/>
        <w:rPr>
          <w:rFonts w:ascii="Arial" w:eastAsia="Times New Roman" w:hAnsi="Arial" w:cs="Arial"/>
        </w:rPr>
      </w:pPr>
      <w:r w:rsidRPr="00B8028B">
        <w:rPr>
          <w:rFonts w:ascii="Arial" w:eastAsia="Times New Roman" w:hAnsi="Arial" w:cs="Arial"/>
        </w:rPr>
        <w:t xml:space="preserve">If the Council for Christian Colleges and Universities was divided over Johnson’s message, the secular elites, notably in the academic and scientific establishments, were not. As far as they were concerned, Johnson was a threat to science and needed to be stopped. </w:t>
      </w:r>
    </w:p>
    <w:p w14:paraId="4B881BCD" w14:textId="18CAAA76"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Johnson </w:t>
      </w:r>
      <w:r w:rsidR="00626DB2" w:rsidRPr="00B8028B">
        <w:rPr>
          <w:rFonts w:ascii="Arial" w:eastAsia="Times New Roman" w:hAnsi="Arial" w:cs="Arial"/>
        </w:rPr>
        <w:t>was</w:t>
      </w:r>
      <w:r w:rsidRPr="00B8028B">
        <w:rPr>
          <w:rFonts w:ascii="Arial" w:eastAsia="Times New Roman" w:hAnsi="Arial" w:cs="Arial"/>
        </w:rPr>
        <w:t xml:space="preserve"> a </w:t>
      </w:r>
      <w:r w:rsidRPr="00B8028B">
        <w:rPr>
          <w:rFonts w:ascii="Arial" w:eastAsia="Times New Roman" w:hAnsi="Arial" w:cs="Arial"/>
          <w:i/>
          <w:iCs/>
        </w:rPr>
        <w:t xml:space="preserve">radical skeptic, </w:t>
      </w:r>
      <w:r w:rsidRPr="00B8028B">
        <w:rPr>
          <w:rFonts w:ascii="Arial" w:eastAsia="Times New Roman" w:hAnsi="Arial" w:cs="Arial"/>
        </w:rPr>
        <w:t xml:space="preserve">insisting, in the best Socratic tradition, that everything be put on the table for examination. By contrast, most skeptics opposed to him are </w:t>
      </w:r>
      <w:r w:rsidRPr="00B8028B">
        <w:rPr>
          <w:rFonts w:ascii="Arial" w:eastAsia="Times New Roman" w:hAnsi="Arial" w:cs="Arial"/>
          <w:i/>
          <w:iCs/>
        </w:rPr>
        <w:t xml:space="preserve">selective skeptics, </w:t>
      </w:r>
      <w:r w:rsidRPr="00B8028B">
        <w:rPr>
          <w:rFonts w:ascii="Arial" w:eastAsia="Times New Roman" w:hAnsi="Arial" w:cs="Arial"/>
        </w:rPr>
        <w:t xml:space="preserve">applying their skepticism to the things they dislike (notably religion) and refusing to apply their skepticism to the things they do like (notably Darwinism). On two occasions I’ve urged Michael Shermer, publisher of </w:t>
      </w:r>
      <w:r w:rsidRPr="00B8028B">
        <w:rPr>
          <w:rFonts w:ascii="Arial" w:eastAsia="Times New Roman" w:hAnsi="Arial" w:cs="Arial"/>
          <w:i/>
          <w:iCs/>
        </w:rPr>
        <w:t xml:space="preserve">Skeptic </w:t>
      </w:r>
      <w:r w:rsidRPr="00B8028B">
        <w:rPr>
          <w:rFonts w:ascii="Arial" w:eastAsia="Times New Roman" w:hAnsi="Arial" w:cs="Arial"/>
        </w:rPr>
        <w:t>Magazine, to put me on its editorial board as the resident skeptic of Darwinism. Though Shermer and I know each other and are quite friendly, having debated each other many times, he never got back to me about joining his editorial board.</w:t>
      </w:r>
    </w:p>
    <w:p w14:paraId="45718F4C" w14:textId="5BC23ECE" w:rsidR="00E75494" w:rsidRPr="00B8028B" w:rsidRDefault="00E75494" w:rsidP="009D5A93">
      <w:pPr>
        <w:spacing w:after="100" w:afterAutospacing="1" w:line="240" w:lineRule="auto"/>
        <w:rPr>
          <w:rFonts w:ascii="Arial" w:eastAsia="Times New Roman" w:hAnsi="Arial" w:cs="Arial"/>
        </w:rPr>
      </w:pPr>
      <w:r w:rsidRPr="00B8028B">
        <w:rPr>
          <w:rFonts w:ascii="Arial" w:eastAsia="Times New Roman" w:hAnsi="Arial" w:cs="Arial"/>
        </w:rPr>
        <w:t xml:space="preserve">Finally, I want to consider Phillip Johnson in his role as prophet. This may seem like a strange designation for Phil, but I contend that it fits. A popular stereotype conceives of prophets as wild-eyed individuals, living unconventionally, out of touch with the practicalities of life and offering enigmatic utterances about strange unseen worlds. But in fact, a prophet is anyone who holds up a mirror to the culture and forces it to acknowledge the idols it has constructed. </w:t>
      </w:r>
    </w:p>
    <w:p w14:paraId="309340A2" w14:textId="523518B8"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Old Testament passages speak eloquently of the idols as being useless, unable to do anything, unable to support their people; instead, having to be carried around and being a burden to them. But Isaiah puts his finger on a far more dangerous characteristic: they have the power to delude and deceive their makers.</w:t>
      </w:r>
    </w:p>
    <w:p w14:paraId="1C236184" w14:textId="77777777" w:rsidR="00E75494" w:rsidRPr="00B8028B" w:rsidRDefault="00E75494" w:rsidP="00E75494">
      <w:pPr>
        <w:spacing w:after="100" w:line="240" w:lineRule="auto"/>
        <w:rPr>
          <w:rFonts w:ascii="Arial" w:eastAsia="Times New Roman" w:hAnsi="Arial" w:cs="Arial"/>
        </w:rPr>
      </w:pPr>
      <w:r w:rsidRPr="00B8028B">
        <w:rPr>
          <w:rFonts w:ascii="Arial" w:eastAsia="Times New Roman" w:hAnsi="Arial" w:cs="Arial"/>
        </w:rPr>
        <w:t xml:space="preserve">The work of those attempting to craft a god of their own making, the god </w:t>
      </w:r>
      <w:r w:rsidRPr="00B8028B">
        <w:rPr>
          <w:rFonts w:ascii="Arial" w:eastAsia="Times New Roman" w:hAnsi="Arial" w:cs="Arial"/>
          <w:i/>
          <w:iCs/>
        </w:rPr>
        <w:t xml:space="preserve">we </w:t>
      </w:r>
      <w:r w:rsidRPr="00B8028B">
        <w:rPr>
          <w:rFonts w:ascii="Arial" w:eastAsia="Times New Roman" w:hAnsi="Arial" w:cs="Arial"/>
        </w:rPr>
        <w:t xml:space="preserve">want, and for whom </w:t>
      </w:r>
      <w:r w:rsidRPr="00B8028B">
        <w:rPr>
          <w:rFonts w:ascii="Arial" w:eastAsia="Times New Roman" w:hAnsi="Arial" w:cs="Arial"/>
          <w:b/>
          <w:bCs/>
          <w:i/>
          <w:iCs/>
        </w:rPr>
        <w:t xml:space="preserve">we </w:t>
      </w:r>
      <w:r w:rsidRPr="00B8028B">
        <w:rPr>
          <w:rFonts w:ascii="Arial" w:eastAsia="Times New Roman" w:hAnsi="Arial" w:cs="Arial"/>
        </w:rPr>
        <w:t>can provide the job description, is rampant within the church today.</w:t>
      </w:r>
    </w:p>
    <w:p w14:paraId="1460D68E"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The trouble with Darwinian naturalism is that it turns nature into an idol, making brute material forces rather than the all-wise God into the source of creativity in nature. Moreover, it tries to justify this idolatry in the name of science. To the Darwinian naturalist, Johnson the prophet says, “Your idol cannot support itself because it is founded on a false philosophy and a biased construal of scientific evidence.” Moreover, to the theistic evolutionist, Johnson the prophet says, “You have avoided turning nature into an idol, but at the cost of requiring God to act hiddenly in nature; yet what if nature reeks of </w:t>
      </w:r>
      <w:r w:rsidRPr="00B8028B">
        <w:rPr>
          <w:rFonts w:ascii="Arial" w:eastAsia="Times New Roman" w:hAnsi="Arial" w:cs="Arial"/>
        </w:rPr>
        <w:lastRenderedPageBreak/>
        <w:t>design and our best scientific understanding confirms this, demonstrating that design is manifest in nature?”</w:t>
      </w:r>
    </w:p>
    <w:p w14:paraId="6213B1A4"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Like Francis Schaeffer a generation before him, Phillip Johnson has put his finger on the key place where our generation has forgotten God. For this generation it is the place of our origin. To a generation that regards God as increasingly distant, with nature as all there is and humans as mere appendages of nature, Johnson the prophet points us to the true God, the one in whose image we are made and to whom we must ultimately render an account.</w:t>
      </w:r>
    </w:p>
    <w:p w14:paraId="2892D94A" w14:textId="77777777" w:rsidR="00E75494" w:rsidRPr="00B8028B" w:rsidRDefault="00E75494" w:rsidP="00E75494">
      <w:pPr>
        <w:spacing w:after="100" w:afterAutospacing="1" w:line="240" w:lineRule="auto"/>
        <w:outlineLvl w:val="1"/>
        <w:rPr>
          <w:rFonts w:ascii="Arial" w:eastAsia="Times New Roman" w:hAnsi="Arial" w:cs="Arial"/>
          <w:b/>
          <w:bCs/>
          <w:sz w:val="28"/>
          <w:szCs w:val="28"/>
        </w:rPr>
      </w:pPr>
      <w:r w:rsidRPr="00B8028B">
        <w:rPr>
          <w:rFonts w:ascii="Arial" w:eastAsia="Times New Roman" w:hAnsi="Arial" w:cs="Arial"/>
          <w:b/>
          <w:bCs/>
          <w:sz w:val="28"/>
          <w:szCs w:val="28"/>
        </w:rPr>
        <w:t>Life After Dover</w:t>
      </w:r>
    </w:p>
    <w:p w14:paraId="24A6B743" w14:textId="574E38AC"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On December 20, 2005, Judge John E. Jones III delivered his verdict in the first court case involving intelligent design. In </w:t>
      </w:r>
      <w:r w:rsidRPr="00B8028B">
        <w:rPr>
          <w:rFonts w:ascii="Arial" w:eastAsia="Times New Roman" w:hAnsi="Arial" w:cs="Arial"/>
          <w:i/>
          <w:iCs/>
        </w:rPr>
        <w:t xml:space="preserve">Kitzmiller v. Dover, </w:t>
      </w:r>
      <w:r w:rsidRPr="00B8028B">
        <w:rPr>
          <w:rFonts w:ascii="Arial" w:eastAsia="Times New Roman" w:hAnsi="Arial" w:cs="Arial"/>
        </w:rPr>
        <w:t>also billed as Scopes II, Judge Jones not only struck down the Dover school board policy advocating intelligent design but also identified intelligent design as nonscientific and fundamentally religious. Accordingly, he concluded that the teaching of intelligent design in public school science curricula violates the Establishment Clause and therefore is unconstitutional.</w:t>
      </w:r>
    </w:p>
    <w:p w14:paraId="2AD154D7" w14:textId="6EE106DB"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It is hard to imagine that a court decision could have been formulated more negatively against intelligent design. Even so, let me suggest that this decision is a bump in the road and that Phillip Johnson’s program for dismantling Darwinism remains well in hand.</w:t>
      </w:r>
    </w:p>
    <w:p w14:paraId="1266CB85"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Without an explicit Supreme Court decision against intelligent design, we can expect continued grassroots pressure to promote intelligent design and undercut neo-Darwinian evolution in the public schools. Because of </w:t>
      </w:r>
      <w:r w:rsidRPr="00B8028B">
        <w:rPr>
          <w:rFonts w:ascii="Arial" w:eastAsia="Times New Roman" w:hAnsi="Arial" w:cs="Arial"/>
          <w:i/>
          <w:iCs/>
        </w:rPr>
        <w:t xml:space="preserve">Kitzmiller v. Dover, </w:t>
      </w:r>
      <w:r w:rsidRPr="00B8028B">
        <w:rPr>
          <w:rFonts w:ascii="Arial" w:eastAsia="Times New Roman" w:hAnsi="Arial" w:cs="Arial"/>
        </w:rPr>
        <w:t>school boards and state legislators may tread more cautiously, but tread on evolution they will — the culture war demands it!</w:t>
      </w:r>
    </w:p>
    <w:p w14:paraId="0C9A6C7C"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It is therefore naive to think that this case threatens to derail intelligent design. Intelligent design is rapidly gaining an international following. It is also crossing metaphysical and theological boundaries. I now correspond with ID proponents from every continent (save Antarctica). Moreover, I’ve seen intelligent design embraced by Jews, Muslims, Hindus, Buddhists, agnostics and even atheists [atheist philosopher Bradley Monton, for instance, published a book favorable to ID in 2009 titled </w:t>
      </w:r>
      <w:r w:rsidRPr="00B8028B">
        <w:rPr>
          <w:rFonts w:ascii="Arial" w:eastAsia="Times New Roman" w:hAnsi="Arial" w:cs="Arial"/>
          <w:i/>
          <w:iCs/>
        </w:rPr>
        <w:t>Seeking God in Science</w:t>
      </w:r>
      <w:r w:rsidRPr="00B8028B">
        <w:rPr>
          <w:rFonts w:ascii="Arial" w:eastAsia="Times New Roman" w:hAnsi="Arial" w:cs="Arial"/>
        </w:rPr>
        <w:t>]. The idea that intelligent design is purely an “American thing” or an “evangelical Christian thing” can therefore no longer be maintained.</w:t>
      </w:r>
    </w:p>
    <w:p w14:paraId="1B40893F"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Even if the courts manage to censor intelligent design at the grade and high school levels (and with the Internet, censorship means nothing to the enterprising student), they remain powerless to censor intelligent design at the college and university levels. Intelligent design is quickly gaining momentum among college and graduate students. Three years ago, there was one IDEA Center at the University of California at San Diego (IDEA = Intelligent Design and Evolution Awareness). Now there are thirty such centers at American colleges and universities, including the University of California at Berkeley and Cornell University. These centers are fiercely pro-intelligent design.</w:t>
      </w:r>
    </w:p>
    <w:p w14:paraId="15DDF235"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Ultimately, the significance of a court case like </w:t>
      </w:r>
      <w:r w:rsidRPr="00B8028B">
        <w:rPr>
          <w:rFonts w:ascii="Arial" w:eastAsia="Times New Roman" w:hAnsi="Arial" w:cs="Arial"/>
          <w:i/>
          <w:iCs/>
        </w:rPr>
        <w:t xml:space="preserve">Kitzmiller </w:t>
      </w:r>
      <w:r w:rsidRPr="00B8028B">
        <w:rPr>
          <w:rFonts w:ascii="Arial" w:eastAsia="Times New Roman" w:hAnsi="Arial" w:cs="Arial"/>
        </w:rPr>
        <w:t xml:space="preserve">v. </w:t>
      </w:r>
      <w:r w:rsidRPr="00B8028B">
        <w:rPr>
          <w:rFonts w:ascii="Arial" w:eastAsia="Times New Roman" w:hAnsi="Arial" w:cs="Arial"/>
          <w:i/>
          <w:iCs/>
        </w:rPr>
        <w:t xml:space="preserve">Dover </w:t>
      </w:r>
      <w:r w:rsidRPr="00B8028B">
        <w:rPr>
          <w:rFonts w:ascii="Arial" w:eastAsia="Times New Roman" w:hAnsi="Arial" w:cs="Arial"/>
        </w:rPr>
        <w:t>depends not on a judge’s decision but on the cultural forces that serve as the backdrop against which the decision is made. Take the Scopes Trial. In most persons’ minds, it represents a decisive victory for evolution. Yet, in the actual trial, the decision went against evolution (John Scopes was convicted of violating a Tennessee statute that forbade the teaching of evolution).</w:t>
      </w:r>
    </w:p>
    <w:p w14:paraId="622C7F56"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That said, I would say we’re still far from having won the day. A decade or so ago, I still harbored the hope that Darwinism would collapse and in much the way the Berlin Wall came tumbling down in the late 1980s. But that hasn’t happened and many cultural forces run counter to design in nature, preferring to view humans as machines or as infinitely malleable social constructs or anything but </w:t>
      </w:r>
      <w:r w:rsidRPr="00B8028B">
        <w:rPr>
          <w:rFonts w:ascii="Arial" w:eastAsia="Times New Roman" w:hAnsi="Arial" w:cs="Arial"/>
        </w:rPr>
        <w:lastRenderedPageBreak/>
        <w:t>creatures made in the image of a holy God who commands that we live our lives in keeping with our divine image. Of course, intelligent design doesn’t entail Christian theism, but for those intent on defeating Christian theism, banishing intelligent design first ends up being a convenient prophylactic.</w:t>
      </w:r>
    </w:p>
    <w:p w14:paraId="79718606" w14:textId="49D100BC" w:rsidR="00E75494" w:rsidRPr="00B8028B" w:rsidRDefault="00E75494" w:rsidP="00626DB2">
      <w:pPr>
        <w:spacing w:after="100" w:afterAutospacing="1" w:line="240" w:lineRule="auto"/>
        <w:rPr>
          <w:rFonts w:ascii="Arial" w:eastAsia="Times New Roman" w:hAnsi="Arial" w:cs="Arial"/>
        </w:rPr>
      </w:pPr>
      <w:r w:rsidRPr="00B8028B">
        <w:rPr>
          <w:rFonts w:ascii="Arial" w:eastAsia="Times New Roman" w:hAnsi="Arial" w:cs="Arial"/>
        </w:rPr>
        <w:t xml:space="preserve">Phil led the intelligent design movement until his stroke in the summer of 2001. That stroke was a big blow to our movement, which was perhaps no longer fledgling at the time but also still not mature. It was sad to see the toll that the stroke took on Phil. </w:t>
      </w:r>
    </w:p>
    <w:p w14:paraId="1FA022F3" w14:textId="033DC522" w:rsidR="00E75494" w:rsidRPr="00B8028B" w:rsidRDefault="00626DB2" w:rsidP="00E75494">
      <w:pPr>
        <w:spacing w:after="100" w:afterAutospacing="1" w:line="240" w:lineRule="auto"/>
        <w:rPr>
          <w:rFonts w:ascii="Arial" w:eastAsia="Times New Roman" w:hAnsi="Arial" w:cs="Arial"/>
        </w:rPr>
      </w:pPr>
      <w:r w:rsidRPr="00B8028B">
        <w:rPr>
          <w:rFonts w:ascii="Arial" w:eastAsia="Times New Roman" w:hAnsi="Arial" w:cs="Arial"/>
        </w:rPr>
        <w:t>…t</w:t>
      </w:r>
      <w:r w:rsidR="00E75494" w:rsidRPr="00B8028B">
        <w:rPr>
          <w:rFonts w:ascii="Arial" w:eastAsia="Times New Roman" w:hAnsi="Arial" w:cs="Arial"/>
        </w:rPr>
        <w:t>o this day, the ID community is, by and large, unconvinced of common descent (and not just skeptical of the power of natural selection). It’s not that common descent is inimical to ID (Mike Behe, a key ID proponent, accepts both common descent and ID). It’s just that, to a hard-nosed criminal attorney like Phil, common descent, to be credible, requires compelling evidence and not a handwaving argument to the effect that reasonable minds must needs explain biological similarity in terms of evolutionary connectedness.</w:t>
      </w:r>
    </w:p>
    <w:p w14:paraId="5D697B9C" w14:textId="77777777" w:rsidR="00E75494" w:rsidRPr="00B8028B" w:rsidRDefault="00E75494" w:rsidP="00E75494">
      <w:pPr>
        <w:spacing w:after="100" w:afterAutospacing="1" w:line="240" w:lineRule="auto"/>
        <w:rPr>
          <w:rFonts w:ascii="Arial" w:eastAsia="Times New Roman" w:hAnsi="Arial" w:cs="Arial"/>
        </w:rPr>
      </w:pPr>
      <w:r w:rsidRPr="00B8028B">
        <w:rPr>
          <w:rFonts w:ascii="Arial" w:eastAsia="Times New Roman" w:hAnsi="Arial" w:cs="Arial"/>
        </w:rPr>
        <w:t xml:space="preserve">Phil’s habit of mind of following the evidence where it leads and not being misled by assumptions that are suspect is perhaps Phil’s greatest gift to the ID community. We see it in Steve Meyer’s book </w:t>
      </w:r>
      <w:r w:rsidRPr="00B8028B">
        <w:rPr>
          <w:rFonts w:ascii="Arial" w:eastAsia="Times New Roman" w:hAnsi="Arial" w:cs="Arial"/>
          <w:b/>
          <w:bCs/>
          <w:i/>
          <w:iCs/>
        </w:rPr>
        <w:t>Darwin’s Doubt</w:t>
      </w:r>
      <w:r w:rsidRPr="00B8028B">
        <w:rPr>
          <w:rFonts w:ascii="Arial" w:eastAsia="Times New Roman" w:hAnsi="Arial" w:cs="Arial"/>
        </w:rPr>
        <w:t>. We see it everywhere in the ID community to this day!</w:t>
      </w:r>
    </w:p>
    <w:p w14:paraId="58365DBD" w14:textId="08D287CC" w:rsidR="00E75494" w:rsidRPr="00E75494" w:rsidRDefault="002656D1" w:rsidP="00E75494">
      <w:pPr>
        <w:spacing w:after="0" w:line="240" w:lineRule="auto"/>
        <w:rPr>
          <w:rFonts w:ascii="Arial" w:eastAsia="Times New Roman" w:hAnsi="Arial" w:cs="Arial"/>
          <w:color w:val="464646"/>
        </w:rPr>
      </w:pPr>
      <w:r>
        <w:rPr>
          <w:rFonts w:ascii="Arial" w:eastAsia="Times New Roman" w:hAnsi="Arial" w:cs="Arial"/>
          <w:i/>
          <w:iCs/>
          <w:color w:val="464646"/>
        </w:rPr>
        <w:t xml:space="preserve">Excerpt </w:t>
      </w:r>
      <w:r w:rsidR="00E75494" w:rsidRPr="00E75494">
        <w:rPr>
          <w:rFonts w:ascii="Arial" w:eastAsia="Times New Roman" w:hAnsi="Arial" w:cs="Arial"/>
          <w:i/>
          <w:iCs/>
          <w:color w:val="464646"/>
        </w:rPr>
        <w:t xml:space="preserve">Cross-posted with permission from Dr. Dembski’s blog, </w:t>
      </w:r>
      <w:r w:rsidR="00E75494" w:rsidRPr="00E75494">
        <w:rPr>
          <w:rFonts w:ascii="Arial" w:eastAsia="Times New Roman" w:hAnsi="Arial" w:cs="Arial"/>
          <w:i/>
          <w:iCs/>
          <w:color w:val="243E8A"/>
        </w:rPr>
        <w:t>Freedom, Technology, and Education</w:t>
      </w:r>
      <w:r w:rsidR="00E75494" w:rsidRPr="00E75494">
        <w:rPr>
          <w:rFonts w:ascii="Arial" w:eastAsia="Times New Roman" w:hAnsi="Arial" w:cs="Arial"/>
          <w:i/>
          <w:iCs/>
          <w:color w:val="464646"/>
        </w:rPr>
        <w:t>.</w:t>
      </w:r>
    </w:p>
    <w:p w14:paraId="38B70CE1" w14:textId="77777777" w:rsidR="00E75494" w:rsidRPr="00E75494" w:rsidRDefault="00E75494" w:rsidP="00E75494"/>
    <w:p w14:paraId="6175D8D2" w14:textId="4143A325" w:rsidR="0081277D" w:rsidRDefault="0081277D"/>
    <w:p w14:paraId="5AD6A0ED" w14:textId="77777777" w:rsidR="00B8028B" w:rsidRDefault="00B8028B"/>
    <w:p w14:paraId="7061EE41" w14:textId="4E63260B" w:rsidR="002F1DF2" w:rsidRPr="002F1DF2" w:rsidRDefault="002F1DF2">
      <w:pPr>
        <w:rPr>
          <w:rFonts w:ascii="Arial" w:hAnsi="Arial" w:cs="Arial"/>
          <w:b/>
          <w:bCs/>
          <w:caps/>
          <w:color w:val="8B0E04"/>
          <w:sz w:val="32"/>
          <w:szCs w:val="32"/>
          <w:shd w:val="clear" w:color="auto" w:fill="FFFFFF"/>
        </w:rPr>
      </w:pPr>
      <w:r>
        <w:rPr>
          <w:noProof/>
        </w:rPr>
        <w:drawing>
          <wp:anchor distT="0" distB="0" distL="114300" distR="114300" simplePos="0" relativeHeight="251670528" behindDoc="1" locked="0" layoutInCell="1" allowOverlap="1" wp14:anchorId="614E15E6" wp14:editId="4CB7478A">
            <wp:simplePos x="0" y="0"/>
            <wp:positionH relativeFrom="margin">
              <wp:align>left</wp:align>
            </wp:positionH>
            <wp:positionV relativeFrom="paragraph">
              <wp:posOffset>38100</wp:posOffset>
            </wp:positionV>
            <wp:extent cx="2628900" cy="3895090"/>
            <wp:effectExtent l="0" t="0" r="0" b="0"/>
            <wp:wrapTight wrapText="bothSides">
              <wp:wrapPolygon edited="0">
                <wp:start x="0" y="0"/>
                <wp:lineTo x="0" y="21445"/>
                <wp:lineTo x="21443" y="21445"/>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28900" cy="389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2">
        <w:rPr>
          <w:rFonts w:ascii="Arial" w:hAnsi="Arial" w:cs="Arial"/>
          <w:b/>
          <w:bCs/>
          <w:caps/>
          <w:color w:val="8B0E04"/>
          <w:sz w:val="32"/>
          <w:szCs w:val="32"/>
          <w:shd w:val="clear" w:color="auto" w:fill="FFFFFF"/>
        </w:rPr>
        <w:t>Patterns of Evidence: The Red Sea Miracle - Part 1</w:t>
      </w:r>
    </w:p>
    <w:p w14:paraId="1E29CB80" w14:textId="662C591A" w:rsidR="00C92A06" w:rsidRPr="002F1DF2" w:rsidRDefault="002656D1">
      <w:pPr>
        <w:rPr>
          <w:b/>
          <w:bCs/>
        </w:rPr>
      </w:pPr>
      <w:r w:rsidRPr="002F1DF2">
        <w:rPr>
          <w:rFonts w:ascii="Arial" w:hAnsi="Arial" w:cs="Arial"/>
          <w:color w:val="333333"/>
          <w:shd w:val="clear" w:color="auto" w:fill="FFFFFF"/>
        </w:rPr>
        <w:t xml:space="preserve">THE RED SEA MIRACLE is the first in a new two-part film series by </w:t>
      </w:r>
      <w:r w:rsidRPr="002F1DF2">
        <w:rPr>
          <w:rFonts w:ascii="Arial" w:hAnsi="Arial" w:cs="Arial"/>
          <w:b/>
          <w:bCs/>
          <w:color w:val="333333"/>
          <w:shd w:val="clear" w:color="auto" w:fill="FFFFFF"/>
        </w:rPr>
        <w:t>Patterns of Evidence’s</w:t>
      </w:r>
      <w:r w:rsidRPr="002F1DF2">
        <w:rPr>
          <w:rFonts w:ascii="Arial" w:hAnsi="Arial" w:cs="Arial"/>
          <w:color w:val="333333"/>
          <w:shd w:val="clear" w:color="auto" w:fill="FFFFFF"/>
        </w:rPr>
        <w:t xml:space="preserve"> award-winning filmmaker, </w:t>
      </w:r>
      <w:r w:rsidRPr="002F1DF2">
        <w:rPr>
          <w:rFonts w:ascii="Arial" w:hAnsi="Arial" w:cs="Arial"/>
          <w:b/>
          <w:bCs/>
          <w:color w:val="333333"/>
          <w:shd w:val="clear" w:color="auto" w:fill="FFFFFF"/>
        </w:rPr>
        <w:t>Timothy Mahoney</w:t>
      </w:r>
      <w:r w:rsidRPr="002F1DF2">
        <w:rPr>
          <w:rFonts w:ascii="Arial" w:hAnsi="Arial" w:cs="Arial"/>
          <w:color w:val="333333"/>
          <w:shd w:val="clear" w:color="auto" w:fill="FFFFFF"/>
        </w:rPr>
        <w:t>. In this investigation he examines the journey to the crossing location, looking at two competing views of the Red Sea Miracle. One he calls the “Egyptian Approach,” which looks near Egypt. The other he calls the “Hebrew Approach,” which looks far from Egypt to the Gulf of Aqaba where divers have been searching for the remains of Pharaoh’s army on the seafloor. The investigation raises giant questions about the real location for the crossing site and its implications on your view of God. The answers to these questions point to one of two very different realities.</w:t>
      </w:r>
    </w:p>
    <w:p w14:paraId="300D464B" w14:textId="2E406747" w:rsidR="00C92A06" w:rsidRDefault="002F1DF2">
      <w:pPr>
        <w:rPr>
          <w:rFonts w:ascii="Arial" w:hAnsi="Arial" w:cs="Arial"/>
        </w:rPr>
      </w:pPr>
      <w:r w:rsidRPr="002F1DF2">
        <w:rPr>
          <w:rFonts w:ascii="Arial" w:hAnsi="Arial" w:cs="Arial"/>
        </w:rPr>
        <w:t xml:space="preserve">On </w:t>
      </w:r>
      <w:r w:rsidRPr="00B8028B">
        <w:rPr>
          <w:rFonts w:ascii="Arial" w:hAnsi="Arial" w:cs="Arial"/>
          <w:b/>
          <w:bCs/>
        </w:rPr>
        <w:t>February 18th, 2020</w:t>
      </w:r>
      <w:r w:rsidRPr="002F1DF2">
        <w:rPr>
          <w:rFonts w:ascii="Arial" w:hAnsi="Arial" w:cs="Arial"/>
        </w:rPr>
        <w:t xml:space="preserve"> the new</w:t>
      </w:r>
      <w:r w:rsidRPr="002F1DF2">
        <w:rPr>
          <w:rFonts w:ascii="Arial" w:hAnsi="Arial" w:cs="Arial"/>
          <w:b/>
          <w:bCs/>
          <w:sz w:val="32"/>
          <w:szCs w:val="32"/>
        </w:rPr>
        <w:t xml:space="preserve"> </w:t>
      </w:r>
      <w:hyperlink r:id="rId8" w:history="1">
        <w:r w:rsidRPr="002F1DF2">
          <w:rPr>
            <w:rStyle w:val="Hyperlink"/>
            <w:rFonts w:ascii="Arial" w:hAnsi="Arial" w:cs="Arial"/>
            <w:b/>
            <w:bCs/>
          </w:rPr>
          <w:t xml:space="preserve">Patterns of Evidence film, </w:t>
        </w:r>
        <w:r w:rsidRPr="002F1DF2">
          <w:rPr>
            <w:rStyle w:val="Hyperlink"/>
            <w:rFonts w:ascii="Arial" w:hAnsi="Arial" w:cs="Arial"/>
            <w:b/>
            <w:bCs/>
            <w:i/>
            <w:iCs/>
          </w:rPr>
          <w:t>The Red Sea Miracle</w:t>
        </w:r>
      </w:hyperlink>
      <w:r w:rsidRPr="002F1DF2">
        <w:rPr>
          <w:rFonts w:ascii="Arial" w:hAnsi="Arial" w:cs="Arial"/>
          <w:b/>
          <w:bCs/>
        </w:rPr>
        <w:t xml:space="preserve">, </w:t>
      </w:r>
      <w:r w:rsidRPr="002F1DF2">
        <w:rPr>
          <w:rFonts w:ascii="Arial" w:hAnsi="Arial" w:cs="Arial"/>
        </w:rPr>
        <w:t>will be featured in over 800 theaters across the US.</w:t>
      </w:r>
      <w:r>
        <w:rPr>
          <w:rFonts w:ascii="Arial" w:hAnsi="Arial" w:cs="Arial"/>
        </w:rPr>
        <w:t xml:space="preserve"> Running time 2 hours, 30 minutes. </w:t>
      </w:r>
      <w:r w:rsidRPr="00B8028B">
        <w:rPr>
          <w:rFonts w:ascii="Arial" w:hAnsi="Arial" w:cs="Arial"/>
          <w:b/>
          <w:bCs/>
        </w:rPr>
        <w:t>Part II of this series will run in theaters May 5th, 2020.</w:t>
      </w:r>
    </w:p>
    <w:p w14:paraId="2A61E63B" w14:textId="77777777" w:rsidR="00B8028B" w:rsidRPr="002F1DF2" w:rsidRDefault="00B8028B">
      <w:pPr>
        <w:rPr>
          <w:rFonts w:ascii="Arial" w:hAnsi="Arial" w:cs="Arial"/>
          <w:b/>
          <w:bCs/>
          <w:sz w:val="32"/>
          <w:szCs w:val="32"/>
        </w:rPr>
      </w:pPr>
    </w:p>
    <w:p w14:paraId="484303EE" w14:textId="2BF228C0" w:rsidR="00C92A06" w:rsidRDefault="00B8028B">
      <w:pPr>
        <w:rPr>
          <w:b/>
          <w:bCs/>
          <w:sz w:val="32"/>
          <w:szCs w:val="32"/>
        </w:rPr>
      </w:pPr>
      <w:r>
        <w:rPr>
          <w:noProof/>
        </w:rPr>
        <w:lastRenderedPageBreak/>
        <w:drawing>
          <wp:anchor distT="0" distB="0" distL="114300" distR="114300" simplePos="0" relativeHeight="251671552" behindDoc="1" locked="0" layoutInCell="1" allowOverlap="1" wp14:anchorId="416C5B00" wp14:editId="54412F16">
            <wp:simplePos x="0" y="0"/>
            <wp:positionH relativeFrom="margin">
              <wp:align>right</wp:align>
            </wp:positionH>
            <wp:positionV relativeFrom="paragraph">
              <wp:posOffset>0</wp:posOffset>
            </wp:positionV>
            <wp:extent cx="2019300" cy="2019300"/>
            <wp:effectExtent l="0" t="0" r="0" b="0"/>
            <wp:wrapTight wrapText="bothSides">
              <wp:wrapPolygon edited="0">
                <wp:start x="0" y="0"/>
                <wp:lineTo x="0" y="21396"/>
                <wp:lineTo x="21396" y="21396"/>
                <wp:lineTo x="21396"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A06" w:rsidRPr="00C92A06">
        <w:rPr>
          <w:b/>
          <w:bCs/>
          <w:sz w:val="32"/>
          <w:szCs w:val="32"/>
        </w:rPr>
        <w:t>Praying to Potted Plants????</w:t>
      </w:r>
      <w:r w:rsidRPr="00B8028B">
        <w:rPr>
          <w:noProof/>
        </w:rPr>
        <w:t xml:space="preserve"> </w:t>
      </w:r>
    </w:p>
    <w:p w14:paraId="74AC5B5C" w14:textId="5A833410" w:rsidR="00372C9B" w:rsidRPr="00372C9B" w:rsidRDefault="00372C9B" w:rsidP="00372C9B">
      <w:pPr>
        <w:spacing w:before="150" w:after="240" w:line="312" w:lineRule="atLeast"/>
        <w:textAlignment w:val="baseline"/>
        <w:rPr>
          <w:rFonts w:ascii="Arial" w:eastAsia="Times New Roman" w:hAnsi="Arial" w:cs="Arial"/>
          <w:color w:val="111111"/>
          <w:sz w:val="24"/>
          <w:szCs w:val="24"/>
        </w:rPr>
      </w:pPr>
      <w:r w:rsidRPr="00372C9B">
        <w:rPr>
          <w:rFonts w:ascii="Arial" w:eastAsia="Times New Roman" w:hAnsi="Arial" w:cs="Arial"/>
          <w:color w:val="111111"/>
          <w:sz w:val="24"/>
          <w:szCs w:val="24"/>
        </w:rPr>
        <w:t>New York’s non-denominational and very liberal Union Theological Seminary (UTS) held a ceremony Tuesday where members of the community placed plants in the center of the chapel and confessed their sins to them.</w:t>
      </w:r>
    </w:p>
    <w:p w14:paraId="1339DF25" w14:textId="3E1E8DAE" w:rsidR="00372C9B" w:rsidRDefault="00372C9B" w:rsidP="00372C9B">
      <w:pPr>
        <w:spacing w:after="0" w:line="240" w:lineRule="auto"/>
        <w:textAlignment w:val="baseline"/>
        <w:rPr>
          <w:rFonts w:ascii="inherit" w:eastAsia="Times New Roman" w:hAnsi="inherit" w:cs="Times New Roman"/>
          <w:color w:val="111111"/>
          <w:sz w:val="24"/>
          <w:szCs w:val="24"/>
        </w:rPr>
      </w:pPr>
      <w:r w:rsidRPr="00372C9B">
        <w:rPr>
          <w:rFonts w:ascii="inherit" w:eastAsia="Times New Roman" w:hAnsi="inherit" w:cs="Times New Roman"/>
          <w:color w:val="111111"/>
          <w:sz w:val="24"/>
          <w:szCs w:val="24"/>
        </w:rPr>
        <w:t>“Today in chapel, we confessed to plants,” UTS</w:t>
      </w:r>
      <w:r w:rsidRPr="00372C9B">
        <w:rPr>
          <w:rFonts w:ascii="inherit" w:eastAsia="Times New Roman" w:hAnsi="inherit" w:cs="Times New Roman"/>
          <w:sz w:val="24"/>
          <w:szCs w:val="24"/>
        </w:rPr>
        <w:t xml:space="preserve"> tweeted</w:t>
      </w:r>
      <w:r w:rsidRPr="00372C9B">
        <w:rPr>
          <w:rFonts w:ascii="inherit" w:eastAsia="Times New Roman" w:hAnsi="inherit" w:cs="Times New Roman"/>
          <w:color w:val="111111"/>
          <w:sz w:val="24"/>
          <w:szCs w:val="24"/>
        </w:rPr>
        <w:t>, together with a picture of the ritual. “Together, we held our grief, joy, regret, hope, guilt and sorrow in prayer; offering them to the beings who sustain us but whose gift we too often fail to honor.”</w:t>
      </w:r>
    </w:p>
    <w:p w14:paraId="27C68045" w14:textId="77777777" w:rsidR="00372C9B" w:rsidRPr="00372C9B" w:rsidRDefault="00372C9B" w:rsidP="00372C9B">
      <w:pPr>
        <w:spacing w:before="180" w:after="180" w:line="240" w:lineRule="auto"/>
        <w:textAlignment w:val="baseline"/>
        <w:rPr>
          <w:rFonts w:ascii="inherit" w:eastAsia="Times New Roman" w:hAnsi="inherit" w:cs="Times New Roman"/>
          <w:color w:val="111111"/>
          <w:sz w:val="24"/>
          <w:szCs w:val="24"/>
        </w:rPr>
      </w:pPr>
      <w:r w:rsidRPr="00372C9B">
        <w:rPr>
          <w:rFonts w:ascii="inherit" w:eastAsia="Times New Roman" w:hAnsi="inherit" w:cs="Times New Roman"/>
          <w:color w:val="111111"/>
          <w:sz w:val="24"/>
          <w:szCs w:val="24"/>
        </w:rPr>
        <w:t>On Wednesday, after receiving a fair amount of derisive feedback, the seminary sent out a flurry of tweets defending its actions.</w:t>
      </w:r>
    </w:p>
    <w:p w14:paraId="0533903E" w14:textId="56CC8B8F" w:rsidR="00372C9B" w:rsidRPr="00372C9B" w:rsidRDefault="00372C9B" w:rsidP="00372C9B">
      <w:pPr>
        <w:spacing w:after="0" w:line="240" w:lineRule="auto"/>
        <w:textAlignment w:val="baseline"/>
        <w:rPr>
          <w:rFonts w:ascii="inherit" w:eastAsia="Times New Roman" w:hAnsi="inherit" w:cs="Times New Roman"/>
          <w:color w:val="111111"/>
          <w:sz w:val="24"/>
          <w:szCs w:val="24"/>
        </w:rPr>
      </w:pPr>
      <w:r w:rsidRPr="00372C9B">
        <w:rPr>
          <w:rFonts w:ascii="inherit" w:eastAsia="Times New Roman" w:hAnsi="inherit" w:cs="Times New Roman"/>
          <w:color w:val="111111"/>
          <w:sz w:val="24"/>
          <w:szCs w:val="24"/>
        </w:rPr>
        <w:t xml:space="preserve">“When Robin Wall Kimmerer spoke at Union last year, she concluded her lecture by tasking us—and all faith communities—to develop new liturgies by which to mourn, grieve, heal and change in response to our climate emergency,” one UTS tweet </w:t>
      </w:r>
      <w:r w:rsidRPr="00372C9B">
        <w:rPr>
          <w:rFonts w:ascii="inherit" w:eastAsia="Times New Roman" w:hAnsi="inherit" w:cs="Times New Roman"/>
          <w:sz w:val="24"/>
          <w:szCs w:val="24"/>
        </w:rPr>
        <w:t>said</w:t>
      </w:r>
      <w:r w:rsidRPr="00372C9B">
        <w:rPr>
          <w:rFonts w:ascii="inherit" w:eastAsia="Times New Roman" w:hAnsi="inherit" w:cs="Times New Roman"/>
          <w:color w:val="111111"/>
          <w:sz w:val="24"/>
          <w:szCs w:val="24"/>
        </w:rPr>
        <w:t>. “We couldn’t be prouder to participate in this work.”</w:t>
      </w:r>
    </w:p>
    <w:p w14:paraId="26313E57" w14:textId="6B444658" w:rsidR="00372C9B" w:rsidRPr="00372C9B" w:rsidRDefault="00372C9B" w:rsidP="00372C9B">
      <w:pPr>
        <w:spacing w:after="0" w:line="240" w:lineRule="auto"/>
        <w:textAlignment w:val="baseline"/>
        <w:rPr>
          <w:rFonts w:ascii="inherit" w:eastAsia="Times New Roman" w:hAnsi="inherit" w:cs="Times New Roman"/>
          <w:color w:val="111111"/>
          <w:sz w:val="24"/>
          <w:szCs w:val="24"/>
        </w:rPr>
      </w:pPr>
      <w:r w:rsidRPr="00372C9B">
        <w:rPr>
          <w:rFonts w:ascii="inherit" w:eastAsia="Times New Roman" w:hAnsi="inherit" w:cs="Times New Roman"/>
          <w:color w:val="111111"/>
          <w:sz w:val="24"/>
          <w:szCs w:val="24"/>
        </w:rPr>
        <w:t xml:space="preserve">“So, if you’re poking fun, we’d ask only that you also spend a couple moments asking: Do I treat plants and animals as divinely created beings?” another tweet </w:t>
      </w:r>
      <w:r w:rsidRPr="00372C9B">
        <w:rPr>
          <w:rFonts w:ascii="inherit" w:eastAsia="Times New Roman" w:hAnsi="inherit" w:cs="Times New Roman"/>
          <w:sz w:val="24"/>
          <w:szCs w:val="24"/>
        </w:rPr>
        <w:t>proposed</w:t>
      </w:r>
      <w:r w:rsidRPr="00372C9B">
        <w:rPr>
          <w:rFonts w:ascii="inherit" w:eastAsia="Times New Roman" w:hAnsi="inherit" w:cs="Times New Roman"/>
          <w:color w:val="111111"/>
          <w:sz w:val="24"/>
          <w:szCs w:val="24"/>
        </w:rPr>
        <w:t xml:space="preserve"> in its ecological examination of conscience. “What harm do I cause without thinking? How can I enter into new relationship with the natural world?”</w:t>
      </w:r>
    </w:p>
    <w:p w14:paraId="352E1172" w14:textId="2BA97E42" w:rsidR="00372C9B" w:rsidRDefault="00372C9B" w:rsidP="00372C9B">
      <w:pPr>
        <w:spacing w:after="0" w:line="240" w:lineRule="auto"/>
        <w:textAlignment w:val="baseline"/>
        <w:rPr>
          <w:rFonts w:ascii="inherit" w:eastAsia="Times New Roman" w:hAnsi="inherit" w:cs="Times New Roman"/>
          <w:color w:val="111111"/>
          <w:sz w:val="24"/>
          <w:szCs w:val="24"/>
        </w:rPr>
      </w:pPr>
    </w:p>
    <w:p w14:paraId="205D6AF1" w14:textId="5DE4E7A5" w:rsidR="00372C9B" w:rsidRPr="00372C9B" w:rsidRDefault="00372C9B" w:rsidP="00372C9B">
      <w:pPr>
        <w:spacing w:after="0" w:line="240" w:lineRule="auto"/>
        <w:textAlignment w:val="baseline"/>
        <w:rPr>
          <w:rFonts w:ascii="inherit" w:eastAsia="Times New Roman" w:hAnsi="inherit" w:cs="Times New Roman"/>
          <w:b/>
          <w:bCs/>
          <w:color w:val="111111"/>
          <w:sz w:val="24"/>
          <w:szCs w:val="24"/>
        </w:rPr>
      </w:pPr>
      <w:r w:rsidRPr="00EC40D1">
        <w:rPr>
          <w:rFonts w:ascii="inherit" w:eastAsia="Times New Roman" w:hAnsi="inherit" w:cs="Times New Roman"/>
          <w:b/>
          <w:bCs/>
          <w:color w:val="111111"/>
          <w:sz w:val="24"/>
          <w:szCs w:val="24"/>
          <w:u w:val="single"/>
        </w:rPr>
        <w:t>Editor’s Note</w:t>
      </w:r>
      <w:r w:rsidRPr="00EC40D1">
        <w:rPr>
          <w:rFonts w:ascii="inherit" w:eastAsia="Times New Roman" w:hAnsi="inherit" w:cs="Times New Roman"/>
          <w:b/>
          <w:bCs/>
          <w:color w:val="111111"/>
          <w:sz w:val="24"/>
          <w:szCs w:val="24"/>
        </w:rPr>
        <w:t>: Unless we are careful</w:t>
      </w:r>
      <w:r w:rsidR="00B8028B">
        <w:rPr>
          <w:rFonts w:ascii="inherit" w:eastAsia="Times New Roman" w:hAnsi="inherit" w:cs="Times New Roman"/>
          <w:b/>
          <w:bCs/>
          <w:color w:val="111111"/>
          <w:sz w:val="24"/>
          <w:szCs w:val="24"/>
        </w:rPr>
        <w:t>,</w:t>
      </w:r>
      <w:r w:rsidRPr="00EC40D1">
        <w:rPr>
          <w:rFonts w:ascii="inherit" w:eastAsia="Times New Roman" w:hAnsi="inherit" w:cs="Times New Roman"/>
          <w:b/>
          <w:bCs/>
          <w:color w:val="111111"/>
          <w:sz w:val="24"/>
          <w:szCs w:val="24"/>
        </w:rPr>
        <w:t xml:space="preserve"> </w:t>
      </w:r>
      <w:r w:rsidR="00297529" w:rsidRPr="00EC40D1">
        <w:rPr>
          <w:rFonts w:ascii="inherit" w:eastAsia="Times New Roman" w:hAnsi="inherit" w:cs="Times New Roman"/>
          <w:b/>
          <w:bCs/>
          <w:color w:val="111111"/>
          <w:sz w:val="24"/>
          <w:szCs w:val="24"/>
        </w:rPr>
        <w:t>it</w:t>
      </w:r>
      <w:r w:rsidR="00297529">
        <w:rPr>
          <w:rFonts w:ascii="inherit" w:eastAsia="Times New Roman" w:hAnsi="inherit" w:cs="Times New Roman"/>
          <w:b/>
          <w:bCs/>
          <w:color w:val="111111"/>
          <w:sz w:val="24"/>
          <w:szCs w:val="24"/>
        </w:rPr>
        <w:t>’s</w:t>
      </w:r>
      <w:r w:rsidRPr="00EC40D1">
        <w:rPr>
          <w:rFonts w:ascii="inherit" w:eastAsia="Times New Roman" w:hAnsi="inherit" w:cs="Times New Roman"/>
          <w:b/>
          <w:bCs/>
          <w:color w:val="111111"/>
          <w:sz w:val="24"/>
          <w:szCs w:val="24"/>
        </w:rPr>
        <w:t xml:space="preserve"> all </w:t>
      </w:r>
      <w:r w:rsidR="00297529" w:rsidRPr="00EC40D1">
        <w:rPr>
          <w:rFonts w:ascii="inherit" w:eastAsia="Times New Roman" w:hAnsi="inherit" w:cs="Times New Roman"/>
          <w:b/>
          <w:bCs/>
          <w:color w:val="111111"/>
          <w:sz w:val="24"/>
          <w:szCs w:val="24"/>
        </w:rPr>
        <w:t>too</w:t>
      </w:r>
      <w:r w:rsidRPr="00EC40D1">
        <w:rPr>
          <w:rFonts w:ascii="inherit" w:eastAsia="Times New Roman" w:hAnsi="inherit" w:cs="Times New Roman"/>
          <w:b/>
          <w:bCs/>
          <w:color w:val="111111"/>
          <w:sz w:val="24"/>
          <w:szCs w:val="24"/>
        </w:rPr>
        <w:t xml:space="preserve"> easy to slip from liberal Christianity into paganism. We are warned in scripture to worship the Creator and not His creation. Combine the climate change hysteria with people who do not take God’s word as inerrant and you get this.</w:t>
      </w:r>
      <w:r w:rsidR="00EC40D1">
        <w:rPr>
          <w:rFonts w:ascii="inherit" w:eastAsia="Times New Roman" w:hAnsi="inherit" w:cs="Times New Roman"/>
          <w:b/>
          <w:bCs/>
          <w:color w:val="111111"/>
          <w:sz w:val="24"/>
          <w:szCs w:val="24"/>
        </w:rPr>
        <w:t xml:space="preserve"> There is no science here, just false belief </w:t>
      </w:r>
      <w:r w:rsidR="00B8028B">
        <w:rPr>
          <w:rFonts w:ascii="inherit" w:eastAsia="Times New Roman" w:hAnsi="inherit" w:cs="Times New Roman"/>
          <w:b/>
          <w:bCs/>
          <w:color w:val="111111"/>
          <w:sz w:val="24"/>
          <w:szCs w:val="24"/>
        </w:rPr>
        <w:t xml:space="preserve">in </w:t>
      </w:r>
      <w:r w:rsidR="00EC40D1">
        <w:rPr>
          <w:rFonts w:ascii="inherit" w:eastAsia="Times New Roman" w:hAnsi="inherit" w:cs="Times New Roman"/>
          <w:b/>
          <w:bCs/>
          <w:color w:val="111111"/>
          <w:sz w:val="24"/>
          <w:szCs w:val="24"/>
        </w:rPr>
        <w:t>mysticism and nature.</w:t>
      </w:r>
    </w:p>
    <w:p w14:paraId="1E436D3C" w14:textId="77777777" w:rsidR="00372C9B" w:rsidRDefault="00372C9B">
      <w:pPr>
        <w:rPr>
          <w:b/>
          <w:bCs/>
          <w:sz w:val="32"/>
          <w:szCs w:val="32"/>
        </w:rPr>
      </w:pPr>
    </w:p>
    <w:p w14:paraId="1DC0E5BD" w14:textId="77777777" w:rsidR="008B02B6" w:rsidRDefault="008B02B6" w:rsidP="008B02B6">
      <w:pPr>
        <w:pStyle w:val="NormalWeb"/>
        <w:rPr>
          <w:rFonts w:ascii="Helvetica" w:hAnsi="Helvetica" w:cs="Helvetica"/>
          <w:color w:val="1D2228"/>
          <w:sz w:val="20"/>
          <w:szCs w:val="20"/>
        </w:rPr>
      </w:pPr>
      <w:r>
        <w:rPr>
          <w:rFonts w:ascii="Calibri" w:hAnsi="Calibri" w:cs="Calibri"/>
          <w:b/>
          <w:bCs/>
          <w:color w:val="1D2228"/>
          <w:sz w:val="32"/>
          <w:szCs w:val="32"/>
        </w:rPr>
        <w:t xml:space="preserve">Percival Should Not Have Surrendered! </w:t>
      </w:r>
    </w:p>
    <w:p w14:paraId="0C3A3D0F" w14:textId="77777777" w:rsidR="008B02B6" w:rsidRDefault="008B02B6" w:rsidP="008B02B6">
      <w:pPr>
        <w:pStyle w:val="NormalWeb"/>
        <w:rPr>
          <w:rFonts w:ascii="Helvetica" w:hAnsi="Helvetica" w:cs="Helvetica"/>
          <w:color w:val="1D2228"/>
          <w:sz w:val="20"/>
          <w:szCs w:val="20"/>
        </w:rPr>
      </w:pPr>
      <w:r>
        <w:rPr>
          <w:rFonts w:ascii="Helvetica" w:hAnsi="Helvetica" w:cs="Helvetica"/>
          <w:color w:val="1D2228"/>
          <w:sz w:val="20"/>
          <w:szCs w:val="20"/>
        </w:rPr>
        <w:t xml:space="preserve">     We can all learn a lot of from history.  “The Battle of Singapore” episode of </w:t>
      </w:r>
      <w:r>
        <w:rPr>
          <w:rFonts w:ascii="Helvetica" w:hAnsi="Helvetica" w:cs="Helvetica"/>
          <w:i/>
          <w:iCs/>
          <w:color w:val="1D2228"/>
          <w:sz w:val="20"/>
          <w:szCs w:val="20"/>
        </w:rPr>
        <w:t>Generals At War</w:t>
      </w:r>
      <w:r>
        <w:rPr>
          <w:rFonts w:ascii="Helvetica" w:hAnsi="Helvetica" w:cs="Helvetica"/>
          <w:color w:val="1D2228"/>
          <w:sz w:val="20"/>
          <w:szCs w:val="20"/>
        </w:rPr>
        <w:t xml:space="preserve"> analyzed the decision making of Japanese General Tomoyuki Yamashita and British General Arthur Percival.</w:t>
      </w:r>
      <w:r>
        <w:rPr>
          <w:rFonts w:ascii="Helvetica" w:hAnsi="Helvetica" w:cs="Helvetica"/>
          <w:color w:val="1D2228"/>
          <w:sz w:val="20"/>
          <w:szCs w:val="20"/>
          <w:vertAlign w:val="superscript"/>
        </w:rPr>
        <w:t>1</w:t>
      </w:r>
      <w:r>
        <w:rPr>
          <w:rFonts w:ascii="Helvetica" w:hAnsi="Helvetica" w:cs="Helvetica"/>
          <w:color w:val="1D2228"/>
          <w:sz w:val="20"/>
          <w:szCs w:val="20"/>
        </w:rPr>
        <w:t xml:space="preserve"> Under Yamashita, the Japanese drove down the Malay Peninsula; and with the British surrender, captured Singapore. The reason given that Percival decided to surrender was that the British were running out of supplies, to include water.  However, when discussing surrender terms, what Yamashita did not want Percival to know was that the Japanese were almost out of bullets.  He did not want Percival to know the truth.  Yamashita pulled off a bluff and demanded unconditional surrender.  Percival gave in.</w:t>
      </w:r>
    </w:p>
    <w:p w14:paraId="3145212C" w14:textId="77777777" w:rsidR="008B02B6" w:rsidRDefault="008B02B6" w:rsidP="008B02B6">
      <w:pPr>
        <w:pStyle w:val="NormalWeb"/>
        <w:rPr>
          <w:rFonts w:ascii="Helvetica" w:hAnsi="Helvetica" w:cs="Helvetica"/>
          <w:color w:val="1D2228"/>
          <w:sz w:val="20"/>
          <w:szCs w:val="20"/>
        </w:rPr>
      </w:pPr>
      <w:r>
        <w:rPr>
          <w:rFonts w:ascii="Helvetica" w:hAnsi="Helvetica" w:cs="Helvetica"/>
          <w:color w:val="1D2228"/>
          <w:sz w:val="20"/>
          <w:szCs w:val="20"/>
        </w:rPr>
        <w:t>     I cannot help but to see comparisons in the fight for biblical truth.  The Darwinists and the philosophical materialists are “almost out of bullets.”  What they have are nice stories, assumptions, nice illustrations built on those assumptions, computer graphics, equivocation and extrapolation.   All of their “proofs” for Darwinian evolution fall apart under scrutiny.  “Evolution:  The Grand Experiment” by emergency room physician Carl Werner does an excellent job in bringing this out.</w:t>
      </w:r>
      <w:r>
        <w:rPr>
          <w:rFonts w:ascii="Helvetica" w:hAnsi="Helvetica" w:cs="Helvetica"/>
          <w:color w:val="1D2228"/>
          <w:sz w:val="20"/>
          <w:szCs w:val="20"/>
          <w:vertAlign w:val="superscript"/>
        </w:rPr>
        <w:t>2</w:t>
      </w:r>
      <w:r>
        <w:rPr>
          <w:rFonts w:ascii="Helvetica" w:hAnsi="Helvetica" w:cs="Helvetica"/>
          <w:color w:val="1D2228"/>
          <w:sz w:val="20"/>
          <w:szCs w:val="20"/>
        </w:rPr>
        <w:t>  Like General Yamashita, Darwinists do not want people to know the truth about how week their position actually is.</w:t>
      </w:r>
    </w:p>
    <w:p w14:paraId="44165BB7" w14:textId="77777777" w:rsidR="008B02B6" w:rsidRDefault="008B02B6" w:rsidP="008B02B6">
      <w:pPr>
        <w:pStyle w:val="NormalWeb"/>
        <w:rPr>
          <w:rFonts w:ascii="Helvetica" w:hAnsi="Helvetica" w:cs="Helvetica"/>
          <w:color w:val="1D2228"/>
          <w:sz w:val="20"/>
          <w:szCs w:val="20"/>
        </w:rPr>
      </w:pPr>
      <w:r>
        <w:rPr>
          <w:rFonts w:ascii="Helvetica" w:hAnsi="Helvetica" w:cs="Helvetica"/>
          <w:color w:val="1D2228"/>
          <w:sz w:val="20"/>
          <w:szCs w:val="20"/>
        </w:rPr>
        <w:t>      In the same spirit that General Yamashita demanded unconditional surrender, Darwinists claim that Darwinian evolution is “settled science.”</w:t>
      </w:r>
      <w:r>
        <w:rPr>
          <w:rFonts w:ascii="Helvetica" w:hAnsi="Helvetica" w:cs="Helvetica"/>
          <w:color w:val="1D2228"/>
          <w:sz w:val="20"/>
          <w:szCs w:val="20"/>
          <w:vertAlign w:val="superscript"/>
        </w:rPr>
        <w:t>3</w:t>
      </w:r>
      <w:r>
        <w:rPr>
          <w:rFonts w:ascii="Helvetica" w:hAnsi="Helvetica" w:cs="Helvetica"/>
          <w:color w:val="1D2228"/>
          <w:sz w:val="20"/>
          <w:szCs w:val="20"/>
        </w:rPr>
        <w:t xml:space="preserve"> That is what the Dover trial was about.  The Dover school board wanted what was actually a very modest statement read to students that in effect said that Darwinian evolution </w:t>
      </w:r>
      <w:r>
        <w:rPr>
          <w:rFonts w:ascii="Helvetica" w:hAnsi="Helvetica" w:cs="Helvetica"/>
          <w:color w:val="1D2228"/>
          <w:sz w:val="20"/>
          <w:szCs w:val="20"/>
        </w:rPr>
        <w:lastRenderedPageBreak/>
        <w:t xml:space="preserve">was not settled science.  Darwinian evolution “is a theory.”  And the statement said that the book </w:t>
      </w:r>
      <w:r>
        <w:rPr>
          <w:rFonts w:ascii="Helvetica" w:hAnsi="Helvetica" w:cs="Helvetica"/>
          <w:i/>
          <w:iCs/>
          <w:color w:val="1D2228"/>
          <w:sz w:val="20"/>
          <w:szCs w:val="20"/>
        </w:rPr>
        <w:t>Of Pandas and People</w:t>
      </w:r>
      <w:r>
        <w:rPr>
          <w:rFonts w:ascii="Helvetica" w:hAnsi="Helvetica" w:cs="Helvetica"/>
          <w:color w:val="1D2228"/>
          <w:sz w:val="20"/>
          <w:szCs w:val="20"/>
        </w:rPr>
        <w:t xml:space="preserve"> was available in the library as an alternative viewpoint.  Fortunately for the plaintiffs (and unfortunately for seekers of truth and fairness), the plaintiffs got a very sympathetic judge that was eager to be honored and knew he would be honored by siding in with the Darwinists.  And that is exactly what happened.</w:t>
      </w:r>
      <w:r>
        <w:rPr>
          <w:rFonts w:ascii="Helvetica" w:hAnsi="Helvetica" w:cs="Helvetica"/>
          <w:color w:val="1D2228"/>
          <w:sz w:val="20"/>
          <w:szCs w:val="20"/>
          <w:vertAlign w:val="superscript"/>
        </w:rPr>
        <w:t>4</w:t>
      </w:r>
      <w:r>
        <w:rPr>
          <w:rFonts w:ascii="Helvetica" w:hAnsi="Helvetica" w:cs="Helvetica"/>
          <w:color w:val="1D2228"/>
          <w:sz w:val="20"/>
          <w:szCs w:val="20"/>
        </w:rPr>
        <w:t xml:space="preserve"> The very fact that the plaintiffs in the case were so panicked about such a modest statement shows how desperate the Darwinists are to not have school children be presented with both sides of the debate.  They know that Darwinian evolution does not hold up under scrutiny.  The Darwinists want school children to be thoroughly indoctrinated before they are an adult where they might really start asking questions and challenging their teachers.</w:t>
      </w:r>
    </w:p>
    <w:p w14:paraId="28C9674E"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     Even as young adults in college, students have to be concerned about their grades and they do not want to get on the bad side of a teacher.  Even after college, if someone in academia challenges Darwinism, there is a price to be paid.  Mark Armitage was fired from </w:t>
      </w:r>
      <w:r>
        <w:rPr>
          <w:rFonts w:ascii="Helvetica" w:hAnsi="Helvetica" w:cs="Helvetica"/>
          <w:color w:val="111111"/>
          <w:sz w:val="20"/>
          <w:szCs w:val="20"/>
          <w:shd w:val="clear" w:color="auto" w:fill="FFFFFF"/>
        </w:rPr>
        <w:t>California State University Northridge</w:t>
      </w:r>
      <w:r>
        <w:rPr>
          <w:rFonts w:ascii="Helvetica" w:hAnsi="Helvetica" w:cs="Helvetica"/>
          <w:color w:val="1D2228"/>
          <w:sz w:val="20"/>
          <w:szCs w:val="20"/>
        </w:rPr>
        <w:t xml:space="preserve"> for showing and publishing soft dinosaur tissue from a triceratops horn.</w:t>
      </w:r>
      <w:r>
        <w:rPr>
          <w:rFonts w:ascii="Helvetica" w:hAnsi="Helvetica" w:cs="Helvetica"/>
          <w:color w:val="1D2228"/>
          <w:sz w:val="20"/>
          <w:szCs w:val="20"/>
          <w:vertAlign w:val="superscript"/>
        </w:rPr>
        <w:t>5</w:t>
      </w:r>
      <w:r>
        <w:rPr>
          <w:rFonts w:ascii="Helvetica" w:hAnsi="Helvetica" w:cs="Helvetica"/>
          <w:color w:val="1D2228"/>
          <w:sz w:val="20"/>
          <w:szCs w:val="20"/>
        </w:rPr>
        <w:t>   Mark Armitage won his lawsuit.  We do not hear about that like we hear about the Dover trial.  This shows how biased the so called mainstream media is.  Unlike the Dover Trial, the Public Broadcasting System (PBS) has not made any Nova documentaries about Mark Armitage winning his case.</w:t>
      </w:r>
      <w:r>
        <w:rPr>
          <w:rFonts w:ascii="Helvetica" w:hAnsi="Helvetica" w:cs="Helvetica"/>
          <w:color w:val="1D2228"/>
          <w:sz w:val="20"/>
          <w:szCs w:val="20"/>
          <w:vertAlign w:val="superscript"/>
        </w:rPr>
        <w:t>6</w:t>
      </w:r>
    </w:p>
    <w:p w14:paraId="518CDD6C"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p>
    <w:p w14:paraId="24175A05"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This is a tactic used by one side when they are wrong.  They just do whatever they can to keep the other side from being heard.  In the House of Representatives, former President John Quincy Adams fought against the “gag rule” that kept anti-slavery petitions from even being heard.</w:t>
      </w:r>
      <w:r>
        <w:rPr>
          <w:rFonts w:ascii="Helvetica" w:hAnsi="Helvetica" w:cs="Helvetica"/>
          <w:color w:val="1D2228"/>
          <w:sz w:val="20"/>
          <w:szCs w:val="20"/>
          <w:vertAlign w:val="superscript"/>
        </w:rPr>
        <w:t>7</w:t>
      </w:r>
      <w:r>
        <w:rPr>
          <w:rFonts w:ascii="Helvetica" w:hAnsi="Helvetica" w:cs="Helvetica"/>
          <w:color w:val="1D2228"/>
          <w:sz w:val="20"/>
          <w:szCs w:val="20"/>
        </w:rPr>
        <w:t xml:space="preserve"> Even now, abortion providers oppose laws that require women seeking abortions to view sonograms of their babies first.  The abortion providers argue for “choice”; but not informed choice.</w:t>
      </w:r>
      <w:r>
        <w:rPr>
          <w:rFonts w:ascii="Helvetica" w:hAnsi="Helvetica" w:cs="Helvetica"/>
          <w:color w:val="1D2228"/>
          <w:sz w:val="20"/>
          <w:szCs w:val="20"/>
          <w:vertAlign w:val="superscript"/>
        </w:rPr>
        <w:t>8</w:t>
      </w:r>
    </w:p>
    <w:p w14:paraId="2EE526DE"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p>
    <w:p w14:paraId="2810DD34"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When Peter and John were preaching about the resurrected Jesus, they were called in by the Jewish Council which commanded Peter and John to stop - “So they called the apostles back in and commanded them never again to speak or teach in the name of Jesus.” – Acts 4:18 NLT.  What was Peter and John’s response?  - “Do you think God wants us to obey you rather than Him?  </w:t>
      </w:r>
      <w:r>
        <w:rPr>
          <w:rFonts w:ascii="Helvetica" w:hAnsi="Helvetica" w:cs="Helvetica"/>
          <w:color w:val="1D2228"/>
          <w:sz w:val="20"/>
          <w:szCs w:val="20"/>
          <w:vertAlign w:val="superscript"/>
        </w:rPr>
        <w:t> </w:t>
      </w:r>
      <w:r>
        <w:rPr>
          <w:rFonts w:ascii="Helvetica" w:hAnsi="Helvetica" w:cs="Helvetica"/>
          <w:color w:val="1D2228"/>
          <w:sz w:val="20"/>
          <w:szCs w:val="20"/>
        </w:rPr>
        <w:t>We cannot stop telling about everything we have seen and heard.” – Acts 4:19 NLT.</w:t>
      </w:r>
    </w:p>
    <w:p w14:paraId="2A02E377"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p>
    <w:p w14:paraId="4BDD2253"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This is why we must not surrender like Percival surrendered.  Unlike Percival, we know the truth.  And we know that our opposition is afraid for people to know the truth.  We need to get the word out that people can believe the Bible.  This could be expedited by churches and other civic organizations partnering with biblical creation organizations.  They have the freedom and the platform to teach people that they can believe the Bible rather than Charles Darwin.  But they for the most part are self censoring on this topic.  If you are reading this, please talk to your kids, grandkids, nieces, nephews, etc. about this.  But please also look for opportunities to talk to people in your church, and people in any church related group or civic group you may belong to, about this.  Our marching orders need to be from Jeremiah – You must influence them; do not let them influence you!  - Jeremiah 15:19 NLT.</w:t>
      </w:r>
    </w:p>
    <w:p w14:paraId="7D7A98AC"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p>
    <w:p w14:paraId="63400C79"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Terry Read</w:t>
      </w:r>
    </w:p>
    <w:p w14:paraId="2B2B5FE4" w14:textId="77777777" w:rsidR="008B02B6" w:rsidRDefault="008B02B6" w:rsidP="008B02B6">
      <w:pPr>
        <w:pStyle w:val="NormalWeb"/>
        <w:shd w:val="clear" w:color="auto" w:fill="F9F9F9"/>
        <w:spacing w:before="0" w:beforeAutospacing="0" w:after="0" w:afterAutospacing="0"/>
        <w:rPr>
          <w:rFonts w:ascii="Helvetica" w:hAnsi="Helvetica" w:cs="Helvetica"/>
          <w:color w:val="1D2228"/>
          <w:sz w:val="20"/>
          <w:szCs w:val="20"/>
        </w:rPr>
      </w:pPr>
    </w:p>
    <w:p w14:paraId="3A0A70D1" w14:textId="77777777" w:rsidR="008B02B6" w:rsidRPr="00EC40D1" w:rsidRDefault="008B02B6" w:rsidP="00EC40D1">
      <w:pPr>
        <w:pStyle w:val="NormalWeb"/>
        <w:spacing w:before="0" w:beforeAutospacing="0" w:after="0" w:afterAutospacing="0"/>
        <w:rPr>
          <w:rFonts w:ascii="Helvetica" w:hAnsi="Helvetica" w:cs="Helvetica"/>
          <w:color w:val="1D2228"/>
          <w:sz w:val="16"/>
          <w:szCs w:val="16"/>
        </w:rPr>
      </w:pPr>
      <w:r w:rsidRPr="00EC40D1">
        <w:rPr>
          <w:rFonts w:ascii="Helvetica" w:hAnsi="Helvetica" w:cs="Helvetica"/>
          <w:color w:val="1D2228"/>
          <w:sz w:val="16"/>
          <w:szCs w:val="16"/>
        </w:rPr>
        <w:t xml:space="preserve">1. </w:t>
      </w:r>
      <w:hyperlink r:id="rId10" w:tgtFrame="_blank" w:history="1">
        <w:r w:rsidRPr="00EC40D1">
          <w:rPr>
            <w:rStyle w:val="Hyperlink"/>
            <w:rFonts w:ascii="Helvetica" w:hAnsi="Helvetica" w:cs="Helvetica"/>
            <w:sz w:val="16"/>
            <w:szCs w:val="16"/>
          </w:rPr>
          <w:t>https://www.youtube.com/watch?v=pbszSQaIGz8</w:t>
        </w:r>
      </w:hyperlink>
    </w:p>
    <w:p w14:paraId="3D96C43D" w14:textId="77777777" w:rsidR="008B02B6" w:rsidRPr="00EC40D1" w:rsidRDefault="008B02B6" w:rsidP="00EC40D1">
      <w:pPr>
        <w:pStyle w:val="NormalWeb"/>
        <w:rPr>
          <w:rFonts w:ascii="Helvetica" w:hAnsi="Helvetica" w:cs="Helvetica"/>
          <w:color w:val="1D2228"/>
          <w:sz w:val="16"/>
          <w:szCs w:val="16"/>
        </w:rPr>
      </w:pPr>
      <w:r w:rsidRPr="00EC40D1">
        <w:rPr>
          <w:rFonts w:ascii="Helvetica" w:hAnsi="Helvetica" w:cs="Helvetica"/>
          <w:color w:val="1D2228"/>
          <w:sz w:val="16"/>
          <w:szCs w:val="16"/>
        </w:rPr>
        <w:t xml:space="preserve">2. </w:t>
      </w:r>
      <w:hyperlink r:id="rId11" w:tgtFrame="_blank" w:history="1">
        <w:r w:rsidRPr="00EC40D1">
          <w:rPr>
            <w:rStyle w:val="Hyperlink"/>
            <w:rFonts w:ascii="Helvetica" w:hAnsi="Helvetica" w:cs="Helvetica"/>
            <w:sz w:val="16"/>
            <w:szCs w:val="16"/>
          </w:rPr>
          <w:t>https://www.youtube.com/watch?v=_nf1XThX8VQ&amp;list=PLrCQerz2L0Ifpe9QdbWBZ1ACbEa3kMO2g</w:t>
        </w:r>
      </w:hyperlink>
    </w:p>
    <w:p w14:paraId="5BF3287B" w14:textId="77777777" w:rsidR="008B02B6" w:rsidRPr="00EC40D1" w:rsidRDefault="008B02B6" w:rsidP="00EC40D1">
      <w:pPr>
        <w:pStyle w:val="NormalWeb"/>
        <w:rPr>
          <w:rFonts w:ascii="Helvetica" w:hAnsi="Helvetica" w:cs="Helvetica"/>
          <w:color w:val="1D2228"/>
          <w:sz w:val="16"/>
          <w:szCs w:val="16"/>
        </w:rPr>
      </w:pPr>
      <w:r w:rsidRPr="00EC40D1">
        <w:rPr>
          <w:rFonts w:ascii="Helvetica" w:hAnsi="Helvetica" w:cs="Helvetica"/>
          <w:color w:val="1D2228"/>
          <w:sz w:val="16"/>
          <w:szCs w:val="16"/>
        </w:rPr>
        <w:t xml:space="preserve">3.  </w:t>
      </w:r>
      <w:hyperlink r:id="rId12" w:tgtFrame="_blank" w:history="1">
        <w:r w:rsidRPr="00EC40D1">
          <w:rPr>
            <w:rStyle w:val="Hyperlink"/>
            <w:rFonts w:ascii="Helvetica" w:hAnsi="Helvetica" w:cs="Helvetica"/>
            <w:sz w:val="16"/>
            <w:szCs w:val="16"/>
          </w:rPr>
          <w:t>https://evolutionnews.org/2012/04/on_the_settled_/</w:t>
        </w:r>
      </w:hyperlink>
    </w:p>
    <w:p w14:paraId="1A64EC19" w14:textId="77777777" w:rsidR="008B02B6" w:rsidRPr="00EC40D1" w:rsidRDefault="008B02B6" w:rsidP="00EC40D1">
      <w:pPr>
        <w:pStyle w:val="NormalWeb"/>
        <w:rPr>
          <w:rFonts w:ascii="Helvetica" w:hAnsi="Helvetica" w:cs="Helvetica"/>
          <w:color w:val="1D2228"/>
          <w:sz w:val="16"/>
          <w:szCs w:val="16"/>
        </w:rPr>
      </w:pPr>
      <w:r w:rsidRPr="00EC40D1">
        <w:rPr>
          <w:rFonts w:ascii="Helvetica" w:hAnsi="Helvetica" w:cs="Helvetica"/>
          <w:color w:val="1D2228"/>
          <w:sz w:val="16"/>
          <w:szCs w:val="16"/>
        </w:rPr>
        <w:t xml:space="preserve">4.  </w:t>
      </w:r>
      <w:hyperlink r:id="rId13" w:tgtFrame="_blank" w:history="1">
        <w:r w:rsidRPr="00EC40D1">
          <w:rPr>
            <w:rStyle w:val="Hyperlink"/>
            <w:rFonts w:ascii="Helvetica" w:hAnsi="Helvetica" w:cs="Helvetica"/>
            <w:sz w:val="16"/>
            <w:szCs w:val="16"/>
          </w:rPr>
          <w:t>https://thecreationclub.com/platos-republic-here/</w:t>
        </w:r>
      </w:hyperlink>
    </w:p>
    <w:p w14:paraId="2CC246C3" w14:textId="77777777" w:rsidR="008B02B6" w:rsidRPr="00EC40D1" w:rsidRDefault="008B02B6" w:rsidP="00EC40D1">
      <w:pPr>
        <w:pStyle w:val="NormalWeb"/>
        <w:rPr>
          <w:rFonts w:ascii="Helvetica" w:hAnsi="Helvetica" w:cs="Helvetica"/>
          <w:color w:val="1D2228"/>
          <w:sz w:val="16"/>
          <w:szCs w:val="16"/>
        </w:rPr>
      </w:pPr>
      <w:r w:rsidRPr="00EC40D1">
        <w:rPr>
          <w:rFonts w:ascii="Helvetica" w:hAnsi="Helvetica" w:cs="Helvetica"/>
          <w:color w:val="1D2228"/>
          <w:sz w:val="16"/>
          <w:szCs w:val="16"/>
        </w:rPr>
        <w:t xml:space="preserve">5.  </w:t>
      </w:r>
      <w:hyperlink r:id="rId14" w:tgtFrame="_blank" w:history="1">
        <w:r w:rsidRPr="00EC40D1">
          <w:rPr>
            <w:rStyle w:val="Hyperlink"/>
            <w:rFonts w:ascii="Helvetica" w:hAnsi="Helvetica" w:cs="Helvetica"/>
            <w:sz w:val="16"/>
            <w:szCs w:val="16"/>
          </w:rPr>
          <w:t>https://www.youtube.com/watch?v=We_XIq-k66c&amp;t=301s</w:t>
        </w:r>
      </w:hyperlink>
    </w:p>
    <w:p w14:paraId="34216BDA" w14:textId="77777777" w:rsidR="008B02B6" w:rsidRPr="00EC40D1" w:rsidRDefault="008B02B6" w:rsidP="00EC40D1">
      <w:pPr>
        <w:pStyle w:val="NormalWeb"/>
        <w:rPr>
          <w:rFonts w:ascii="Helvetica" w:hAnsi="Helvetica" w:cs="Helvetica"/>
          <w:color w:val="1D2228"/>
          <w:sz w:val="16"/>
          <w:szCs w:val="16"/>
        </w:rPr>
      </w:pPr>
      <w:r w:rsidRPr="00EC40D1">
        <w:rPr>
          <w:rFonts w:ascii="Helvetica" w:hAnsi="Helvetica" w:cs="Helvetica"/>
          <w:color w:val="1D2228"/>
          <w:sz w:val="16"/>
          <w:szCs w:val="16"/>
        </w:rPr>
        <w:t xml:space="preserve">6.  </w:t>
      </w:r>
      <w:hyperlink r:id="rId15" w:tgtFrame="_blank" w:history="1">
        <w:r w:rsidRPr="00EC40D1">
          <w:rPr>
            <w:rStyle w:val="Hyperlink"/>
            <w:rFonts w:ascii="Helvetica" w:hAnsi="Helvetica" w:cs="Helvetica"/>
            <w:sz w:val="16"/>
            <w:szCs w:val="16"/>
          </w:rPr>
          <w:t>http://peabodyawards.com/award-profile/judgment-day-intelligent-design-on-trial</w:t>
        </w:r>
      </w:hyperlink>
    </w:p>
    <w:p w14:paraId="013348D7" w14:textId="77777777" w:rsidR="008B02B6" w:rsidRPr="00EC40D1" w:rsidRDefault="008B02B6" w:rsidP="00EC40D1">
      <w:pPr>
        <w:pStyle w:val="NormalWeb"/>
        <w:rPr>
          <w:rFonts w:ascii="Helvetica" w:hAnsi="Helvetica" w:cs="Helvetica"/>
          <w:color w:val="1D2228"/>
          <w:sz w:val="16"/>
          <w:szCs w:val="16"/>
        </w:rPr>
      </w:pPr>
      <w:r w:rsidRPr="00EC40D1">
        <w:rPr>
          <w:rFonts w:ascii="Helvetica" w:hAnsi="Helvetica" w:cs="Helvetica"/>
          <w:color w:val="1D2228"/>
          <w:sz w:val="16"/>
          <w:szCs w:val="16"/>
        </w:rPr>
        <w:t xml:space="preserve">7.  </w:t>
      </w:r>
      <w:hyperlink r:id="rId16" w:tgtFrame="_blank" w:history="1">
        <w:r w:rsidRPr="00EC40D1">
          <w:rPr>
            <w:rStyle w:val="Hyperlink"/>
            <w:rFonts w:ascii="Helvetica" w:hAnsi="Helvetica" w:cs="Helvetica"/>
            <w:sz w:val="16"/>
            <w:szCs w:val="16"/>
          </w:rPr>
          <w:t>https://www.archives.gov/exhibits/treasures_of_congress/text/page10_text.html</w:t>
        </w:r>
      </w:hyperlink>
    </w:p>
    <w:p w14:paraId="277E0DE3" w14:textId="77777777" w:rsidR="008B02B6" w:rsidRPr="00EC40D1" w:rsidRDefault="008B02B6" w:rsidP="00EC40D1">
      <w:pPr>
        <w:pStyle w:val="NormalWeb"/>
        <w:rPr>
          <w:rFonts w:ascii="Helvetica" w:hAnsi="Helvetica" w:cs="Helvetica"/>
          <w:color w:val="1D2228"/>
          <w:sz w:val="16"/>
          <w:szCs w:val="16"/>
        </w:rPr>
      </w:pPr>
      <w:r w:rsidRPr="00EC40D1">
        <w:rPr>
          <w:rFonts w:ascii="&amp;quot" w:hAnsi="&amp;quot" w:cs="Helvetica"/>
          <w:color w:val="1D2228"/>
          <w:sz w:val="16"/>
          <w:szCs w:val="16"/>
        </w:rPr>
        <w:t xml:space="preserve">8.  </w:t>
      </w:r>
      <w:hyperlink r:id="rId17" w:tgtFrame="_blank" w:history="1">
        <w:r w:rsidRPr="00EC40D1">
          <w:rPr>
            <w:rStyle w:val="Hyperlink"/>
            <w:rFonts w:ascii="&amp;quot" w:hAnsi="&amp;quot" w:cs="Helvetica"/>
            <w:sz w:val="16"/>
            <w:szCs w:val="16"/>
          </w:rPr>
          <w:t>https://www.texastribune.org/2015/06/15/opponents-abortion-sonogram-law-considering-legal-/</w:t>
        </w:r>
      </w:hyperlink>
    </w:p>
    <w:p w14:paraId="4B1DA1AE" w14:textId="0D31FC30" w:rsidR="008B02B6" w:rsidRDefault="008B02B6">
      <w:pPr>
        <w:rPr>
          <w:b/>
          <w:bCs/>
          <w:sz w:val="32"/>
          <w:szCs w:val="32"/>
        </w:rPr>
      </w:pPr>
    </w:p>
    <w:p w14:paraId="0D047298" w14:textId="2C5491CE" w:rsidR="002F3F3E" w:rsidRPr="00EC40D1" w:rsidRDefault="00842172" w:rsidP="002F3F3E">
      <w:pPr>
        <w:spacing w:after="100" w:afterAutospacing="1" w:line="240" w:lineRule="auto"/>
        <w:rPr>
          <w:rFonts w:ascii="Segoe UI" w:hAnsi="Segoe UI" w:cs="Segoe UI"/>
          <w:b/>
          <w:bCs/>
          <w:color w:val="333333"/>
          <w:sz w:val="36"/>
          <w:szCs w:val="36"/>
          <w:shd w:val="clear" w:color="auto" w:fill="FFFFFF"/>
        </w:rPr>
      </w:pPr>
      <w:r>
        <w:rPr>
          <w:noProof/>
        </w:rPr>
        <w:lastRenderedPageBreak/>
        <w:drawing>
          <wp:anchor distT="0" distB="0" distL="114300" distR="114300" simplePos="0" relativeHeight="251672576" behindDoc="1" locked="0" layoutInCell="1" allowOverlap="1" wp14:anchorId="3F0F795E" wp14:editId="584E7090">
            <wp:simplePos x="0" y="0"/>
            <wp:positionH relativeFrom="margin">
              <wp:posOffset>3564255</wp:posOffset>
            </wp:positionH>
            <wp:positionV relativeFrom="paragraph">
              <wp:posOffset>339090</wp:posOffset>
            </wp:positionV>
            <wp:extent cx="2710815" cy="1680845"/>
            <wp:effectExtent l="0" t="0" r="0" b="0"/>
            <wp:wrapTight wrapText="bothSides">
              <wp:wrapPolygon edited="0">
                <wp:start x="0" y="0"/>
                <wp:lineTo x="0" y="21298"/>
                <wp:lineTo x="21403" y="21298"/>
                <wp:lineTo x="21403"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710815" cy="1680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F3E" w:rsidRPr="00EC40D1">
        <w:rPr>
          <w:rFonts w:ascii="Segoe UI" w:hAnsi="Segoe UI" w:cs="Segoe UI"/>
          <w:b/>
          <w:bCs/>
          <w:color w:val="333333"/>
          <w:sz w:val="36"/>
          <w:szCs w:val="36"/>
          <w:shd w:val="clear" w:color="auto" w:fill="FFFFFF"/>
        </w:rPr>
        <w:t xml:space="preserve">Sharks in Kentucky? What explorers found in Mammoth Cave is blowing researchers' minds </w:t>
      </w:r>
    </w:p>
    <w:p w14:paraId="231C57DD" w14:textId="2A702BFF" w:rsidR="002F3F3E" w:rsidRPr="00A97E77" w:rsidRDefault="002F3F3E" w:rsidP="002F3F3E">
      <w:pPr>
        <w:spacing w:after="100" w:afterAutospacing="1" w:line="240" w:lineRule="auto"/>
        <w:rPr>
          <w:rFonts w:ascii="Arial" w:eastAsia="Times New Roman" w:hAnsi="Arial" w:cs="Arial"/>
          <w:color w:val="333333"/>
        </w:rPr>
      </w:pPr>
      <w:r w:rsidRPr="00A97E77">
        <w:rPr>
          <w:rFonts w:ascii="Arial" w:eastAsia="Times New Roman" w:hAnsi="Arial" w:cs="Arial"/>
          <w:color w:val="333333"/>
        </w:rPr>
        <w:t>During a trip to Mammoth Cave National Park in November, paleontologist John-Paul Hodnett was stunned.</w:t>
      </w:r>
      <w:r w:rsidR="00EC40D1" w:rsidRPr="00A97E77">
        <w:rPr>
          <w:rFonts w:ascii="Arial" w:eastAsia="Times New Roman" w:hAnsi="Arial" w:cs="Arial"/>
          <w:color w:val="333333"/>
        </w:rPr>
        <w:t xml:space="preserve"> </w:t>
      </w:r>
      <w:r w:rsidRPr="00A97E77">
        <w:rPr>
          <w:rFonts w:ascii="Arial" w:eastAsia="Times New Roman" w:hAnsi="Arial" w:cs="Arial"/>
          <w:color w:val="333333"/>
        </w:rPr>
        <w:t xml:space="preserve">Preserved in the walls of the cave were parts of a large, fossilized shark head — from a shark that </w:t>
      </w:r>
      <w:r w:rsidR="00EC40D1" w:rsidRPr="00A97E77">
        <w:rPr>
          <w:rFonts w:ascii="Arial" w:eastAsia="Times New Roman" w:hAnsi="Arial" w:cs="Arial"/>
          <w:color w:val="333333"/>
        </w:rPr>
        <w:t xml:space="preserve">he said </w:t>
      </w:r>
      <w:r w:rsidRPr="00A97E77">
        <w:rPr>
          <w:rFonts w:ascii="Arial" w:eastAsia="Times New Roman" w:hAnsi="Arial" w:cs="Arial"/>
          <w:color w:val="333333"/>
        </w:rPr>
        <w:t>lived about 330 million years ago. </w:t>
      </w:r>
    </w:p>
    <w:p w14:paraId="116381AB" w14:textId="77777777" w:rsidR="002F3F3E" w:rsidRPr="00A97E77" w:rsidRDefault="002F3F3E" w:rsidP="002F3F3E">
      <w:pPr>
        <w:spacing w:after="100" w:afterAutospacing="1" w:line="240" w:lineRule="auto"/>
        <w:rPr>
          <w:rFonts w:ascii="Arial" w:eastAsia="Times New Roman" w:hAnsi="Arial" w:cs="Arial"/>
          <w:color w:val="333333"/>
        </w:rPr>
      </w:pPr>
      <w:r w:rsidRPr="00A97E77">
        <w:rPr>
          <w:rFonts w:ascii="Arial" w:eastAsia="Times New Roman" w:hAnsi="Arial" w:cs="Arial"/>
          <w:color w:val="333333"/>
        </w:rPr>
        <w:t>The discovery began when Mammoth Cave specialists Rick Olson and Rick Toomey came across the fossils as they explored and mapped the cave system. They sent photos to Vincent Santucci, the senior paleontologist for the National Park Service in Washington, D.C., for help identifying the fossils. </w:t>
      </w:r>
    </w:p>
    <w:p w14:paraId="076B507A" w14:textId="77777777" w:rsidR="002F3F3E" w:rsidRPr="00A97E77" w:rsidRDefault="002F3F3E" w:rsidP="002F3F3E">
      <w:pPr>
        <w:spacing w:after="100" w:afterAutospacing="1" w:line="240" w:lineRule="auto"/>
        <w:rPr>
          <w:rFonts w:ascii="Arial" w:eastAsia="Times New Roman" w:hAnsi="Arial" w:cs="Arial"/>
          <w:color w:val="333333"/>
        </w:rPr>
      </w:pPr>
      <w:r w:rsidRPr="00A97E77">
        <w:rPr>
          <w:rFonts w:ascii="Arial" w:eastAsia="Times New Roman" w:hAnsi="Arial" w:cs="Arial"/>
          <w:color w:val="333333"/>
        </w:rPr>
        <w:t>Santucci then sent Hodnett, a paleontologist and program coordinator at Dinosaur Park in Maryland, to help with what became the "Mammoth Cave National Park Fossil Shark Research Project." </w:t>
      </w:r>
    </w:p>
    <w:p w14:paraId="5143C46E" w14:textId="643DBF8D" w:rsidR="002F3F3E" w:rsidRPr="00A97E77" w:rsidRDefault="002F3F3E" w:rsidP="002F3F3E">
      <w:pPr>
        <w:spacing w:after="100" w:afterAutospacing="1" w:line="240" w:lineRule="auto"/>
        <w:rPr>
          <w:rFonts w:ascii="Arial" w:eastAsia="Times New Roman" w:hAnsi="Arial" w:cs="Arial"/>
          <w:color w:val="333333"/>
        </w:rPr>
      </w:pPr>
      <w:r w:rsidRPr="00A97E77">
        <w:rPr>
          <w:rFonts w:ascii="Arial" w:eastAsia="Times New Roman" w:hAnsi="Arial" w:cs="Arial"/>
          <w:color w:val="333333"/>
        </w:rPr>
        <w:t>Some of the shark fossils in the photos were identifiable, but Hodnett said what got him really excited was something else.</w:t>
      </w:r>
      <w:r w:rsidR="00EC40D1" w:rsidRPr="00A97E77">
        <w:rPr>
          <w:rFonts w:ascii="Arial" w:eastAsia="Times New Roman" w:hAnsi="Arial" w:cs="Arial"/>
          <w:color w:val="333333"/>
        </w:rPr>
        <w:t xml:space="preserve"> </w:t>
      </w:r>
      <w:r w:rsidRPr="00A97E77">
        <w:rPr>
          <w:rFonts w:ascii="Arial" w:eastAsia="Times New Roman" w:hAnsi="Arial" w:cs="Arial"/>
          <w:color w:val="333333"/>
        </w:rPr>
        <w:t>"One set of photos showed a number of shark teeth associated with large sections of fossilized cartilage, suggesting there might be a shark skeleton preserved in the cave," he said. </w:t>
      </w:r>
    </w:p>
    <w:p w14:paraId="5726A8E7" w14:textId="77777777" w:rsidR="00EC40D1" w:rsidRPr="00A97E77" w:rsidRDefault="002F3F3E" w:rsidP="00EC40D1">
      <w:pPr>
        <w:spacing w:after="0" w:line="240" w:lineRule="auto"/>
        <w:rPr>
          <w:rFonts w:ascii="Arial" w:eastAsia="Times New Roman" w:hAnsi="Arial" w:cs="Arial"/>
        </w:rPr>
      </w:pPr>
      <w:r w:rsidRPr="00A97E77">
        <w:rPr>
          <w:rFonts w:ascii="Arial" w:eastAsia="Times New Roman" w:hAnsi="Arial" w:cs="Arial"/>
        </w:rPr>
        <w:t xml:space="preserve">The back of the lower jaw of the Saivodus shark starts by the hand, and the front edge of the jaw sticks out at the opposite end. </w:t>
      </w:r>
      <w:r w:rsidR="00EC40D1" w:rsidRPr="00A97E77">
        <w:rPr>
          <w:rFonts w:ascii="Arial" w:eastAsia="Times New Roman" w:hAnsi="Arial" w:cs="Arial"/>
        </w:rPr>
        <w:t xml:space="preserve"> </w:t>
      </w:r>
      <w:r w:rsidRPr="00A97E77">
        <w:rPr>
          <w:rFonts w:ascii="Arial" w:eastAsia="Times New Roman" w:hAnsi="Arial" w:cs="Arial"/>
          <w:color w:val="333333"/>
        </w:rPr>
        <w:t>Fossils of shark skeletons are rare because cartilage does not typically survive fossilization. Shark teeth, however, are made of bone and enamel and preserve well. Since sharks replace their teeth throughout their lives, shark teeth are one of the most common fossils on the planet, Hodnett said.</w:t>
      </w:r>
      <w:r w:rsidR="00EC40D1" w:rsidRPr="00A97E77">
        <w:rPr>
          <w:rFonts w:ascii="Arial" w:eastAsia="Times New Roman" w:hAnsi="Arial" w:cs="Arial"/>
        </w:rPr>
        <w:t xml:space="preserve"> </w:t>
      </w:r>
      <w:r w:rsidRPr="00A97E77">
        <w:rPr>
          <w:rFonts w:ascii="Arial" w:eastAsia="Times New Roman" w:hAnsi="Arial" w:cs="Arial"/>
          <w:color w:val="333333"/>
        </w:rPr>
        <w:t>"I wasn't exactly sure what I was going to see in the cave during my trip in November," Hodnett said. "When we got to our target specimen my mind was blown."</w:t>
      </w:r>
    </w:p>
    <w:p w14:paraId="5A6219E2" w14:textId="77777777" w:rsidR="00EC40D1" w:rsidRPr="00A97E77" w:rsidRDefault="00EC40D1" w:rsidP="00EC40D1">
      <w:pPr>
        <w:spacing w:after="0" w:line="240" w:lineRule="auto"/>
        <w:rPr>
          <w:rFonts w:ascii="Arial" w:eastAsia="Times New Roman" w:hAnsi="Arial" w:cs="Arial"/>
        </w:rPr>
      </w:pPr>
    </w:p>
    <w:p w14:paraId="10660089" w14:textId="012F99A1" w:rsidR="002F3F3E" w:rsidRPr="00A97E77" w:rsidRDefault="002F3F3E" w:rsidP="00EC40D1">
      <w:pPr>
        <w:spacing w:after="0" w:line="240" w:lineRule="auto"/>
        <w:rPr>
          <w:rFonts w:ascii="Arial" w:eastAsia="Times New Roman" w:hAnsi="Arial" w:cs="Arial"/>
          <w:color w:val="333333"/>
        </w:rPr>
      </w:pPr>
      <w:r w:rsidRPr="00A97E77">
        <w:rPr>
          <w:rFonts w:ascii="Arial" w:eastAsia="Times New Roman" w:hAnsi="Arial" w:cs="Arial"/>
          <w:color w:val="333333"/>
        </w:rPr>
        <w:t>The fossils weren't parts to a full skeleton, but parts of a head that belonged to a shark, about the size of a Great White Shark, which ranges in length from 11 feet to 21 feet.</w:t>
      </w:r>
      <w:r w:rsidR="00EC40D1" w:rsidRPr="00A97E77">
        <w:rPr>
          <w:rFonts w:ascii="Arial" w:eastAsia="Times New Roman" w:hAnsi="Arial" w:cs="Arial"/>
        </w:rPr>
        <w:t xml:space="preserve"> </w:t>
      </w:r>
      <w:r w:rsidRPr="00A97E77">
        <w:rPr>
          <w:rFonts w:ascii="Arial" w:eastAsia="Times New Roman" w:hAnsi="Arial" w:cs="Arial"/>
          <w:color w:val="333333"/>
        </w:rPr>
        <w:t>Based on what was exposed in the cave wall, Hodnett said the find includes a lower jaw, skull cartilage and several teeth. Hodnett determined the shark belonged to a species called "Saivodus striatus" from the Late Mississippian period, about 330 to 340 million years ago. </w:t>
      </w:r>
    </w:p>
    <w:p w14:paraId="1A255530" w14:textId="2541BF8C" w:rsidR="00EC40D1" w:rsidRPr="00A97E77" w:rsidRDefault="00EC40D1" w:rsidP="00EC40D1">
      <w:pPr>
        <w:spacing w:after="0" w:line="240" w:lineRule="auto"/>
        <w:rPr>
          <w:rFonts w:ascii="Arial" w:eastAsia="Times New Roman" w:hAnsi="Arial" w:cs="Arial"/>
          <w:color w:val="333333"/>
        </w:rPr>
      </w:pPr>
    </w:p>
    <w:p w14:paraId="665E2A2C" w14:textId="29BC8961" w:rsidR="00EC40D1" w:rsidRPr="00A97E77" w:rsidRDefault="00EC40D1" w:rsidP="00EC40D1">
      <w:pPr>
        <w:spacing w:after="0" w:line="240" w:lineRule="auto"/>
        <w:rPr>
          <w:rFonts w:ascii="Arial" w:eastAsia="Times New Roman" w:hAnsi="Arial" w:cs="Arial"/>
          <w:color w:val="7030A0"/>
        </w:rPr>
      </w:pPr>
      <w:r w:rsidRPr="00A97E77">
        <w:rPr>
          <w:rFonts w:ascii="Arial" w:eastAsia="Times New Roman" w:hAnsi="Arial" w:cs="Arial"/>
          <w:color w:val="7030A0"/>
          <w:u w:val="single"/>
        </w:rPr>
        <w:t>Editor’s Note</w:t>
      </w:r>
      <w:r w:rsidRPr="00A97E77">
        <w:rPr>
          <w:rFonts w:ascii="Arial" w:eastAsia="Times New Roman" w:hAnsi="Arial" w:cs="Arial"/>
          <w:color w:val="7030A0"/>
        </w:rPr>
        <w:t xml:space="preserve">: </w:t>
      </w:r>
      <w:r w:rsidR="00A97E77" w:rsidRPr="00A97E77">
        <w:rPr>
          <w:rFonts w:ascii="Arial" w:eastAsia="Times New Roman" w:hAnsi="Arial" w:cs="Arial"/>
          <w:color w:val="7030A0"/>
        </w:rPr>
        <w:t>when I see an article like this, I immediately am aware of the secular worldview that it is written from. The paleontologist was amazed to find shark remains in a Kentucky cave due to his ideas about the evolutionary time scale as well as when seas covered this continent</w:t>
      </w:r>
    </w:p>
    <w:p w14:paraId="40EF1233" w14:textId="2E99FEB4" w:rsidR="00A97E77" w:rsidRPr="00A97E77" w:rsidRDefault="00A97E77" w:rsidP="00EC40D1">
      <w:pPr>
        <w:spacing w:after="0" w:line="240" w:lineRule="auto"/>
        <w:rPr>
          <w:rFonts w:ascii="Arial" w:eastAsia="Times New Roman" w:hAnsi="Arial" w:cs="Arial"/>
          <w:color w:val="7030A0"/>
        </w:rPr>
      </w:pPr>
    </w:p>
    <w:p w14:paraId="64CD0080" w14:textId="61C8C4FE" w:rsidR="00A97E77" w:rsidRPr="00A97E77" w:rsidRDefault="00A97E77" w:rsidP="00EC40D1">
      <w:pPr>
        <w:spacing w:after="0" w:line="240" w:lineRule="auto"/>
        <w:rPr>
          <w:rFonts w:ascii="Arial" w:eastAsia="Times New Roman" w:hAnsi="Arial" w:cs="Arial"/>
          <w:color w:val="7030A0"/>
        </w:rPr>
      </w:pPr>
      <w:r w:rsidRPr="00A97E77">
        <w:rPr>
          <w:rFonts w:ascii="Arial" w:eastAsia="Times New Roman" w:hAnsi="Arial" w:cs="Arial"/>
          <w:color w:val="7030A0"/>
        </w:rPr>
        <w:t>From a creationist point of view this find takes on a very different evidentiary tale. The shark was likely buried in the Noachic Flood only about 4300+ years ago. Instead of evidence of this cave and this continent once being under a great sea for eons, it shows evidence of the deluge God brought in response to man’s sins. Preservation of soft cartilage only could have occurred through raid burial which the worldwide flood provided. If we look through the wrong evolutionary glasses, we get a wrong picture of the evidence in nature every time.</w:t>
      </w:r>
    </w:p>
    <w:p w14:paraId="51A46A8B" w14:textId="77777777" w:rsidR="002F3F3E" w:rsidRDefault="002F3F3E">
      <w:pPr>
        <w:rPr>
          <w:b/>
          <w:bCs/>
          <w:sz w:val="32"/>
          <w:szCs w:val="32"/>
        </w:rPr>
      </w:pPr>
    </w:p>
    <w:p w14:paraId="39EE55F9" w14:textId="0764F233" w:rsidR="008B02B6" w:rsidRDefault="008B02B6">
      <w:pPr>
        <w:rPr>
          <w:b/>
          <w:bCs/>
          <w:sz w:val="32"/>
          <w:szCs w:val="32"/>
        </w:rPr>
      </w:pPr>
    </w:p>
    <w:p w14:paraId="04EFB059" w14:textId="77777777" w:rsidR="00626DB2" w:rsidRPr="00626DB2" w:rsidRDefault="00626DB2" w:rsidP="00626DB2">
      <w:pPr>
        <w:shd w:val="clear" w:color="auto" w:fill="FFFFFF"/>
        <w:spacing w:after="0" w:line="288" w:lineRule="atLeast"/>
        <w:jc w:val="center"/>
        <w:rPr>
          <w:rFonts w:ascii="Times New Roman" w:eastAsia="Times New Roman" w:hAnsi="Times New Roman" w:cs="Times New Roman"/>
          <w:b/>
          <w:color w:val="7030A0"/>
          <w:sz w:val="44"/>
          <w:szCs w:val="44"/>
        </w:rPr>
      </w:pPr>
      <w:r w:rsidRPr="00626DB2">
        <w:rPr>
          <w:rFonts w:ascii="Times New Roman" w:eastAsia="Times New Roman" w:hAnsi="Times New Roman" w:cs="Times New Roman"/>
          <w:b/>
          <w:color w:val="7030A0"/>
          <w:sz w:val="44"/>
          <w:szCs w:val="44"/>
        </w:rPr>
        <w:lastRenderedPageBreak/>
        <w:t>Genesis Commentary</w:t>
      </w:r>
    </w:p>
    <w:p w14:paraId="28D7C4BC" w14:textId="3623DDC8" w:rsidR="00BD0541" w:rsidRPr="00BD0541" w:rsidRDefault="00117A97" w:rsidP="00BD0541">
      <w:pPr>
        <w:shd w:val="clear" w:color="auto" w:fill="FFFFFF"/>
        <w:spacing w:after="150" w:line="240" w:lineRule="auto"/>
        <w:rPr>
          <w:rFonts w:ascii="Verdana" w:hAnsi="Verdana"/>
          <w:color w:val="C00000"/>
          <w:shd w:val="clear" w:color="auto" w:fill="FFFFFF"/>
        </w:rPr>
      </w:pPr>
      <w:r>
        <w:rPr>
          <w:rFonts w:ascii="Verdana" w:hAnsi="Verdana"/>
          <w:color w:val="C00000"/>
          <w:sz w:val="36"/>
          <w:szCs w:val="36"/>
          <w:shd w:val="clear" w:color="auto" w:fill="FFFFFF"/>
        </w:rPr>
        <w:t>3:</w:t>
      </w:r>
      <w:bookmarkStart w:id="3" w:name="_GoBack"/>
      <w:bookmarkEnd w:id="3"/>
      <w:r w:rsidR="00BD0541" w:rsidRPr="00BD0541">
        <w:rPr>
          <w:rFonts w:ascii="Verdana" w:hAnsi="Verdana"/>
          <w:color w:val="C00000"/>
          <w:sz w:val="36"/>
          <w:szCs w:val="36"/>
          <w:shd w:val="clear" w:color="auto" w:fill="FFFFFF"/>
        </w:rPr>
        <w:t>12</w:t>
      </w:r>
      <w:r w:rsidR="00BD0541" w:rsidRPr="00BD0541">
        <w:rPr>
          <w:rFonts w:ascii="Verdana" w:hAnsi="Verdana"/>
          <w:color w:val="C00000"/>
          <w:shd w:val="clear" w:color="auto" w:fill="FFFFFF"/>
        </w:rPr>
        <w:t xml:space="preserve"> </w:t>
      </w:r>
      <w:r w:rsidR="00BD0541" w:rsidRPr="00BD0541">
        <w:rPr>
          <w:rStyle w:val="text"/>
          <w:rFonts w:ascii="Verdana" w:hAnsi="Verdana"/>
          <w:color w:val="C00000"/>
          <w:shd w:val="clear" w:color="auto" w:fill="FFFFFF"/>
        </w:rPr>
        <w:t>The man said, “The woman whom you gave to be with me, she gave me fruit of the tree, and I ate.”</w:t>
      </w:r>
      <w:r w:rsidR="00BD0541" w:rsidRPr="00BD0541">
        <w:rPr>
          <w:rFonts w:ascii="Verdana" w:hAnsi="Verdana"/>
          <w:color w:val="C00000"/>
          <w:shd w:val="clear" w:color="auto" w:fill="FFFFFF"/>
        </w:rPr>
        <w:t> </w:t>
      </w:r>
    </w:p>
    <w:p w14:paraId="78A33723" w14:textId="003098C1" w:rsidR="00BD0541" w:rsidRDefault="00BD0541" w:rsidP="00BD0541">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This of course is not man’s finest hour as he throws Eve “under the bus” when he was there supervising and sinned with her. We all too often in our rationalizations and excuses fail to realize or remember that God sees it all and knows it all. Further, Adam here throws away the opportunity to confess and repent and thus start to re-establish a right relationship with God. We will look at this sad response by Adam and say these are the actions of a child, but all too often we adults act just this way (note what we see from our politicians, media and sports stars). It is not just kids who try to lie their way out of trouble nor are in denial of what they have done.</w:t>
      </w:r>
    </w:p>
    <w:p w14:paraId="28872790" w14:textId="77777777" w:rsidR="00BD0541" w:rsidRPr="00BD0541" w:rsidRDefault="00BD0541" w:rsidP="00BD0541">
      <w:pPr>
        <w:shd w:val="clear" w:color="auto" w:fill="FFFFFF"/>
        <w:spacing w:after="150" w:line="240" w:lineRule="auto"/>
        <w:rPr>
          <w:rFonts w:ascii="Verdana" w:hAnsi="Verdana"/>
          <w:color w:val="C00000"/>
          <w:shd w:val="clear" w:color="auto" w:fill="FFFFFF"/>
        </w:rPr>
      </w:pPr>
      <w:r w:rsidRPr="00BD0541">
        <w:rPr>
          <w:rFonts w:ascii="Verdana" w:hAnsi="Verdana"/>
          <w:color w:val="C00000"/>
          <w:sz w:val="36"/>
          <w:szCs w:val="36"/>
          <w:shd w:val="clear" w:color="auto" w:fill="FFFFFF"/>
        </w:rPr>
        <w:t>13</w:t>
      </w:r>
      <w:r w:rsidRPr="00BD0541">
        <w:rPr>
          <w:rFonts w:ascii="Verdana" w:hAnsi="Verdana"/>
          <w:color w:val="C00000"/>
          <w:shd w:val="clear" w:color="auto" w:fill="FFFFFF"/>
        </w:rPr>
        <w:t xml:space="preserve"> Then the </w:t>
      </w:r>
      <w:r w:rsidRPr="00BD0541">
        <w:rPr>
          <w:rStyle w:val="small-caps"/>
          <w:rFonts w:ascii="Verdana" w:hAnsi="Verdana"/>
          <w:smallCaps/>
          <w:color w:val="C00000"/>
          <w:shd w:val="clear" w:color="auto" w:fill="FFFFFF"/>
        </w:rPr>
        <w:t>Lord</w:t>
      </w:r>
      <w:r w:rsidRPr="00BD0541">
        <w:rPr>
          <w:rFonts w:ascii="Verdana" w:hAnsi="Verdana"/>
          <w:color w:val="C00000"/>
          <w:shd w:val="clear" w:color="auto" w:fill="FFFFFF"/>
        </w:rPr>
        <w:t> God said to the woman, “What is this that you have done?” The woman said, “The serpent deceived me, and I ate.”</w:t>
      </w:r>
    </w:p>
    <w:p w14:paraId="64057DE0" w14:textId="77777777" w:rsidR="00BD0541" w:rsidRDefault="00BD0541" w:rsidP="00BD0541">
      <w:pPr>
        <w:shd w:val="clear" w:color="auto" w:fill="FFFFFF"/>
        <w:spacing w:after="150" w:line="240" w:lineRule="auto"/>
        <w:rPr>
          <w:rFonts w:eastAsia="Times New Roman" w:cstheme="minorHAnsi"/>
          <w:color w:val="000000"/>
        </w:rPr>
      </w:pPr>
      <w:r>
        <w:rPr>
          <w:rFonts w:eastAsia="Times New Roman" w:cstheme="minorHAnsi"/>
          <w:color w:val="000000"/>
        </w:rPr>
        <w:t xml:space="preserve">God then talks to the woman and she also tries to scape goat her actions onto the serpent. Like Adam’s excuse, hers is a weak half-truth and ignores her responsibility in this situation. </w:t>
      </w:r>
    </w:p>
    <w:p w14:paraId="41BAEDEA" w14:textId="77777777" w:rsidR="00BD0541" w:rsidRPr="00BD0541" w:rsidRDefault="00BD0541" w:rsidP="00BD0541">
      <w:pPr>
        <w:shd w:val="clear" w:color="auto" w:fill="FFFFFF"/>
        <w:spacing w:after="150" w:line="240" w:lineRule="auto"/>
        <w:rPr>
          <w:rFonts w:ascii="Verdana" w:eastAsia="Times New Roman" w:hAnsi="Verdana" w:cs="Times New Roman"/>
          <w:color w:val="C00000"/>
          <w:sz w:val="24"/>
          <w:szCs w:val="24"/>
        </w:rPr>
      </w:pPr>
      <w:r w:rsidRPr="00BD0541">
        <w:rPr>
          <w:rFonts w:ascii="Verdana" w:eastAsia="Times New Roman" w:hAnsi="Verdana" w:cs="Times New Roman"/>
          <w:color w:val="C00000"/>
          <w:sz w:val="36"/>
          <w:szCs w:val="36"/>
        </w:rPr>
        <w:t>14</w:t>
      </w:r>
      <w:r w:rsidRPr="00BD0541">
        <w:rPr>
          <w:rFonts w:ascii="Verdana" w:eastAsia="Times New Roman" w:hAnsi="Verdana" w:cs="Times New Roman"/>
          <w:color w:val="C00000"/>
          <w:sz w:val="24"/>
          <w:szCs w:val="24"/>
        </w:rPr>
        <w:t xml:space="preserve"> The </w:t>
      </w:r>
      <w:r w:rsidRPr="00BD0541">
        <w:rPr>
          <w:rFonts w:ascii="Verdana" w:eastAsia="Times New Roman" w:hAnsi="Verdana" w:cs="Times New Roman"/>
          <w:smallCaps/>
          <w:color w:val="C00000"/>
          <w:sz w:val="24"/>
          <w:szCs w:val="24"/>
        </w:rPr>
        <w:t>Lord</w:t>
      </w:r>
      <w:r w:rsidRPr="00BD0541">
        <w:rPr>
          <w:rFonts w:ascii="Verdana" w:eastAsia="Times New Roman" w:hAnsi="Verdana" w:cs="Times New Roman"/>
          <w:color w:val="C00000"/>
          <w:sz w:val="24"/>
          <w:szCs w:val="24"/>
        </w:rPr>
        <w:t> God said to the serpent, “Because you have done this,</w:t>
      </w:r>
      <w:r w:rsidRPr="00BD0541">
        <w:rPr>
          <w:rFonts w:ascii="Courier New" w:eastAsia="Times New Roman" w:hAnsi="Courier New" w:cs="Courier New"/>
          <w:color w:val="C00000"/>
          <w:sz w:val="10"/>
          <w:szCs w:val="10"/>
        </w:rPr>
        <w:t> </w:t>
      </w:r>
      <w:r w:rsidRPr="00BD0541">
        <w:rPr>
          <w:rFonts w:ascii="Verdana" w:eastAsia="Times New Roman" w:hAnsi="Verdana" w:cs="Times New Roman"/>
          <w:color w:val="C00000"/>
          <w:sz w:val="24"/>
          <w:szCs w:val="24"/>
        </w:rPr>
        <w:t>cursed are you above all livestock and above all beasts of the field; on your belly you shall go, and dust you shall eat</w:t>
      </w:r>
      <w:r w:rsidRPr="00BD0541">
        <w:rPr>
          <w:rFonts w:ascii="Courier New" w:eastAsia="Times New Roman" w:hAnsi="Courier New" w:cs="Courier New"/>
          <w:color w:val="C00000"/>
          <w:sz w:val="10"/>
          <w:szCs w:val="10"/>
        </w:rPr>
        <w:t> </w:t>
      </w:r>
      <w:r w:rsidRPr="00BD0541">
        <w:rPr>
          <w:rFonts w:ascii="Verdana" w:eastAsia="Times New Roman" w:hAnsi="Verdana" w:cs="Times New Roman"/>
          <w:color w:val="C00000"/>
          <w:sz w:val="24"/>
          <w:szCs w:val="24"/>
        </w:rPr>
        <w:t>all the days of your life.</w:t>
      </w:r>
    </w:p>
    <w:p w14:paraId="3B46074B" w14:textId="77777777" w:rsidR="00BD0541" w:rsidRDefault="00BD0541" w:rsidP="00BD0541">
      <w:pPr>
        <w:shd w:val="clear" w:color="auto" w:fill="FFFFFF"/>
        <w:spacing w:after="150" w:line="240" w:lineRule="auto"/>
        <w:rPr>
          <w:rFonts w:eastAsia="Times New Roman" w:cstheme="minorHAnsi"/>
          <w:color w:val="000000"/>
        </w:rPr>
      </w:pPr>
      <w:r w:rsidRPr="006145F3">
        <w:rPr>
          <w:rFonts w:eastAsia="Times New Roman" w:cstheme="minorHAnsi"/>
          <w:color w:val="000000"/>
        </w:rPr>
        <w:t>Here God assesses the first</w:t>
      </w:r>
      <w:r>
        <w:rPr>
          <w:rFonts w:eastAsia="Times New Roman" w:cstheme="minorHAnsi"/>
          <w:color w:val="000000"/>
        </w:rPr>
        <w:t xml:space="preserve"> of many penalties for what we refer to as the curse upon creation. </w:t>
      </w:r>
      <w:r w:rsidRPr="006145F3">
        <w:rPr>
          <w:rFonts w:eastAsia="Times New Roman" w:cstheme="minorHAnsi"/>
          <w:color w:val="000000"/>
        </w:rPr>
        <w:t xml:space="preserve"> </w:t>
      </w:r>
      <w:r>
        <w:rPr>
          <w:rFonts w:eastAsia="Times New Roman" w:cstheme="minorHAnsi"/>
          <w:color w:val="000000"/>
        </w:rPr>
        <w:t>The serpent had been a walking, talking higher order creature. It is reduced here to a creature without legs and of low status. This is just the first of many genetic redesigns from the perfect design at the creation to the more imperfect fallen conditions we have today. There are many other genetic redesigns which occurred at the fall. One that is theorized is the change of most mosquitos sucking blood for substance as opposed to probably only sucking sap from plants (as some still do today). There will be environmental and physical changes to our universe as well.</w:t>
      </w:r>
    </w:p>
    <w:p w14:paraId="0892A78F" w14:textId="77777777" w:rsidR="00BD0541" w:rsidRPr="00BD0541" w:rsidRDefault="00BD0541" w:rsidP="00BD0541">
      <w:pPr>
        <w:shd w:val="clear" w:color="auto" w:fill="FFFFFF"/>
        <w:spacing w:after="150" w:line="240" w:lineRule="auto"/>
        <w:rPr>
          <w:rFonts w:ascii="Verdana" w:hAnsi="Verdana"/>
          <w:color w:val="C00000"/>
          <w:shd w:val="clear" w:color="auto" w:fill="FFFFFF"/>
        </w:rPr>
      </w:pPr>
      <w:r w:rsidRPr="00BD0541">
        <w:rPr>
          <w:rFonts w:ascii="Verdana" w:hAnsi="Verdana"/>
          <w:color w:val="C00000"/>
          <w:sz w:val="36"/>
          <w:szCs w:val="36"/>
          <w:shd w:val="clear" w:color="auto" w:fill="FFFFFF"/>
        </w:rPr>
        <w:t>15</w:t>
      </w:r>
      <w:r w:rsidRPr="00BD0541">
        <w:rPr>
          <w:rFonts w:ascii="Verdana" w:hAnsi="Verdana"/>
          <w:color w:val="C00000"/>
          <w:shd w:val="clear" w:color="auto" w:fill="FFFFFF"/>
        </w:rPr>
        <w:t xml:space="preserve"> I will put enmity between you and the woman,</w:t>
      </w:r>
      <w:r w:rsidRPr="00BD0541">
        <w:rPr>
          <w:rFonts w:ascii="Courier New" w:hAnsi="Courier New" w:cs="Courier New"/>
          <w:color w:val="C00000"/>
          <w:sz w:val="10"/>
          <w:szCs w:val="10"/>
          <w:shd w:val="clear" w:color="auto" w:fill="FFFFFF"/>
        </w:rPr>
        <w:t> </w:t>
      </w:r>
      <w:r w:rsidRPr="00BD0541">
        <w:rPr>
          <w:rFonts w:ascii="Verdana" w:hAnsi="Verdana"/>
          <w:color w:val="C00000"/>
          <w:shd w:val="clear" w:color="auto" w:fill="FFFFFF"/>
        </w:rPr>
        <w:t>and between your offspring and her offspring;</w:t>
      </w:r>
      <w:r w:rsidRPr="00BD0541">
        <w:rPr>
          <w:rFonts w:ascii="Verdana" w:hAnsi="Verdana"/>
          <w:color w:val="C00000"/>
        </w:rPr>
        <w:t xml:space="preserve"> </w:t>
      </w:r>
      <w:r w:rsidRPr="00BD0541">
        <w:rPr>
          <w:rFonts w:ascii="Verdana" w:hAnsi="Verdana"/>
          <w:color w:val="C00000"/>
          <w:shd w:val="clear" w:color="auto" w:fill="FFFFFF"/>
        </w:rPr>
        <w:t>he shall bruise your head,</w:t>
      </w:r>
      <w:r w:rsidRPr="00BD0541">
        <w:rPr>
          <w:rFonts w:ascii="Courier New" w:hAnsi="Courier New" w:cs="Courier New"/>
          <w:color w:val="C00000"/>
          <w:sz w:val="10"/>
          <w:szCs w:val="10"/>
          <w:shd w:val="clear" w:color="auto" w:fill="FFFFFF"/>
        </w:rPr>
        <w:t> </w:t>
      </w:r>
      <w:r w:rsidRPr="00BD0541">
        <w:rPr>
          <w:rFonts w:ascii="Verdana" w:hAnsi="Verdana"/>
          <w:color w:val="C00000"/>
          <w:shd w:val="clear" w:color="auto" w:fill="FFFFFF"/>
        </w:rPr>
        <w:t>and you shall bruise his heel.”</w:t>
      </w:r>
    </w:p>
    <w:p w14:paraId="7D32CE38" w14:textId="77777777" w:rsidR="00BD0541" w:rsidRDefault="00BD0541" w:rsidP="00BD0541">
      <w:pPr>
        <w:shd w:val="clear" w:color="auto" w:fill="FFFFFF"/>
        <w:spacing w:after="150" w:line="240" w:lineRule="auto"/>
        <w:rPr>
          <w:rFonts w:cstheme="minorHAnsi"/>
          <w:color w:val="000000"/>
          <w:shd w:val="clear" w:color="auto" w:fill="FFFFFF"/>
        </w:rPr>
      </w:pPr>
      <w:r w:rsidRPr="00AD0D37">
        <w:rPr>
          <w:rFonts w:cstheme="minorHAnsi"/>
          <w:color w:val="000000"/>
          <w:shd w:val="clear" w:color="auto" w:fill="FFFFFF"/>
        </w:rPr>
        <w:t xml:space="preserve">This verse is called the “proto-evangelism”. It is regarded by most theologians as the first </w:t>
      </w:r>
      <w:r>
        <w:rPr>
          <w:rFonts w:cstheme="minorHAnsi"/>
          <w:color w:val="000000"/>
          <w:shd w:val="clear" w:color="auto" w:fill="FFFFFF"/>
        </w:rPr>
        <w:t>prophecy of the birth of the Messiah (Christ). “Enmity between serpents and woman” refers to a general disdain women have for snakes. Kids likewise often are afraid of them. It also can be interpreted as an enmity between man and demons which the serpent also was.</w:t>
      </w:r>
    </w:p>
    <w:p w14:paraId="211E402B" w14:textId="77777777" w:rsidR="00BD0541" w:rsidRDefault="00BD0541" w:rsidP="00BD0541">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It says that the offspring of woman will bruise or otherwise stomp the snake (Satan) in the head, putting him down (which Christ as the offspring of woman will do with His life and sacrifice). It also describes how Satan will constantly be at war with the man (the offspring of woman).</w:t>
      </w:r>
    </w:p>
    <w:p w14:paraId="209074FC" w14:textId="77777777" w:rsidR="00BD0541" w:rsidRDefault="00BD0541" w:rsidP="00BD0541">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There are as many as 366 predictions of Christ (the Messiah) in the Old Testament. This is just the first in the Bible. This prediction of the Messiah is somewhat figurative and could be debated. Many of the others are quite clear and unambiguous. This verse however, at the fall of man, as God is assessing punishment to Satan and man, shows that God already had a plan to reconcile us back to Him and restore us and His creation. </w:t>
      </w:r>
    </w:p>
    <w:p w14:paraId="60E4A656" w14:textId="77777777" w:rsidR="00BD0541" w:rsidRPr="00BD0541" w:rsidRDefault="00BD0541" w:rsidP="00BD0541">
      <w:pPr>
        <w:shd w:val="clear" w:color="auto" w:fill="FFFFFF"/>
        <w:spacing w:before="240" w:after="150" w:line="240" w:lineRule="auto"/>
        <w:rPr>
          <w:rFonts w:ascii="Verdana" w:eastAsia="Times New Roman" w:hAnsi="Verdana" w:cs="Times New Roman"/>
          <w:color w:val="C00000"/>
        </w:rPr>
      </w:pPr>
      <w:r w:rsidRPr="00BD0541">
        <w:rPr>
          <w:rFonts w:ascii="Verdana" w:eastAsia="Times New Roman" w:hAnsi="Verdana" w:cs="Times New Roman"/>
          <w:color w:val="C00000"/>
        </w:rPr>
        <w:t>16 To the woman he said, “I will surely multiply your pain in childbearing;</w:t>
      </w:r>
      <w:r w:rsidRPr="00BD0541">
        <w:rPr>
          <w:rFonts w:ascii="Courier New" w:eastAsia="Times New Roman" w:hAnsi="Courier New" w:cs="Courier New"/>
          <w:color w:val="C00000"/>
        </w:rPr>
        <w:t xml:space="preserve"> </w:t>
      </w:r>
      <w:r w:rsidRPr="00BD0541">
        <w:rPr>
          <w:rFonts w:ascii="Verdana" w:eastAsia="Times New Roman" w:hAnsi="Verdana" w:cs="Times New Roman"/>
          <w:color w:val="C00000"/>
        </w:rPr>
        <w:t xml:space="preserve">in pain you shall bring forth children. Your desire shall be </w:t>
      </w:r>
      <w:r w:rsidRPr="00BD0541">
        <w:rPr>
          <w:rFonts w:ascii="Verdana" w:eastAsia="Times New Roman" w:hAnsi="Verdana" w:cs="Times New Roman"/>
          <w:b/>
          <w:color w:val="C00000"/>
        </w:rPr>
        <w:t>for</w:t>
      </w:r>
      <w:r w:rsidRPr="00BD0541">
        <w:rPr>
          <w:rFonts w:ascii="Verdana" w:eastAsia="Times New Roman" w:hAnsi="Verdana" w:cs="Times New Roman"/>
          <w:color w:val="C00000"/>
        </w:rPr>
        <w:t> your husband, but he shall rule over you.”</w:t>
      </w:r>
    </w:p>
    <w:p w14:paraId="3ECE1353" w14:textId="4CB6142B" w:rsidR="00BD0541" w:rsidRDefault="00BD0541" w:rsidP="00BD0541">
      <w:pPr>
        <w:shd w:val="clear" w:color="auto" w:fill="FFFFFF"/>
        <w:spacing w:before="240" w:after="150" w:line="240" w:lineRule="auto"/>
        <w:rPr>
          <w:rFonts w:eastAsia="Times New Roman" w:cstheme="minorHAnsi"/>
          <w:color w:val="000000"/>
        </w:rPr>
      </w:pPr>
      <w:r w:rsidRPr="007F237C">
        <w:rPr>
          <w:rFonts w:eastAsia="Times New Roman" w:cstheme="minorHAnsi"/>
          <w:color w:val="000000"/>
        </w:rPr>
        <w:lastRenderedPageBreak/>
        <w:t xml:space="preserve">Here is another of the many </w:t>
      </w:r>
      <w:r>
        <w:rPr>
          <w:rFonts w:eastAsia="Times New Roman" w:cstheme="minorHAnsi"/>
          <w:color w:val="000000"/>
        </w:rPr>
        <w:t>genetic changes and manipulations God made as part of the curse. Woman biologically are preprogrammed to have pain in childbirth.  This is a penalty for sin which goes counter to evolutionary development. To push the species forward, we should have long ago have developed by selection the ability for women to have virtually pain free childbirth and not be so at risk for death as they are today. Neither condition makes the human species more viable, but less. The existence of this pain at birth is right in line with the biblical text, but goes against the logic of evolutionary theory.</w:t>
      </w:r>
    </w:p>
    <w:p w14:paraId="02C82814" w14:textId="77777777" w:rsidR="00BD0541" w:rsidRDefault="00BD0541" w:rsidP="00BD0541">
      <w:pPr>
        <w:shd w:val="clear" w:color="auto" w:fill="FFFFFF"/>
        <w:spacing w:before="240" w:after="150" w:line="240" w:lineRule="auto"/>
        <w:rPr>
          <w:rFonts w:eastAsia="Times New Roman" w:cstheme="minorHAnsi"/>
          <w:color w:val="000000"/>
        </w:rPr>
      </w:pPr>
      <w:r>
        <w:rPr>
          <w:rFonts w:eastAsia="Times New Roman" w:cstheme="minorHAnsi"/>
          <w:color w:val="000000"/>
        </w:rPr>
        <w:t xml:space="preserve">In general, most </w:t>
      </w:r>
      <w:r w:rsidRPr="005D3000">
        <w:rPr>
          <w:rFonts w:eastAsia="Times New Roman" w:cstheme="minorHAnsi"/>
          <w:color w:val="000000"/>
        </w:rPr>
        <w:t>species of animals don’t scream while giving birth</w:t>
      </w:r>
      <w:r>
        <w:rPr>
          <w:rFonts w:eastAsia="Times New Roman" w:cstheme="minorHAnsi"/>
          <w:color w:val="000000"/>
        </w:rPr>
        <w:t xml:space="preserve"> and experience far less pain. If they are in pain, </w:t>
      </w:r>
      <w:r w:rsidRPr="005D3000">
        <w:rPr>
          <w:rFonts w:eastAsia="Times New Roman" w:cstheme="minorHAnsi"/>
          <w:color w:val="000000"/>
        </w:rPr>
        <w:t xml:space="preserve">such a vocalization </w:t>
      </w:r>
      <w:r>
        <w:rPr>
          <w:rFonts w:eastAsia="Times New Roman" w:cstheme="minorHAnsi"/>
          <w:color w:val="000000"/>
        </w:rPr>
        <w:t xml:space="preserve">could attract predators. </w:t>
      </w:r>
      <w:r w:rsidRPr="005D3000">
        <w:rPr>
          <w:rFonts w:eastAsia="Times New Roman" w:cstheme="minorHAnsi"/>
          <w:color w:val="000000"/>
        </w:rPr>
        <w:t>And, indeed, a female human giving birth unaided in an area where sound might attract the attention of predators would probably manag</w:t>
      </w:r>
      <w:r>
        <w:rPr>
          <w:rFonts w:eastAsia="Times New Roman" w:cstheme="minorHAnsi"/>
          <w:color w:val="000000"/>
        </w:rPr>
        <w:t xml:space="preserve">e to stifle the sounds as well. </w:t>
      </w:r>
      <w:r w:rsidRPr="005D3000">
        <w:rPr>
          <w:rFonts w:eastAsia="Times New Roman" w:cstheme="minorHAnsi"/>
          <w:color w:val="000000"/>
        </w:rPr>
        <w:t>Humans experience more pain than most species because our offspring have such enormous heads</w:t>
      </w:r>
      <w:r>
        <w:rPr>
          <w:rFonts w:eastAsia="Times New Roman" w:cstheme="minorHAnsi"/>
          <w:color w:val="000000"/>
        </w:rPr>
        <w:t xml:space="preserve"> compared to our bodies</w:t>
      </w:r>
      <w:r w:rsidRPr="005D3000">
        <w:rPr>
          <w:rFonts w:eastAsia="Times New Roman" w:cstheme="minorHAnsi"/>
          <w:color w:val="000000"/>
        </w:rPr>
        <w:t>.</w:t>
      </w:r>
      <w:r>
        <w:rPr>
          <w:rStyle w:val="FootnoteReference"/>
          <w:rFonts w:eastAsia="Times New Roman" w:cstheme="minorHAnsi"/>
          <w:color w:val="000000"/>
        </w:rPr>
        <w:footnoteReference w:id="1"/>
      </w:r>
    </w:p>
    <w:p w14:paraId="53B64156" w14:textId="77777777" w:rsidR="00BD0541" w:rsidRDefault="00BD0541" w:rsidP="00BD0541">
      <w:pPr>
        <w:shd w:val="clear" w:color="auto" w:fill="FFFFFF"/>
        <w:spacing w:before="240" w:after="150" w:line="240" w:lineRule="auto"/>
        <w:rPr>
          <w:rFonts w:eastAsia="Times New Roman" w:cstheme="minorHAnsi"/>
          <w:color w:val="000000"/>
        </w:rPr>
      </w:pPr>
      <w:r>
        <w:rPr>
          <w:rFonts w:eastAsia="Times New Roman" w:cstheme="minorHAnsi"/>
          <w:color w:val="000000"/>
        </w:rPr>
        <w:t xml:space="preserve">One interesting side note is that the Hebrew verb (’el, not to be confused with El for god when used as a noun) when used as a preposition here is interpreted by almost all translations as “to, for, or towards” in the phrase “your desire shall be for your husband.” This sets up the hierarchy of man in the human family being placed over the woman, which is quite controversial in our society today. It says that women will have an affinity to be committed to a man and be submissive to him. </w:t>
      </w:r>
    </w:p>
    <w:p w14:paraId="11F55152" w14:textId="77777777" w:rsidR="00BD0541" w:rsidRDefault="00BD0541" w:rsidP="00BD0541">
      <w:pPr>
        <w:shd w:val="clear" w:color="auto" w:fill="FFFFFF"/>
        <w:spacing w:before="240" w:after="150" w:line="240" w:lineRule="auto"/>
        <w:rPr>
          <w:rFonts w:eastAsia="Times New Roman" w:cstheme="minorHAnsi"/>
          <w:color w:val="000000"/>
        </w:rPr>
      </w:pPr>
      <w:r>
        <w:rPr>
          <w:rFonts w:eastAsia="Times New Roman" w:cstheme="minorHAnsi"/>
          <w:color w:val="000000"/>
        </w:rPr>
        <w:t>An almost comical alternative translation for this ‘el here used only in the English Standard Translation says “your desire will be contrary to your husband” rather than the traditional rendering of “your desire shall be for your husband.” Most Hebraists believe the normal “for” is the better translation, but “contrary to” seems to be the experience many men have of their wives.</w:t>
      </w:r>
    </w:p>
    <w:p w14:paraId="0B3D6F70" w14:textId="77777777" w:rsidR="00BD0541" w:rsidRPr="003D173E" w:rsidRDefault="00BD0541" w:rsidP="00BD0541">
      <w:pPr>
        <w:tabs>
          <w:tab w:val="left" w:pos="7470"/>
        </w:tabs>
        <w:rPr>
          <w:b/>
          <w:sz w:val="36"/>
          <w:szCs w:val="36"/>
        </w:rPr>
      </w:pPr>
      <w:r w:rsidRPr="003D173E">
        <w:rPr>
          <w:b/>
          <w:sz w:val="36"/>
          <w:szCs w:val="36"/>
        </w:rPr>
        <w:t>Seed of Woman</w:t>
      </w:r>
    </w:p>
    <w:p w14:paraId="4EE8DB73" w14:textId="77777777" w:rsidR="00BD0541" w:rsidRDefault="00BD0541" w:rsidP="00BD0541">
      <w:pPr>
        <w:tabs>
          <w:tab w:val="left" w:pos="7470"/>
        </w:tabs>
      </w:pPr>
      <w:r>
        <w:t>Genesis 3:15 says, “</w:t>
      </w:r>
      <w:r w:rsidRPr="003D173E">
        <w:t xml:space="preserve">And I will put enmity between thee and the woman, and between thy seed and </w:t>
      </w:r>
      <w:r w:rsidRPr="003D173E">
        <w:rPr>
          <w:b/>
          <w:u w:val="single"/>
        </w:rPr>
        <w:t>her seed</w:t>
      </w:r>
      <w:r w:rsidRPr="003D173E">
        <w:t>; it shall bruise thy head, and thou shalt bruise his heel.</w:t>
      </w:r>
      <w:r>
        <w:t>”</w:t>
      </w:r>
    </w:p>
    <w:p w14:paraId="5637BAB8" w14:textId="723740A6" w:rsidR="00BD0541" w:rsidRDefault="00BD0541" w:rsidP="00BD0541">
      <w:pPr>
        <w:tabs>
          <w:tab w:val="left" w:pos="7470"/>
        </w:tabs>
      </w:pPr>
      <w:r>
        <w:t xml:space="preserve">This verse is called the proto-evangelism (or proto-evangelion) in that it the first verse theologians view as a metaphorical Messianic prophecy (i.e. “the seed of woman shall bruise the serpent’s (Satan’s) head”). But more to the biological point is that read literally, it says that there is a human seed in women. Biologically this is substantiated in that for human reproduction to occur, the male’s semen mixes with a female’s egg, each contributing 23 chromosomes of genetic information. </w:t>
      </w:r>
    </w:p>
    <w:p w14:paraId="33030CEC" w14:textId="77777777" w:rsidR="00BD0541" w:rsidRDefault="00BD0541" w:rsidP="00BD0541">
      <w:pPr>
        <w:tabs>
          <w:tab w:val="left" w:pos="7470"/>
        </w:tabs>
      </w:pPr>
      <w:r>
        <w:t>What is fascinating about this is the ancient view of a woman’s womb for two millennia was that she her womb was nothing more than a glorified incubator. At the time of Moses’ writing of Genesis, it was wrongly thought the seed of the human babies was contributed only by the male and his seed alone was what was being incubated and nurtured in the woman’s womb. This view will hold for more than a millennia as Pythagoras in the 6</w:t>
      </w:r>
      <w:r w:rsidRPr="004467EA">
        <w:rPr>
          <w:vertAlign w:val="superscript"/>
        </w:rPr>
        <w:t>th</w:t>
      </w:r>
      <w:r>
        <w:t xml:space="preserve"> century BC will specifically express this “male seed only” thesis. No doubt there were some misogynistic biases which supported this view. The discovery of the human female ovum and eggs will not occur until the 19</w:t>
      </w:r>
      <w:r w:rsidRPr="00481863">
        <w:rPr>
          <w:vertAlign w:val="superscript"/>
        </w:rPr>
        <w:t>th</w:t>
      </w:r>
      <w:r>
        <w:t xml:space="preserve"> and 20</w:t>
      </w:r>
      <w:r w:rsidRPr="00481863">
        <w:rPr>
          <w:vertAlign w:val="superscript"/>
        </w:rPr>
        <w:t>th</w:t>
      </w:r>
      <w:r>
        <w:t xml:space="preserve"> centuries AD. </w:t>
      </w:r>
      <w:r>
        <w:rPr>
          <w:rStyle w:val="FootnoteReference"/>
        </w:rPr>
        <w:footnoteReference w:id="2"/>
      </w:r>
    </w:p>
    <w:p w14:paraId="171378AD" w14:textId="77777777" w:rsidR="00BD0541" w:rsidRDefault="00BD0541" w:rsidP="00BD0541">
      <w:pPr>
        <w:tabs>
          <w:tab w:val="left" w:pos="7470"/>
        </w:tabs>
      </w:pPr>
      <w:r>
        <w:t>How did Genesis get this right when it will not be discovered by man for over 3300 years?</w:t>
      </w:r>
    </w:p>
    <w:p w14:paraId="69AD6399" w14:textId="4C84F199" w:rsidR="00440A73" w:rsidRDefault="00440A73" w:rsidP="00626DB2">
      <w:pPr>
        <w:spacing w:before="100" w:beforeAutospacing="1" w:after="100" w:afterAutospacing="1" w:line="240" w:lineRule="auto"/>
        <w:rPr>
          <w:rFonts w:ascii="Helvetica" w:eastAsia="Times New Roman" w:hAnsi="Helvetica" w:cs="Helvetica"/>
          <w:color w:val="1D2228"/>
          <w:sz w:val="20"/>
          <w:szCs w:val="20"/>
        </w:rPr>
      </w:pPr>
    </w:p>
    <w:p w14:paraId="2335504D" w14:textId="3B975FDA" w:rsidR="00E636CB" w:rsidRPr="00E636CB" w:rsidRDefault="00E636CB" w:rsidP="00626DB2">
      <w:pPr>
        <w:spacing w:before="100" w:beforeAutospacing="1" w:after="100" w:afterAutospacing="1" w:line="240" w:lineRule="auto"/>
        <w:rPr>
          <w:rFonts w:ascii="Helvetica" w:eastAsia="Times New Roman" w:hAnsi="Helvetica" w:cs="Helvetica"/>
          <w:b/>
          <w:bCs/>
          <w:color w:val="0070C0"/>
          <w:sz w:val="40"/>
          <w:szCs w:val="40"/>
        </w:rPr>
      </w:pPr>
      <w:r w:rsidRPr="00E636CB">
        <w:rPr>
          <w:rFonts w:ascii="Helvetica" w:eastAsia="Times New Roman" w:hAnsi="Helvetica" w:cs="Helvetica"/>
          <w:b/>
          <w:bCs/>
          <w:color w:val="0070C0"/>
          <w:sz w:val="40"/>
          <w:szCs w:val="40"/>
        </w:rPr>
        <w:lastRenderedPageBreak/>
        <w:t>Family and Creation Experience Camps from AOI</w:t>
      </w:r>
    </w:p>
    <w:p w14:paraId="1F78600E" w14:textId="59E6EE31" w:rsidR="00440A73" w:rsidRPr="00842172" w:rsidRDefault="00842172" w:rsidP="00626DB2">
      <w:pPr>
        <w:spacing w:before="100" w:beforeAutospacing="1" w:after="100" w:afterAutospacing="1" w:line="240" w:lineRule="auto"/>
        <w:rPr>
          <w:rFonts w:ascii="Helvetica" w:eastAsia="Times New Roman" w:hAnsi="Helvetica" w:cs="Helvetica"/>
          <w:color w:val="1D2228"/>
        </w:rPr>
      </w:pPr>
      <w:r>
        <w:rPr>
          <w:rFonts w:ascii="Helvetica" w:hAnsi="Helvetica" w:cs="Helvetica"/>
          <w:color w:val="1D2228"/>
          <w:shd w:val="clear" w:color="auto" w:fill="FFFFFF"/>
        </w:rPr>
        <w:t>Richard Stepanek</w:t>
      </w:r>
      <w:r w:rsidR="00440A73" w:rsidRPr="00842172">
        <w:rPr>
          <w:rFonts w:ascii="Helvetica" w:hAnsi="Helvetica" w:cs="Helvetica"/>
          <w:color w:val="1D2228"/>
          <w:shd w:val="clear" w:color="auto" w:fill="FFFFFF"/>
        </w:rPr>
        <w:t xml:space="preserve"> would like to announce that </w:t>
      </w:r>
      <w:r>
        <w:rPr>
          <w:rFonts w:ascii="Helvetica" w:hAnsi="Helvetica" w:cs="Helvetica"/>
          <w:color w:val="1D2228"/>
          <w:shd w:val="clear" w:color="auto" w:fill="FFFFFF"/>
        </w:rPr>
        <w:t>the Alpha Omega Institute (</w:t>
      </w:r>
      <w:r w:rsidR="00440A73" w:rsidRPr="00842172">
        <w:rPr>
          <w:rFonts w:ascii="Helvetica" w:hAnsi="Helvetica" w:cs="Helvetica"/>
          <w:color w:val="1D2228"/>
          <w:shd w:val="clear" w:color="auto" w:fill="FFFFFF"/>
        </w:rPr>
        <w:t>AOI</w:t>
      </w:r>
      <w:r>
        <w:rPr>
          <w:rFonts w:ascii="Helvetica" w:hAnsi="Helvetica" w:cs="Helvetica"/>
          <w:color w:val="1D2228"/>
          <w:shd w:val="clear" w:color="auto" w:fill="FFFFFF"/>
        </w:rPr>
        <w:t>)</w:t>
      </w:r>
      <w:r w:rsidR="00440A73" w:rsidRPr="00842172">
        <w:rPr>
          <w:rFonts w:ascii="Helvetica" w:hAnsi="Helvetica" w:cs="Helvetica"/>
          <w:color w:val="1D2228"/>
          <w:shd w:val="clear" w:color="auto" w:fill="FFFFFF"/>
        </w:rPr>
        <w:t xml:space="preserve"> will be starting up a family camp again at Twin Peaks Bible Camp (more information is on the web and in the attachment).  The subject matter will be different then the past AOI family camps.   The theme will be Genesis/creation science.  The Genesis presentation started in Africa, and then evolved into a series in India ( I will give more deals about the development of the series at camp).  The Genesis series was well received in India, so I thought it would also work in the U. S. </w:t>
      </w:r>
    </w:p>
    <w:p w14:paraId="2895C2CD" w14:textId="13FFF9F4" w:rsidR="00842172" w:rsidRPr="00842172" w:rsidRDefault="00842172" w:rsidP="00842172">
      <w:pPr>
        <w:spacing w:before="100" w:beforeAutospacing="1" w:after="100" w:afterAutospacing="1" w:line="240" w:lineRule="auto"/>
        <w:rPr>
          <w:rFonts w:ascii="Helvetica" w:eastAsia="Times New Roman" w:hAnsi="Helvetica" w:cs="Helvetica"/>
          <w:b/>
          <w:bCs/>
          <w:color w:val="1D2228"/>
          <w:sz w:val="20"/>
          <w:szCs w:val="20"/>
        </w:rPr>
      </w:pPr>
      <w:r w:rsidRPr="00842172">
        <w:rPr>
          <w:rFonts w:ascii="Helvetica" w:eastAsia="Times New Roman" w:hAnsi="Helvetica" w:cs="Helvetica"/>
          <w:b/>
          <w:bCs/>
          <w:color w:val="1D2228"/>
          <w:sz w:val="20"/>
          <w:szCs w:val="20"/>
        </w:rPr>
        <w:t>New Family Camps Added This Year!</w:t>
      </w:r>
      <w:r w:rsidRPr="00842172">
        <w:rPr>
          <w:rFonts w:ascii="Helvetica" w:eastAsia="Times New Roman" w:hAnsi="Helvetica" w:cs="Helvetica"/>
          <w:b/>
          <w:bCs/>
          <w:noProof/>
          <w:color w:val="1D2228"/>
          <w:sz w:val="20"/>
          <w:szCs w:val="20"/>
        </w:rPr>
        <w:drawing>
          <wp:anchor distT="0" distB="0" distL="114300" distR="114300" simplePos="0" relativeHeight="251673600" behindDoc="1" locked="0" layoutInCell="1" allowOverlap="1" wp14:anchorId="3D1C283E" wp14:editId="7FF7F76E">
            <wp:simplePos x="0" y="0"/>
            <wp:positionH relativeFrom="column">
              <wp:posOffset>1905</wp:posOffset>
            </wp:positionH>
            <wp:positionV relativeFrom="paragraph">
              <wp:posOffset>-3810</wp:posOffset>
            </wp:positionV>
            <wp:extent cx="2381250" cy="1590675"/>
            <wp:effectExtent l="0" t="0" r="0" b="9525"/>
            <wp:wrapTight wrapText="bothSides">
              <wp:wrapPolygon edited="0">
                <wp:start x="0" y="0"/>
                <wp:lineTo x="0" y="21471"/>
                <wp:lineTo x="21427" y="21471"/>
                <wp:lineTo x="21427" y="0"/>
                <wp:lineTo x="0" y="0"/>
              </wp:wrapPolygon>
            </wp:wrapTight>
            <wp:docPr id="23" name="Picture 2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81250" cy="1590675"/>
                    </a:xfrm>
                    <a:prstGeom prst="rect">
                      <a:avLst/>
                    </a:prstGeom>
                    <a:noFill/>
                    <a:ln>
                      <a:noFill/>
                    </a:ln>
                  </pic:spPr>
                </pic:pic>
              </a:graphicData>
            </a:graphic>
          </wp:anchor>
        </w:drawing>
      </w:r>
      <w:r w:rsidR="00653D33">
        <w:rPr>
          <w:rFonts w:ascii="Helvetica" w:eastAsia="Times New Roman" w:hAnsi="Helvetica" w:cs="Helvetica"/>
          <w:b/>
          <w:bCs/>
          <w:color w:val="1D2228"/>
          <w:sz w:val="20"/>
          <w:szCs w:val="20"/>
        </w:rPr>
        <w:t xml:space="preserve"> Click any of the links or pictures for more information.</w:t>
      </w:r>
    </w:p>
    <w:p w14:paraId="145EFE7E" w14:textId="256FB4F3" w:rsidR="00842172" w:rsidRPr="00842172" w:rsidRDefault="00A258F2" w:rsidP="00842172">
      <w:pPr>
        <w:spacing w:before="100" w:beforeAutospacing="1" w:after="100" w:afterAutospacing="1" w:line="240" w:lineRule="auto"/>
        <w:rPr>
          <w:rFonts w:ascii="Helvetica" w:eastAsia="Times New Roman" w:hAnsi="Helvetica" w:cs="Helvetica"/>
          <w:b/>
          <w:bCs/>
          <w:color w:val="1D2228"/>
          <w:sz w:val="20"/>
          <w:szCs w:val="20"/>
        </w:rPr>
      </w:pPr>
      <w:hyperlink r:id="rId21" w:history="1">
        <w:r w:rsidR="00842172" w:rsidRPr="00842172">
          <w:rPr>
            <w:rStyle w:val="Hyperlink"/>
            <w:rFonts w:ascii="Helvetica" w:eastAsia="Times New Roman" w:hAnsi="Helvetica" w:cs="Helvetica"/>
            <w:b/>
            <w:bCs/>
            <w:sz w:val="20"/>
            <w:szCs w:val="20"/>
          </w:rPr>
          <w:t>AOI Creation Family Camp – Nebraska!</w:t>
        </w:r>
      </w:hyperlink>
    </w:p>
    <w:p w14:paraId="1B55D299" w14:textId="4F934436"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color w:val="1D2228"/>
          <w:sz w:val="20"/>
          <w:szCs w:val="20"/>
        </w:rPr>
        <w:t xml:space="preserve">  Alpha Omega Institute Creation Family Camp at Camp Witness May 22 – 25 Memorial Weekend     This Creation Camp held at Camp witness in North Central Nebraska is meant to fortify you and your family with the Truth of God’s Word beginning from Genesis 1:1. Come alone or bring your kids! Grandparents w/ grand-kids are welcome, too. They need to hear the Biblical and scientific evidence that God is their creator not evolution.... </w:t>
      </w:r>
    </w:p>
    <w:p w14:paraId="467CF6DC" w14:textId="1D34B1F3" w:rsidR="00842172" w:rsidRPr="00842172" w:rsidRDefault="00A258F2" w:rsidP="00842172">
      <w:pPr>
        <w:spacing w:before="100" w:beforeAutospacing="1" w:after="100" w:afterAutospacing="1" w:line="240" w:lineRule="auto"/>
        <w:rPr>
          <w:rFonts w:ascii="Helvetica" w:eastAsia="Times New Roman" w:hAnsi="Helvetica" w:cs="Helvetica"/>
          <w:color w:val="1D2228"/>
          <w:sz w:val="20"/>
          <w:szCs w:val="20"/>
        </w:rPr>
      </w:pPr>
      <w:hyperlink r:id="rId22" w:history="1">
        <w:r w:rsidR="00842172" w:rsidRPr="00842172">
          <w:rPr>
            <w:rStyle w:val="Hyperlink"/>
            <w:rFonts w:ascii="Helvetica" w:eastAsia="Times New Roman" w:hAnsi="Helvetica" w:cs="Helvetica"/>
            <w:b/>
            <w:bCs/>
            <w:sz w:val="20"/>
            <w:szCs w:val="20"/>
          </w:rPr>
          <w:t>Click for more information</w:t>
        </w:r>
      </w:hyperlink>
      <w:r w:rsidR="00842172" w:rsidRPr="00842172">
        <w:rPr>
          <w:rFonts w:ascii="Helvetica" w:eastAsia="Times New Roman" w:hAnsi="Helvetica" w:cs="Helvetica"/>
          <w:color w:val="1D2228"/>
          <w:sz w:val="20"/>
          <w:szCs w:val="20"/>
        </w:rPr>
        <w:t xml:space="preserve"> </w:t>
      </w:r>
    </w:p>
    <w:p w14:paraId="6AF65464" w14:textId="1AE3C81A"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b/>
          <w:bCs/>
          <w:noProof/>
          <w:color w:val="1D2228"/>
          <w:sz w:val="20"/>
          <w:szCs w:val="20"/>
        </w:rPr>
        <w:drawing>
          <wp:anchor distT="0" distB="0" distL="114300" distR="114300" simplePos="0" relativeHeight="251674624" behindDoc="1" locked="0" layoutInCell="1" allowOverlap="1" wp14:anchorId="7C409C06" wp14:editId="6A580097">
            <wp:simplePos x="0" y="0"/>
            <wp:positionH relativeFrom="column">
              <wp:posOffset>1905</wp:posOffset>
            </wp:positionH>
            <wp:positionV relativeFrom="paragraph">
              <wp:posOffset>-3810</wp:posOffset>
            </wp:positionV>
            <wp:extent cx="2381250" cy="1352550"/>
            <wp:effectExtent l="0" t="0" r="0" b="0"/>
            <wp:wrapTight wrapText="bothSides">
              <wp:wrapPolygon edited="0">
                <wp:start x="0" y="0"/>
                <wp:lineTo x="0" y="21296"/>
                <wp:lineTo x="21427" y="21296"/>
                <wp:lineTo x="21427" y="0"/>
                <wp:lineTo x="0" y="0"/>
              </wp:wrapPolygon>
            </wp:wrapTight>
            <wp:docPr id="22" name="Picture 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381250" cy="1352550"/>
                    </a:xfrm>
                    <a:prstGeom prst="rect">
                      <a:avLst/>
                    </a:prstGeom>
                    <a:noFill/>
                    <a:ln>
                      <a:noFill/>
                    </a:ln>
                  </pic:spPr>
                </pic:pic>
              </a:graphicData>
            </a:graphic>
          </wp:anchor>
        </w:drawing>
      </w:r>
      <w:hyperlink r:id="rId25" w:history="1">
        <w:r w:rsidRPr="00842172">
          <w:rPr>
            <w:rStyle w:val="Hyperlink"/>
            <w:rFonts w:ascii="Helvetica" w:eastAsia="Times New Roman" w:hAnsi="Helvetica" w:cs="Helvetica"/>
            <w:b/>
            <w:bCs/>
            <w:sz w:val="20"/>
            <w:szCs w:val="20"/>
          </w:rPr>
          <w:t>AOI Creation Family Camp – Colorado!</w:t>
        </w:r>
      </w:hyperlink>
    </w:p>
    <w:p w14:paraId="071072E6" w14:textId="4145BD9E"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color w:val="1D2228"/>
          <w:sz w:val="20"/>
          <w:szCs w:val="20"/>
        </w:rPr>
        <w:t xml:space="preserve">@ Twin Peaks Bible Camp June 21-26, 2020       Alpha Omega Institute is excited to offer a unique opportunity to join us for a special Creation/Genesis themed family camp located on the beautiful Grand Mesa, near Grand Junction, Colorado. This will include creation teaching as well as tours to an elaborate dinosaur museum and the Colorado National Monument (amazing redrock canyon lands!)   For the middle-school level through adults, there will be in-depth verse... </w:t>
      </w:r>
    </w:p>
    <w:p w14:paraId="1D148AB1" w14:textId="77777777" w:rsidR="00842172" w:rsidRPr="00842172" w:rsidRDefault="00A258F2" w:rsidP="00842172">
      <w:pPr>
        <w:spacing w:before="100" w:beforeAutospacing="1" w:after="100" w:afterAutospacing="1" w:line="240" w:lineRule="auto"/>
        <w:rPr>
          <w:rFonts w:ascii="Helvetica" w:eastAsia="Times New Roman" w:hAnsi="Helvetica" w:cs="Helvetica"/>
          <w:color w:val="1D2228"/>
          <w:sz w:val="20"/>
          <w:szCs w:val="20"/>
        </w:rPr>
      </w:pPr>
      <w:hyperlink r:id="rId26" w:history="1">
        <w:r w:rsidR="00842172" w:rsidRPr="00842172">
          <w:rPr>
            <w:rStyle w:val="Hyperlink"/>
            <w:rFonts w:ascii="Helvetica" w:eastAsia="Times New Roman" w:hAnsi="Helvetica" w:cs="Helvetica"/>
            <w:b/>
            <w:bCs/>
            <w:sz w:val="20"/>
            <w:szCs w:val="20"/>
          </w:rPr>
          <w:t>Click for more information</w:t>
        </w:r>
      </w:hyperlink>
      <w:r w:rsidR="00842172" w:rsidRPr="00842172">
        <w:rPr>
          <w:rFonts w:ascii="Helvetica" w:eastAsia="Times New Roman" w:hAnsi="Helvetica" w:cs="Helvetica"/>
          <w:color w:val="1D2228"/>
          <w:sz w:val="20"/>
          <w:szCs w:val="20"/>
        </w:rPr>
        <w:t xml:space="preserve"> </w:t>
      </w:r>
    </w:p>
    <w:p w14:paraId="4407633E" w14:textId="4AD1CDB3"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b/>
          <w:bCs/>
          <w:noProof/>
          <w:color w:val="1D2228"/>
          <w:sz w:val="20"/>
          <w:szCs w:val="20"/>
        </w:rPr>
        <w:drawing>
          <wp:anchor distT="0" distB="0" distL="114300" distR="114300" simplePos="0" relativeHeight="251675648" behindDoc="1" locked="0" layoutInCell="1" allowOverlap="1" wp14:anchorId="55AE99A6" wp14:editId="70F375AC">
            <wp:simplePos x="0" y="0"/>
            <wp:positionH relativeFrom="column">
              <wp:posOffset>1905</wp:posOffset>
            </wp:positionH>
            <wp:positionV relativeFrom="paragraph">
              <wp:posOffset>2540</wp:posOffset>
            </wp:positionV>
            <wp:extent cx="2381250" cy="1800225"/>
            <wp:effectExtent l="0" t="0" r="0" b="9525"/>
            <wp:wrapTight wrapText="bothSides">
              <wp:wrapPolygon edited="0">
                <wp:start x="0" y="0"/>
                <wp:lineTo x="0" y="21486"/>
                <wp:lineTo x="21427" y="21486"/>
                <wp:lineTo x="21427" y="0"/>
                <wp:lineTo x="0" y="0"/>
              </wp:wrapPolygon>
            </wp:wrapTight>
            <wp:docPr id="21" name="Picture 2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7"/>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381250" cy="1800225"/>
                    </a:xfrm>
                    <a:prstGeom prst="rect">
                      <a:avLst/>
                    </a:prstGeom>
                    <a:noFill/>
                    <a:ln>
                      <a:noFill/>
                    </a:ln>
                  </pic:spPr>
                </pic:pic>
              </a:graphicData>
            </a:graphic>
          </wp:anchor>
        </w:drawing>
      </w:r>
      <w:hyperlink r:id="rId29" w:history="1">
        <w:r w:rsidRPr="00842172">
          <w:rPr>
            <w:rStyle w:val="Hyperlink"/>
            <w:rFonts w:ascii="Helvetica" w:eastAsia="Times New Roman" w:hAnsi="Helvetica" w:cs="Helvetica"/>
            <w:b/>
            <w:bCs/>
            <w:sz w:val="20"/>
            <w:szCs w:val="20"/>
          </w:rPr>
          <w:t>Discover Creation Costa Rica Christian Tour</w:t>
        </w:r>
      </w:hyperlink>
    </w:p>
    <w:p w14:paraId="6A7728C6" w14:textId="20726E30"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color w:val="1D2228"/>
          <w:sz w:val="20"/>
          <w:szCs w:val="20"/>
        </w:rPr>
        <w:t xml:space="preserve">AN UNFORGETTABLE TRIP. March 1st - 11th, 2020 with optional outreach following. This Creation tour, offered by Alpha Omega Institute, is not your ordinary “tourist” trip. Not only will you see many popular sights that nobody would want to miss, but you will also hear about and see the wonders of our awesome Creator! You will say, “This is why I came to Costa Rica!” You will be taken off the beaten track to experience the real Costa Rica with its volcanoes, beautiful rainforest environments and birds that many bird watchers long to see. Marvel at tropical mammals, fish, reptiles, and amazing butterflies such as the Blue Morpho that defy evolutionary explanations and point to the amazing wisdom of our Creator! </w:t>
      </w:r>
    </w:p>
    <w:p w14:paraId="7864194E" w14:textId="0D159EF3" w:rsidR="00842172" w:rsidRPr="00842172" w:rsidRDefault="00A258F2" w:rsidP="00842172">
      <w:pPr>
        <w:spacing w:before="100" w:beforeAutospacing="1" w:after="100" w:afterAutospacing="1" w:line="240" w:lineRule="auto"/>
        <w:rPr>
          <w:rFonts w:ascii="Helvetica" w:eastAsia="Times New Roman" w:hAnsi="Helvetica" w:cs="Helvetica"/>
          <w:color w:val="1D2228"/>
          <w:sz w:val="20"/>
          <w:szCs w:val="20"/>
        </w:rPr>
      </w:pPr>
      <w:hyperlink r:id="rId30" w:history="1">
        <w:r w:rsidR="00842172" w:rsidRPr="00842172">
          <w:rPr>
            <w:rStyle w:val="Hyperlink"/>
            <w:rFonts w:ascii="Helvetica" w:eastAsia="Times New Roman" w:hAnsi="Helvetica" w:cs="Helvetica"/>
            <w:b/>
            <w:bCs/>
            <w:sz w:val="20"/>
            <w:szCs w:val="20"/>
          </w:rPr>
          <w:t>Click for more information</w:t>
        </w:r>
      </w:hyperlink>
      <w:r w:rsidR="00842172" w:rsidRPr="00842172">
        <w:rPr>
          <w:rFonts w:ascii="Helvetica" w:eastAsia="Times New Roman" w:hAnsi="Helvetica" w:cs="Helvetica"/>
          <w:color w:val="1D2228"/>
          <w:sz w:val="20"/>
          <w:szCs w:val="20"/>
        </w:rPr>
        <w:t xml:space="preserve"> </w:t>
      </w:r>
    </w:p>
    <w:p w14:paraId="332BBC53" w14:textId="1C5395B6"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p>
    <w:p w14:paraId="2FE480B7" w14:textId="2B881B09" w:rsidR="00842172" w:rsidRPr="00842172" w:rsidRDefault="00842172" w:rsidP="00842172">
      <w:pPr>
        <w:spacing w:before="100" w:beforeAutospacing="1" w:after="100" w:afterAutospacing="1" w:line="240" w:lineRule="auto"/>
        <w:rPr>
          <w:rFonts w:ascii="Helvetica" w:eastAsia="Times New Roman" w:hAnsi="Helvetica" w:cs="Helvetica"/>
          <w:b/>
          <w:bCs/>
          <w:color w:val="1D2228"/>
          <w:sz w:val="20"/>
          <w:szCs w:val="20"/>
        </w:rPr>
      </w:pPr>
      <w:r w:rsidRPr="00842172">
        <w:rPr>
          <w:rFonts w:ascii="Helvetica" w:eastAsia="Times New Roman" w:hAnsi="Helvetica" w:cs="Helvetica"/>
          <w:b/>
          <w:bCs/>
          <w:noProof/>
          <w:color w:val="1D2228"/>
          <w:sz w:val="20"/>
          <w:szCs w:val="20"/>
        </w:rPr>
        <w:lastRenderedPageBreak/>
        <w:drawing>
          <wp:anchor distT="0" distB="0" distL="114300" distR="114300" simplePos="0" relativeHeight="251676672" behindDoc="1" locked="0" layoutInCell="1" allowOverlap="1" wp14:anchorId="26495EBB" wp14:editId="29E3DDC3">
            <wp:simplePos x="0" y="0"/>
            <wp:positionH relativeFrom="column">
              <wp:posOffset>-64770</wp:posOffset>
            </wp:positionH>
            <wp:positionV relativeFrom="paragraph">
              <wp:posOffset>0</wp:posOffset>
            </wp:positionV>
            <wp:extent cx="2381250" cy="1590675"/>
            <wp:effectExtent l="0" t="0" r="0" b="9525"/>
            <wp:wrapTight wrapText="bothSides">
              <wp:wrapPolygon edited="0">
                <wp:start x="0" y="0"/>
                <wp:lineTo x="0" y="21471"/>
                <wp:lineTo x="21427" y="21471"/>
                <wp:lineTo x="21427" y="0"/>
                <wp:lineTo x="0" y="0"/>
              </wp:wrapPolygon>
            </wp:wrapTight>
            <wp:docPr id="20" name="Picture 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1"/>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381250" cy="1590675"/>
                    </a:xfrm>
                    <a:prstGeom prst="rect">
                      <a:avLst/>
                    </a:prstGeom>
                    <a:noFill/>
                    <a:ln>
                      <a:noFill/>
                    </a:ln>
                  </pic:spPr>
                </pic:pic>
              </a:graphicData>
            </a:graphic>
          </wp:anchor>
        </w:drawing>
      </w:r>
      <w:hyperlink r:id="rId33" w:history="1">
        <w:r w:rsidRPr="00842172">
          <w:rPr>
            <w:rStyle w:val="Hyperlink"/>
            <w:rFonts w:ascii="Helvetica" w:eastAsia="Times New Roman" w:hAnsi="Helvetica" w:cs="Helvetica"/>
            <w:b/>
            <w:bCs/>
            <w:sz w:val="20"/>
            <w:szCs w:val="20"/>
          </w:rPr>
          <w:t>Creation Action Adventures – Rock &amp; River Adventure</w:t>
        </w:r>
      </w:hyperlink>
    </w:p>
    <w:p w14:paraId="6C2AA7AC" w14:textId="77777777"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color w:val="1D2228"/>
          <w:sz w:val="20"/>
          <w:szCs w:val="20"/>
        </w:rPr>
        <w:t xml:space="preserve">Available upon request (Please contact AOI) -- Serious fun and learning for teens (and adventuresome families)! Combo trip whitewater rafting, inflatable kayaks, rock climbing, and hiking. Learn about Creation while experiencing Colorado’s exciting Arkansas River and beautiful Sangre de Cristo Mountains. *Call for other date options </w:t>
      </w:r>
    </w:p>
    <w:p w14:paraId="3B6F5E5B" w14:textId="77777777" w:rsidR="00842172" w:rsidRPr="00842172" w:rsidRDefault="00A258F2" w:rsidP="00842172">
      <w:pPr>
        <w:spacing w:before="100" w:beforeAutospacing="1" w:after="100" w:afterAutospacing="1" w:line="240" w:lineRule="auto"/>
        <w:rPr>
          <w:rFonts w:ascii="Helvetica" w:eastAsia="Times New Roman" w:hAnsi="Helvetica" w:cs="Helvetica"/>
          <w:color w:val="1D2228"/>
          <w:sz w:val="20"/>
          <w:szCs w:val="20"/>
        </w:rPr>
      </w:pPr>
      <w:hyperlink r:id="rId34" w:history="1">
        <w:r w:rsidR="00842172" w:rsidRPr="00842172">
          <w:rPr>
            <w:rStyle w:val="Hyperlink"/>
            <w:rFonts w:ascii="Helvetica" w:eastAsia="Times New Roman" w:hAnsi="Helvetica" w:cs="Helvetica"/>
            <w:b/>
            <w:bCs/>
            <w:sz w:val="20"/>
            <w:szCs w:val="20"/>
          </w:rPr>
          <w:t>Click for more information</w:t>
        </w:r>
      </w:hyperlink>
      <w:r w:rsidR="00842172" w:rsidRPr="00842172">
        <w:rPr>
          <w:rFonts w:ascii="Helvetica" w:eastAsia="Times New Roman" w:hAnsi="Helvetica" w:cs="Helvetica"/>
          <w:color w:val="1D2228"/>
          <w:sz w:val="20"/>
          <w:szCs w:val="20"/>
        </w:rPr>
        <w:t xml:space="preserve"> </w:t>
      </w:r>
    </w:p>
    <w:p w14:paraId="3A83A00D" w14:textId="4C596FFF"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b/>
          <w:bCs/>
          <w:noProof/>
          <w:color w:val="1D2228"/>
          <w:sz w:val="20"/>
          <w:szCs w:val="20"/>
        </w:rPr>
        <w:drawing>
          <wp:anchor distT="0" distB="0" distL="114300" distR="114300" simplePos="0" relativeHeight="251677696" behindDoc="1" locked="0" layoutInCell="1" allowOverlap="1" wp14:anchorId="67C3F536" wp14:editId="61682A7C">
            <wp:simplePos x="0" y="0"/>
            <wp:positionH relativeFrom="column">
              <wp:posOffset>1905</wp:posOffset>
            </wp:positionH>
            <wp:positionV relativeFrom="paragraph">
              <wp:posOffset>1270</wp:posOffset>
            </wp:positionV>
            <wp:extent cx="2381250" cy="1562100"/>
            <wp:effectExtent l="0" t="0" r="0" b="0"/>
            <wp:wrapTight wrapText="bothSides">
              <wp:wrapPolygon edited="0">
                <wp:start x="0" y="0"/>
                <wp:lineTo x="0" y="21337"/>
                <wp:lineTo x="21427" y="21337"/>
                <wp:lineTo x="21427" y="0"/>
                <wp:lineTo x="0" y="0"/>
              </wp:wrapPolygon>
            </wp:wrapTight>
            <wp:docPr id="19" name="Picture 1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5"/>
                    </pic:cNvPr>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381250" cy="1562100"/>
                    </a:xfrm>
                    <a:prstGeom prst="rect">
                      <a:avLst/>
                    </a:prstGeom>
                    <a:noFill/>
                    <a:ln>
                      <a:noFill/>
                    </a:ln>
                  </pic:spPr>
                </pic:pic>
              </a:graphicData>
            </a:graphic>
          </wp:anchor>
        </w:drawing>
      </w:r>
    </w:p>
    <w:p w14:paraId="669FE824" w14:textId="77777777" w:rsidR="00842172" w:rsidRPr="00842172" w:rsidRDefault="00A258F2" w:rsidP="00842172">
      <w:pPr>
        <w:spacing w:before="100" w:beforeAutospacing="1" w:after="100" w:afterAutospacing="1" w:line="240" w:lineRule="auto"/>
        <w:rPr>
          <w:rFonts w:ascii="Helvetica" w:eastAsia="Times New Roman" w:hAnsi="Helvetica" w:cs="Helvetica"/>
          <w:b/>
          <w:bCs/>
          <w:color w:val="1D2228"/>
          <w:sz w:val="20"/>
          <w:szCs w:val="20"/>
        </w:rPr>
      </w:pPr>
      <w:hyperlink r:id="rId37" w:history="1">
        <w:r w:rsidR="00842172" w:rsidRPr="00842172">
          <w:rPr>
            <w:rStyle w:val="Hyperlink"/>
            <w:rFonts w:ascii="Helvetica" w:eastAsia="Times New Roman" w:hAnsi="Helvetica" w:cs="Helvetica"/>
            <w:b/>
            <w:bCs/>
            <w:sz w:val="20"/>
            <w:szCs w:val="20"/>
          </w:rPr>
          <w:t>Yellowstone Creation Christian Tour</w:t>
        </w:r>
      </w:hyperlink>
    </w:p>
    <w:p w14:paraId="1F99899E" w14:textId="77777777"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color w:val="1D2228"/>
          <w:sz w:val="20"/>
          <w:szCs w:val="20"/>
        </w:rPr>
        <w:t xml:space="preserve">Camp 1 - August 28th - September 1st, 2020 and Camp 2 - September 4th - September 8th. See the marvels of Yellowstone in the light of God’s Word with experienced creation teachers. Great for families, singles, and retirees! </w:t>
      </w:r>
    </w:p>
    <w:p w14:paraId="60413263" w14:textId="77777777" w:rsidR="00842172" w:rsidRPr="00842172" w:rsidRDefault="00A258F2" w:rsidP="00842172">
      <w:pPr>
        <w:spacing w:before="100" w:beforeAutospacing="1" w:after="100" w:afterAutospacing="1" w:line="240" w:lineRule="auto"/>
        <w:rPr>
          <w:rFonts w:ascii="Helvetica" w:eastAsia="Times New Roman" w:hAnsi="Helvetica" w:cs="Helvetica"/>
          <w:color w:val="1D2228"/>
          <w:sz w:val="20"/>
          <w:szCs w:val="20"/>
        </w:rPr>
      </w:pPr>
      <w:hyperlink r:id="rId38" w:history="1">
        <w:r w:rsidR="00842172" w:rsidRPr="00842172">
          <w:rPr>
            <w:rStyle w:val="Hyperlink"/>
            <w:rFonts w:ascii="Helvetica" w:eastAsia="Times New Roman" w:hAnsi="Helvetica" w:cs="Helvetica"/>
            <w:b/>
            <w:bCs/>
            <w:sz w:val="20"/>
            <w:szCs w:val="20"/>
          </w:rPr>
          <w:t>Click for more information</w:t>
        </w:r>
      </w:hyperlink>
      <w:r w:rsidR="00842172" w:rsidRPr="00842172">
        <w:rPr>
          <w:rFonts w:ascii="Helvetica" w:eastAsia="Times New Roman" w:hAnsi="Helvetica" w:cs="Helvetica"/>
          <w:color w:val="1D2228"/>
          <w:sz w:val="20"/>
          <w:szCs w:val="20"/>
        </w:rPr>
        <w:t xml:space="preserve"> </w:t>
      </w:r>
    </w:p>
    <w:p w14:paraId="4036DE73" w14:textId="78724960"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b/>
          <w:bCs/>
          <w:noProof/>
          <w:color w:val="1D2228"/>
          <w:sz w:val="20"/>
          <w:szCs w:val="20"/>
        </w:rPr>
        <w:drawing>
          <wp:anchor distT="0" distB="0" distL="114300" distR="114300" simplePos="0" relativeHeight="251678720" behindDoc="1" locked="0" layoutInCell="1" allowOverlap="1" wp14:anchorId="63A30B2E" wp14:editId="43601361">
            <wp:simplePos x="0" y="0"/>
            <wp:positionH relativeFrom="column">
              <wp:posOffset>1905</wp:posOffset>
            </wp:positionH>
            <wp:positionV relativeFrom="paragraph">
              <wp:posOffset>1270</wp:posOffset>
            </wp:positionV>
            <wp:extent cx="2381250" cy="1590675"/>
            <wp:effectExtent l="0" t="0" r="0" b="9525"/>
            <wp:wrapTight wrapText="bothSides">
              <wp:wrapPolygon edited="0">
                <wp:start x="0" y="0"/>
                <wp:lineTo x="0" y="21471"/>
                <wp:lineTo x="21427" y="21471"/>
                <wp:lineTo x="21427" y="0"/>
                <wp:lineTo x="0" y="0"/>
              </wp:wrapPolygon>
            </wp:wrapTight>
            <wp:docPr id="16" name="Picture 1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9"/>
                    </pic:cNvPr>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381250" cy="1590675"/>
                    </a:xfrm>
                    <a:prstGeom prst="rect">
                      <a:avLst/>
                    </a:prstGeom>
                    <a:noFill/>
                    <a:ln>
                      <a:noFill/>
                    </a:ln>
                  </pic:spPr>
                </pic:pic>
              </a:graphicData>
            </a:graphic>
          </wp:anchor>
        </w:drawing>
      </w:r>
    </w:p>
    <w:p w14:paraId="1400BD7E" w14:textId="77777777" w:rsidR="00842172" w:rsidRPr="00842172" w:rsidRDefault="00A258F2" w:rsidP="00842172">
      <w:pPr>
        <w:spacing w:before="100" w:beforeAutospacing="1" w:after="100" w:afterAutospacing="1" w:line="240" w:lineRule="auto"/>
        <w:rPr>
          <w:rFonts w:ascii="Helvetica" w:eastAsia="Times New Roman" w:hAnsi="Helvetica" w:cs="Helvetica"/>
          <w:b/>
          <w:bCs/>
          <w:color w:val="1D2228"/>
          <w:sz w:val="20"/>
          <w:szCs w:val="20"/>
        </w:rPr>
      </w:pPr>
      <w:hyperlink r:id="rId41" w:history="1">
        <w:r w:rsidR="00842172" w:rsidRPr="00842172">
          <w:rPr>
            <w:rStyle w:val="Hyperlink"/>
            <w:rFonts w:ascii="Helvetica" w:eastAsia="Times New Roman" w:hAnsi="Helvetica" w:cs="Helvetica"/>
            <w:b/>
            <w:bCs/>
            <w:sz w:val="20"/>
            <w:szCs w:val="20"/>
          </w:rPr>
          <w:t>Western Colorado Creation Tours</w:t>
        </w:r>
      </w:hyperlink>
    </w:p>
    <w:p w14:paraId="7B724AD5" w14:textId="77777777"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color w:val="1D2228"/>
          <w:sz w:val="20"/>
          <w:szCs w:val="20"/>
        </w:rPr>
        <w:t xml:space="preserve">Visit western Colorado’s beautiful gateway to the Canyonlands at Colorado National Monument, learn how to find evidences of creation in the secular Dinosaur Valley Museum, or see Black Canyon of the Gunnison in light of the truths of Genesis. Contact us to arrange a tour for your group. </w:t>
      </w:r>
    </w:p>
    <w:p w14:paraId="6AADD931" w14:textId="77777777" w:rsidR="00842172" w:rsidRPr="00842172" w:rsidRDefault="00A258F2" w:rsidP="00842172">
      <w:pPr>
        <w:spacing w:before="100" w:beforeAutospacing="1" w:after="100" w:afterAutospacing="1" w:line="240" w:lineRule="auto"/>
        <w:rPr>
          <w:rFonts w:ascii="Helvetica" w:eastAsia="Times New Roman" w:hAnsi="Helvetica" w:cs="Helvetica"/>
          <w:color w:val="1D2228"/>
          <w:sz w:val="20"/>
          <w:szCs w:val="20"/>
        </w:rPr>
      </w:pPr>
      <w:hyperlink r:id="rId42" w:history="1">
        <w:r w:rsidR="00842172" w:rsidRPr="00842172">
          <w:rPr>
            <w:rStyle w:val="Hyperlink"/>
            <w:rFonts w:ascii="Helvetica" w:eastAsia="Times New Roman" w:hAnsi="Helvetica" w:cs="Helvetica"/>
            <w:b/>
            <w:bCs/>
            <w:sz w:val="20"/>
            <w:szCs w:val="20"/>
          </w:rPr>
          <w:t>Click for more information</w:t>
        </w:r>
      </w:hyperlink>
      <w:r w:rsidR="00842172" w:rsidRPr="00842172">
        <w:rPr>
          <w:rFonts w:ascii="Helvetica" w:eastAsia="Times New Roman" w:hAnsi="Helvetica" w:cs="Helvetica"/>
          <w:color w:val="1D2228"/>
          <w:sz w:val="20"/>
          <w:szCs w:val="20"/>
        </w:rPr>
        <w:t xml:space="preserve"> </w:t>
      </w:r>
    </w:p>
    <w:p w14:paraId="2A722AE8" w14:textId="124E6428"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b/>
          <w:bCs/>
          <w:noProof/>
          <w:color w:val="1D2228"/>
          <w:sz w:val="20"/>
          <w:szCs w:val="20"/>
        </w:rPr>
        <w:drawing>
          <wp:anchor distT="0" distB="0" distL="114300" distR="114300" simplePos="0" relativeHeight="251679744" behindDoc="1" locked="0" layoutInCell="1" allowOverlap="1" wp14:anchorId="00F0D981" wp14:editId="571FBD0F">
            <wp:simplePos x="0" y="0"/>
            <wp:positionH relativeFrom="column">
              <wp:posOffset>1905</wp:posOffset>
            </wp:positionH>
            <wp:positionV relativeFrom="paragraph">
              <wp:posOffset>-1905</wp:posOffset>
            </wp:positionV>
            <wp:extent cx="2381250" cy="1590675"/>
            <wp:effectExtent l="0" t="0" r="0" b="9525"/>
            <wp:wrapTight wrapText="bothSides">
              <wp:wrapPolygon edited="0">
                <wp:start x="0" y="0"/>
                <wp:lineTo x="0" y="21471"/>
                <wp:lineTo x="21427" y="21471"/>
                <wp:lineTo x="21427" y="0"/>
                <wp:lineTo x="0" y="0"/>
              </wp:wrapPolygon>
            </wp:wrapTight>
            <wp:docPr id="15" name="Picture 1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3"/>
                    </pic:cNvPr>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381250" cy="1590675"/>
                    </a:xfrm>
                    <a:prstGeom prst="rect">
                      <a:avLst/>
                    </a:prstGeom>
                    <a:noFill/>
                    <a:ln>
                      <a:noFill/>
                    </a:ln>
                  </pic:spPr>
                </pic:pic>
              </a:graphicData>
            </a:graphic>
          </wp:anchor>
        </w:drawing>
      </w:r>
    </w:p>
    <w:p w14:paraId="78E4D4A7" w14:textId="77777777" w:rsidR="00842172" w:rsidRPr="00842172" w:rsidRDefault="00A258F2" w:rsidP="00842172">
      <w:pPr>
        <w:spacing w:before="100" w:beforeAutospacing="1" w:after="100" w:afterAutospacing="1" w:line="240" w:lineRule="auto"/>
        <w:rPr>
          <w:rFonts w:ascii="Helvetica" w:eastAsia="Times New Roman" w:hAnsi="Helvetica" w:cs="Helvetica"/>
          <w:b/>
          <w:bCs/>
          <w:color w:val="1D2228"/>
          <w:sz w:val="20"/>
          <w:szCs w:val="20"/>
        </w:rPr>
      </w:pPr>
      <w:hyperlink r:id="rId45" w:history="1">
        <w:r w:rsidR="00842172" w:rsidRPr="00842172">
          <w:rPr>
            <w:rStyle w:val="Hyperlink"/>
            <w:rFonts w:ascii="Helvetica" w:eastAsia="Times New Roman" w:hAnsi="Helvetica" w:cs="Helvetica"/>
            <w:b/>
            <w:bCs/>
            <w:sz w:val="20"/>
            <w:szCs w:val="20"/>
          </w:rPr>
          <w:t>Custom Camps &amp; Tours</w:t>
        </w:r>
      </w:hyperlink>
    </w:p>
    <w:p w14:paraId="7DBF0AB8" w14:textId="77777777" w:rsidR="00842172" w:rsidRPr="00842172" w:rsidRDefault="00842172" w:rsidP="00842172">
      <w:pPr>
        <w:spacing w:before="100" w:beforeAutospacing="1" w:after="100" w:afterAutospacing="1" w:line="240" w:lineRule="auto"/>
        <w:rPr>
          <w:rFonts w:ascii="Helvetica" w:eastAsia="Times New Roman" w:hAnsi="Helvetica" w:cs="Helvetica"/>
          <w:color w:val="1D2228"/>
          <w:sz w:val="20"/>
          <w:szCs w:val="20"/>
        </w:rPr>
      </w:pPr>
      <w:r w:rsidRPr="00842172">
        <w:rPr>
          <w:rFonts w:ascii="Helvetica" w:eastAsia="Times New Roman" w:hAnsi="Helvetica" w:cs="Helvetica"/>
          <w:color w:val="1D2228"/>
          <w:sz w:val="20"/>
          <w:szCs w:val="20"/>
        </w:rPr>
        <w:t xml:space="preserve">Take a trip that is perfectly planned for your group! Are you tired of only hearing about the “millions of years” of supposed Earth history at every museum or national park? Learn how all of these sites do have evidence that better fits Global Flood Geology thus confirming the Bible! AOI staff has developed dynamic and educational teaching with a Creation focus to many sites including the Grand Canyon, Yellowstone National Park, Mt. St. Helens, and many more! Inquire today! </w:t>
      </w:r>
    </w:p>
    <w:p w14:paraId="250B1F05" w14:textId="77777777" w:rsidR="00842172" w:rsidRPr="00842172" w:rsidRDefault="00A258F2" w:rsidP="00842172">
      <w:pPr>
        <w:spacing w:before="100" w:beforeAutospacing="1" w:after="100" w:afterAutospacing="1" w:line="240" w:lineRule="auto"/>
        <w:rPr>
          <w:rFonts w:ascii="Helvetica" w:eastAsia="Times New Roman" w:hAnsi="Helvetica" w:cs="Helvetica"/>
          <w:color w:val="1D2228"/>
          <w:sz w:val="20"/>
          <w:szCs w:val="20"/>
        </w:rPr>
      </w:pPr>
      <w:hyperlink r:id="rId46" w:history="1">
        <w:r w:rsidR="00842172" w:rsidRPr="00842172">
          <w:rPr>
            <w:rStyle w:val="Hyperlink"/>
            <w:rFonts w:ascii="Helvetica" w:eastAsia="Times New Roman" w:hAnsi="Helvetica" w:cs="Helvetica"/>
            <w:b/>
            <w:bCs/>
            <w:sz w:val="20"/>
            <w:szCs w:val="20"/>
          </w:rPr>
          <w:t>Click for more information</w:t>
        </w:r>
      </w:hyperlink>
    </w:p>
    <w:p w14:paraId="4E135835" w14:textId="77777777" w:rsidR="00653D33" w:rsidRPr="00626DB2" w:rsidRDefault="00653D33" w:rsidP="00653D33">
      <w:pPr>
        <w:pBdr>
          <w:bottom w:val="single" w:sz="12" w:space="1" w:color="auto"/>
        </w:pBdr>
        <w:spacing w:after="0" w:line="240" w:lineRule="auto"/>
        <w:rPr>
          <w:rFonts w:ascii="Arial" w:hAnsi="Arial" w:cs="Arial"/>
          <w:b/>
          <w:bCs/>
          <w:color w:val="000000"/>
          <w:sz w:val="24"/>
          <w:szCs w:val="24"/>
        </w:rPr>
      </w:pPr>
      <w:r w:rsidRPr="00626DB2">
        <w:rPr>
          <w:rFonts w:ascii="Arial" w:eastAsia="Times New Roman" w:hAnsi="Arial" w:cs="Arial"/>
          <w:b/>
          <w:bCs/>
          <w:color w:val="A20000"/>
          <w:sz w:val="36"/>
          <w:szCs w:val="36"/>
        </w:rPr>
        <w:t xml:space="preserve">Prayer Needs and Praises! </w:t>
      </w:r>
    </w:p>
    <w:p w14:paraId="572BC1D1" w14:textId="77777777" w:rsidR="00653D33" w:rsidRPr="00626DB2" w:rsidRDefault="00653D33" w:rsidP="00653D33">
      <w:pPr>
        <w:rPr>
          <w:rFonts w:ascii="Arial" w:eastAsia="Times New Roman" w:hAnsi="Arial" w:cs="Arial"/>
          <w:bCs/>
          <w:spacing w:val="-7"/>
          <w:kern w:val="36"/>
        </w:rPr>
      </w:pPr>
      <w:r>
        <w:rPr>
          <w:rFonts w:ascii="Arial" w:eastAsia="Times New Roman" w:hAnsi="Arial" w:cs="Arial"/>
          <w:b/>
          <w:color w:val="C00000"/>
          <w:spacing w:val="-7"/>
          <w:kern w:val="36"/>
        </w:rPr>
        <w:t>Richard Stepaneck</w:t>
      </w:r>
      <w:r w:rsidRPr="00626DB2">
        <w:rPr>
          <w:rFonts w:ascii="Arial" w:eastAsia="Times New Roman" w:hAnsi="Arial" w:cs="Arial"/>
          <w:b/>
          <w:color w:val="C00000"/>
          <w:spacing w:val="-7"/>
          <w:kern w:val="36"/>
        </w:rPr>
        <w:t xml:space="preserve"> –  </w:t>
      </w:r>
      <w:r w:rsidRPr="00626DB2">
        <w:rPr>
          <w:rFonts w:ascii="Arial" w:eastAsia="Times New Roman" w:hAnsi="Arial" w:cs="Arial"/>
          <w:bCs/>
          <w:spacing w:val="-7"/>
          <w:kern w:val="36"/>
        </w:rPr>
        <w:t>with the</w:t>
      </w:r>
      <w:r w:rsidRPr="00626DB2">
        <w:rPr>
          <w:rFonts w:ascii="Arial" w:eastAsia="Times New Roman" w:hAnsi="Arial" w:cs="Arial"/>
          <w:b/>
          <w:spacing w:val="-7"/>
          <w:kern w:val="36"/>
        </w:rPr>
        <w:t xml:space="preserve"> Alpha Omega Institute </w:t>
      </w:r>
      <w:r w:rsidRPr="00626DB2">
        <w:rPr>
          <w:rFonts w:ascii="Arial" w:eastAsia="Times New Roman" w:hAnsi="Arial" w:cs="Arial"/>
          <w:bCs/>
          <w:spacing w:val="-7"/>
          <w:kern w:val="36"/>
        </w:rPr>
        <w:t xml:space="preserve">who is recovering </w:t>
      </w:r>
      <w:r>
        <w:rPr>
          <w:rFonts w:ascii="Arial" w:eastAsia="Times New Roman" w:hAnsi="Arial" w:cs="Arial"/>
          <w:bCs/>
          <w:spacing w:val="-7"/>
          <w:kern w:val="36"/>
        </w:rPr>
        <w:t>hip replacement surgery.</w:t>
      </w:r>
    </w:p>
    <w:p w14:paraId="7DCE751F" w14:textId="77777777" w:rsidR="00653D33" w:rsidRDefault="00653D33" w:rsidP="00653D33">
      <w:pPr>
        <w:rPr>
          <w:rFonts w:ascii="Arial" w:eastAsia="Times New Roman" w:hAnsi="Arial" w:cs="Arial"/>
          <w:bCs/>
          <w:spacing w:val="-7"/>
          <w:kern w:val="36"/>
        </w:rPr>
      </w:pPr>
      <w:r>
        <w:rPr>
          <w:rFonts w:ascii="Arial" w:eastAsia="Times New Roman" w:hAnsi="Arial" w:cs="Arial"/>
          <w:b/>
          <w:color w:val="C00000"/>
          <w:spacing w:val="-7"/>
          <w:kern w:val="36"/>
        </w:rPr>
        <w:t>Search for the Truth Ministries</w:t>
      </w:r>
      <w:r w:rsidRPr="00626DB2">
        <w:rPr>
          <w:rFonts w:ascii="Arial" w:eastAsia="Times New Roman" w:hAnsi="Arial" w:cs="Arial"/>
          <w:bCs/>
          <w:color w:val="C00000"/>
          <w:spacing w:val="-7"/>
          <w:kern w:val="36"/>
        </w:rPr>
        <w:t xml:space="preserve"> </w:t>
      </w:r>
      <w:r w:rsidRPr="00626DB2">
        <w:rPr>
          <w:rFonts w:ascii="Arial" w:eastAsia="Times New Roman" w:hAnsi="Arial" w:cs="Arial"/>
          <w:bCs/>
          <w:spacing w:val="-7"/>
          <w:kern w:val="36"/>
        </w:rPr>
        <w:t xml:space="preserve">– </w:t>
      </w:r>
      <w:r>
        <w:rPr>
          <w:rFonts w:ascii="Arial" w:eastAsia="Times New Roman" w:hAnsi="Arial" w:cs="Arial"/>
          <w:bCs/>
          <w:spacing w:val="-7"/>
          <w:kern w:val="36"/>
        </w:rPr>
        <w:t>pray for them as they are in Fiji right now speaking to thousands of school children and teachers.</w:t>
      </w:r>
    </w:p>
    <w:p w14:paraId="3DA2B887" w14:textId="0ACBB439" w:rsidR="00626DB2" w:rsidRPr="00653D33" w:rsidRDefault="00626DB2" w:rsidP="00653D33">
      <w:pPr>
        <w:rPr>
          <w:rFonts w:ascii="Arial" w:eastAsia="Times New Roman" w:hAnsi="Arial" w:cs="Arial"/>
          <w:bCs/>
          <w:spacing w:val="-7"/>
          <w:kern w:val="36"/>
        </w:rPr>
      </w:pPr>
      <w:r w:rsidRPr="00626DB2">
        <w:rPr>
          <w:rFonts w:ascii="Times New Roman" w:eastAsia="Times New Roman" w:hAnsi="Times New Roman" w:cs="Times New Roman"/>
          <w:noProof/>
          <w:color w:val="7030A0"/>
          <w:sz w:val="24"/>
          <w:szCs w:val="24"/>
        </w:rPr>
        <w:lastRenderedPageBreak/>
        <w:drawing>
          <wp:anchor distT="0" distB="0" distL="114300" distR="114300" simplePos="0" relativeHeight="251662336" behindDoc="1" locked="0" layoutInCell="1" allowOverlap="1" wp14:anchorId="3AAFFFC6" wp14:editId="5CDED96E">
            <wp:simplePos x="0" y="0"/>
            <wp:positionH relativeFrom="margin">
              <wp:align>right</wp:align>
            </wp:positionH>
            <wp:positionV relativeFrom="paragraph">
              <wp:posOffset>146050</wp:posOffset>
            </wp:positionV>
            <wp:extent cx="1983740" cy="885825"/>
            <wp:effectExtent l="0" t="0" r="0" b="9525"/>
            <wp:wrapTight wrapText="bothSides">
              <wp:wrapPolygon edited="0">
                <wp:start x="0" y="0"/>
                <wp:lineTo x="0" y="21368"/>
                <wp:lineTo x="21365" y="21368"/>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cstate="email">
                      <a:extLst>
                        <a:ext uri="{28A0092B-C50C-407E-A947-70E740481C1C}">
                          <a14:useLocalDpi xmlns:a14="http://schemas.microsoft.com/office/drawing/2010/main"/>
                        </a:ext>
                      </a:extLst>
                    </a:blip>
                    <a:srcRect l="8070" r="8070"/>
                    <a:stretch/>
                  </pic:blipFill>
                  <pic:spPr bwMode="auto">
                    <a:xfrm>
                      <a:off x="0" y="0"/>
                      <a:ext cx="198374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DB2">
        <w:rPr>
          <w:rFonts w:ascii="Arial" w:eastAsia="Times New Roman" w:hAnsi="Arial" w:cs="Arial"/>
          <w:b/>
          <w:bCs/>
          <w:color w:val="7030A0"/>
          <w:sz w:val="30"/>
          <w:szCs w:val="30"/>
        </w:rPr>
        <w:t>Coming to SABBSA on the second Tuesday of each month at Faith Lutheran Church</w:t>
      </w:r>
    </w:p>
    <w:p w14:paraId="2B3EA8E0" w14:textId="77777777" w:rsidR="00626DB2" w:rsidRPr="00626DB2" w:rsidRDefault="00626DB2" w:rsidP="00626DB2">
      <w:pPr>
        <w:pBdr>
          <w:bottom w:val="single" w:sz="12" w:space="1" w:color="auto"/>
        </w:pBdr>
        <w:spacing w:after="0" w:line="240" w:lineRule="auto"/>
        <w:rPr>
          <w:rFonts w:ascii="Arial" w:hAnsi="Arial" w:cs="Arial"/>
          <w:color w:val="000000"/>
          <w:sz w:val="24"/>
          <w:szCs w:val="24"/>
          <w:shd w:val="clear" w:color="auto" w:fill="FFFFFF"/>
        </w:rPr>
      </w:pPr>
      <w:r w:rsidRPr="00626DB2">
        <w:rPr>
          <w:rFonts w:ascii="Arial" w:hAnsi="Arial" w:cs="Arial"/>
          <w:color w:val="000000"/>
          <w:sz w:val="24"/>
          <w:szCs w:val="24"/>
          <w:shd w:val="clear" w:color="auto" w:fill="FFFFFF"/>
        </w:rPr>
        <w:t xml:space="preserve">February - </w:t>
      </w:r>
      <w:r w:rsidRPr="00626DB2">
        <w:rPr>
          <w:rFonts w:ascii="Arial" w:hAnsi="Arial" w:cs="Arial"/>
          <w:b/>
          <w:bCs/>
          <w:color w:val="000000"/>
          <w:sz w:val="24"/>
          <w:szCs w:val="24"/>
        </w:rPr>
        <w:t>Human Design: Divine Engineering</w:t>
      </w:r>
      <w:r w:rsidRPr="00626DB2">
        <w:rPr>
          <w:rFonts w:ascii="Arial" w:hAnsi="Arial" w:cs="Arial"/>
          <w:color w:val="000000"/>
          <w:sz w:val="24"/>
          <w:szCs w:val="24"/>
          <w:shd w:val="clear" w:color="auto" w:fill="FFFFFF"/>
        </w:rPr>
        <w:t xml:space="preserve"> (Guliuzza)</w:t>
      </w:r>
      <w:r w:rsidRPr="00626DB2">
        <w:rPr>
          <w:rFonts w:ascii="Arial" w:hAnsi="Arial" w:cs="Arial"/>
          <w:color w:val="000000"/>
          <w:sz w:val="24"/>
          <w:szCs w:val="24"/>
        </w:rPr>
        <w:br/>
      </w:r>
      <w:r w:rsidRPr="00626DB2">
        <w:rPr>
          <w:rFonts w:ascii="Arial" w:hAnsi="Arial" w:cs="Arial"/>
          <w:color w:val="000000"/>
          <w:sz w:val="24"/>
          <w:szCs w:val="24"/>
          <w:shd w:val="clear" w:color="auto" w:fill="FFFFFF"/>
        </w:rPr>
        <w:t xml:space="preserve">March - </w:t>
      </w:r>
      <w:r w:rsidRPr="00626DB2">
        <w:rPr>
          <w:rFonts w:ascii="Arial" w:hAnsi="Arial" w:cs="Arial"/>
          <w:b/>
          <w:bCs/>
          <w:color w:val="000000"/>
          <w:sz w:val="24"/>
          <w:szCs w:val="24"/>
        </w:rPr>
        <w:t>Creation Science Evidence Overview</w:t>
      </w:r>
      <w:r w:rsidRPr="00626DB2">
        <w:rPr>
          <w:rFonts w:ascii="Arial" w:hAnsi="Arial" w:cs="Arial"/>
          <w:color w:val="000000"/>
          <w:sz w:val="24"/>
          <w:szCs w:val="24"/>
          <w:shd w:val="clear" w:color="auto" w:fill="FFFFFF"/>
        </w:rPr>
        <w:t xml:space="preserve"> (Bruce Malone)</w:t>
      </w:r>
    </w:p>
    <w:p w14:paraId="6836EE64" w14:textId="0BB6A06D" w:rsidR="00626DB2" w:rsidRPr="00626DB2" w:rsidRDefault="00626DB2" w:rsidP="00626DB2">
      <w:pPr>
        <w:pBdr>
          <w:bottom w:val="single" w:sz="12" w:space="1" w:color="auto"/>
        </w:pBdr>
        <w:spacing w:after="0" w:line="240" w:lineRule="auto"/>
        <w:rPr>
          <w:rFonts w:ascii="Arial" w:hAnsi="Arial" w:cs="Arial"/>
          <w:color w:val="000000"/>
          <w:sz w:val="24"/>
          <w:szCs w:val="24"/>
          <w:shd w:val="clear" w:color="auto" w:fill="FFFFFF"/>
        </w:rPr>
      </w:pPr>
      <w:r w:rsidRPr="00626DB2">
        <w:rPr>
          <w:rFonts w:ascii="Arial" w:hAnsi="Arial" w:cs="Arial"/>
          <w:color w:val="000000"/>
          <w:sz w:val="24"/>
          <w:szCs w:val="24"/>
          <w:shd w:val="clear" w:color="auto" w:fill="FFFFFF"/>
        </w:rPr>
        <w:t xml:space="preserve">April - </w:t>
      </w:r>
      <w:r w:rsidRPr="00626DB2">
        <w:rPr>
          <w:rFonts w:ascii="Arial" w:hAnsi="Arial" w:cs="Arial"/>
          <w:b/>
          <w:bCs/>
          <w:color w:val="000000"/>
          <w:sz w:val="24"/>
          <w:szCs w:val="24"/>
          <w:shd w:val="clear" w:color="auto" w:fill="FFFFFF"/>
        </w:rPr>
        <w:t>Replacing Darwin</w:t>
      </w:r>
      <w:r w:rsidRPr="00626DB2">
        <w:rPr>
          <w:rFonts w:ascii="Arial" w:hAnsi="Arial" w:cs="Arial"/>
          <w:color w:val="000000"/>
          <w:sz w:val="24"/>
          <w:szCs w:val="24"/>
          <w:shd w:val="clear" w:color="auto" w:fill="FFFFFF"/>
        </w:rPr>
        <w:t xml:space="preserve"> (Dr. Nathaniel Jeanson)</w:t>
      </w:r>
      <w:r w:rsidRPr="00626DB2">
        <w:rPr>
          <w:rFonts w:ascii="Arial" w:hAnsi="Arial" w:cs="Arial"/>
          <w:color w:val="000000"/>
          <w:sz w:val="24"/>
          <w:szCs w:val="24"/>
          <w:shd w:val="clear" w:color="auto" w:fill="FFFFFF"/>
        </w:rPr>
        <w:br/>
        <w:t xml:space="preserve">May - </w:t>
      </w:r>
      <w:r w:rsidRPr="00626DB2">
        <w:rPr>
          <w:rFonts w:ascii="Arial" w:hAnsi="Arial" w:cs="Arial"/>
          <w:b/>
          <w:bCs/>
          <w:color w:val="000000"/>
          <w:sz w:val="24"/>
          <w:szCs w:val="24"/>
          <w:shd w:val="clear" w:color="auto" w:fill="FFFFFF"/>
        </w:rPr>
        <w:t>Quick Answers to Tough Questions</w:t>
      </w:r>
      <w:r w:rsidRPr="00626DB2">
        <w:rPr>
          <w:rFonts w:ascii="Arial" w:hAnsi="Arial" w:cs="Arial"/>
          <w:color w:val="000000"/>
          <w:sz w:val="24"/>
          <w:szCs w:val="24"/>
          <w:shd w:val="clear" w:color="auto" w:fill="FFFFFF"/>
        </w:rPr>
        <w:t xml:space="preserve"> (Bryan Osborn)</w:t>
      </w:r>
    </w:p>
    <w:p w14:paraId="1E64572F" w14:textId="64E4AF6D" w:rsidR="00626DB2" w:rsidRPr="00626DB2" w:rsidRDefault="00626DB2" w:rsidP="00626DB2">
      <w:pPr>
        <w:pBdr>
          <w:bottom w:val="single" w:sz="12" w:space="1" w:color="auto"/>
        </w:pBdr>
        <w:spacing w:after="0" w:line="240" w:lineRule="auto"/>
        <w:rPr>
          <w:rFonts w:ascii="Arial" w:hAnsi="Arial" w:cs="Arial"/>
          <w:color w:val="000000"/>
          <w:sz w:val="24"/>
          <w:szCs w:val="24"/>
          <w:shd w:val="clear" w:color="auto" w:fill="FFFFFF"/>
        </w:rPr>
      </w:pPr>
    </w:p>
    <w:p w14:paraId="0A716C49" w14:textId="342ACF53" w:rsidR="00626DB2" w:rsidRPr="00626DB2" w:rsidRDefault="00155184" w:rsidP="00626DB2">
      <w:pPr>
        <w:spacing w:before="100" w:beforeAutospacing="1" w:after="100" w:afterAutospacing="1" w:line="240" w:lineRule="auto"/>
        <w:rPr>
          <w:rFonts w:ascii="Arial" w:eastAsia="Times New Roman" w:hAnsi="Arial" w:cs="Arial"/>
          <w:color w:val="000000"/>
          <w:sz w:val="32"/>
          <w:szCs w:val="32"/>
          <w:u w:val="single"/>
        </w:rPr>
      </w:pPr>
      <w:r w:rsidRPr="00626DB2">
        <w:rPr>
          <w:rFonts w:ascii="Times New Roman" w:eastAsia="Times New Roman" w:hAnsi="Times New Roman" w:cs="Times New Roman"/>
          <w:noProof/>
          <w:color w:val="7030A0"/>
          <w:sz w:val="24"/>
          <w:szCs w:val="24"/>
        </w:rPr>
        <w:drawing>
          <wp:anchor distT="0" distB="0" distL="114300" distR="114300" simplePos="0" relativeHeight="251665408" behindDoc="1" locked="0" layoutInCell="1" allowOverlap="1" wp14:anchorId="0A7A0586" wp14:editId="29D2EC5C">
            <wp:simplePos x="0" y="0"/>
            <wp:positionH relativeFrom="margin">
              <wp:posOffset>4772025</wp:posOffset>
            </wp:positionH>
            <wp:positionV relativeFrom="paragraph">
              <wp:posOffset>15875</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DB2" w:rsidRPr="00626DB2">
        <w:rPr>
          <w:rFonts w:ascii="Arial" w:eastAsia="Times New Roman" w:hAnsi="Arial" w:cs="Arial"/>
          <w:b/>
          <w:bCs/>
          <w:color w:val="800040"/>
          <w:sz w:val="32"/>
          <w:szCs w:val="32"/>
          <w:u w:val="single"/>
        </w:rPr>
        <w:t xml:space="preserve">Local Creation Seminar to start the New Year! </w:t>
      </w:r>
      <w:r w:rsidR="00626DB2" w:rsidRPr="00626DB2">
        <w:rPr>
          <w:rFonts w:ascii="Arial" w:eastAsia="Times New Roman" w:hAnsi="Arial" w:cs="Arial"/>
          <w:b/>
          <w:bCs/>
          <w:color w:val="0000FF"/>
          <w:sz w:val="32"/>
          <w:szCs w:val="32"/>
          <w:u w:val="single"/>
        </w:rPr>
        <w:br/>
      </w:r>
    </w:p>
    <w:p w14:paraId="3C53E790" w14:textId="77777777" w:rsidR="00626DB2" w:rsidRPr="00626DB2" w:rsidRDefault="00626DB2" w:rsidP="00626DB2">
      <w:pPr>
        <w:spacing w:before="100" w:beforeAutospacing="1" w:after="100" w:afterAutospacing="1" w:line="240" w:lineRule="auto"/>
        <w:rPr>
          <w:rFonts w:ascii="Arial" w:eastAsia="Times New Roman" w:hAnsi="Arial" w:cs="Arial"/>
          <w:color w:val="000000"/>
          <w:sz w:val="24"/>
          <w:szCs w:val="24"/>
        </w:rPr>
      </w:pPr>
      <w:r w:rsidRPr="00626DB2">
        <w:rPr>
          <w:rFonts w:ascii="Arial" w:eastAsia="Times New Roman" w:hAnsi="Arial" w:cs="Arial"/>
          <w:color w:val="000000"/>
          <w:sz w:val="24"/>
          <w:szCs w:val="24"/>
        </w:rPr>
        <w:t xml:space="preserve">Continuing each </w:t>
      </w:r>
      <w:r w:rsidRPr="00626DB2">
        <w:rPr>
          <w:rFonts w:ascii="Arial" w:eastAsia="Times New Roman" w:hAnsi="Arial" w:cs="Arial"/>
          <w:b/>
          <w:bCs/>
          <w:color w:val="000000"/>
          <w:sz w:val="24"/>
          <w:szCs w:val="24"/>
        </w:rPr>
        <w:t>Sunday at 4:00 pm</w:t>
      </w:r>
      <w:r w:rsidRPr="00626DB2">
        <w:rPr>
          <w:rFonts w:ascii="Arial" w:eastAsia="Times New Roman" w:hAnsi="Arial" w:cs="Arial"/>
          <w:color w:val="000000"/>
          <w:sz w:val="24"/>
          <w:szCs w:val="24"/>
        </w:rPr>
        <w:t xml:space="preserve"> for at least nine Sundays, </w:t>
      </w:r>
      <w:r w:rsidRPr="00626DB2">
        <w:rPr>
          <w:rFonts w:ascii="Arial" w:eastAsia="Times New Roman" w:hAnsi="Arial" w:cs="Arial"/>
          <w:b/>
          <w:bCs/>
          <w:color w:val="000000"/>
          <w:sz w:val="24"/>
          <w:szCs w:val="24"/>
        </w:rPr>
        <w:t>SABBSA</w:t>
      </w:r>
      <w:r w:rsidRPr="00626DB2">
        <w:rPr>
          <w:rFonts w:ascii="Arial" w:eastAsia="Times New Roman" w:hAnsi="Arial" w:cs="Arial"/>
          <w:color w:val="000000"/>
          <w:sz w:val="24"/>
          <w:szCs w:val="24"/>
        </w:rPr>
        <w:t xml:space="preserve"> and </w:t>
      </w:r>
      <w:r w:rsidRPr="00626DB2">
        <w:rPr>
          <w:rFonts w:ascii="Arial" w:eastAsia="Times New Roman" w:hAnsi="Arial" w:cs="Arial"/>
          <w:b/>
          <w:bCs/>
          <w:color w:val="000000"/>
          <w:sz w:val="24"/>
          <w:szCs w:val="24"/>
        </w:rPr>
        <w:t>Cibolo Valley Baptist Church</w:t>
      </w:r>
      <w:r w:rsidRPr="00626DB2">
        <w:rPr>
          <w:rFonts w:ascii="Arial" w:eastAsia="Times New Roman" w:hAnsi="Arial" w:cs="Arial"/>
          <w:color w:val="000000"/>
          <w:sz w:val="24"/>
          <w:szCs w:val="24"/>
        </w:rPr>
        <w:t xml:space="preserve"> (5500 FM 1103, Schertz, Texas, 78108) will put on a nine-part </w:t>
      </w:r>
      <w:r w:rsidRPr="00626DB2">
        <w:rPr>
          <w:rFonts w:ascii="Arial" w:eastAsia="Times New Roman" w:hAnsi="Arial" w:cs="Arial"/>
          <w:b/>
          <w:bCs/>
          <w:color w:val="000000"/>
          <w:sz w:val="24"/>
          <w:szCs w:val="24"/>
        </w:rPr>
        <w:t>Creation Science Seminar</w:t>
      </w:r>
      <w:r w:rsidRPr="00626DB2">
        <w:rPr>
          <w:rFonts w:ascii="Arial" w:eastAsia="Times New Roman" w:hAnsi="Arial" w:cs="Arial"/>
          <w:color w:val="000000"/>
          <w:sz w:val="24"/>
          <w:szCs w:val="24"/>
        </w:rPr>
        <w:t xml:space="preserve"> showing God is the Creator! </w:t>
      </w:r>
    </w:p>
    <w:p w14:paraId="765D23CF" w14:textId="43CDAB79" w:rsidR="00440A73" w:rsidRDefault="00626DB2" w:rsidP="00440A73">
      <w:pPr>
        <w:spacing w:before="100" w:beforeAutospacing="1" w:after="0" w:line="240" w:lineRule="auto"/>
        <w:rPr>
          <w:rFonts w:ascii="Arial" w:eastAsia="Times New Roman" w:hAnsi="Arial" w:cs="Arial"/>
          <w:b/>
          <w:bCs/>
          <w:color w:val="000000"/>
          <w:sz w:val="24"/>
          <w:szCs w:val="24"/>
        </w:rPr>
      </w:pPr>
      <w:r w:rsidRPr="00626DB2">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5CEE336D" wp14:editId="3937D54F">
            <wp:simplePos x="0" y="0"/>
            <wp:positionH relativeFrom="margin">
              <wp:posOffset>5050155</wp:posOffset>
            </wp:positionH>
            <wp:positionV relativeFrom="paragraph">
              <wp:posOffset>432435</wp:posOffset>
            </wp:positionV>
            <wp:extent cx="1238250" cy="1397000"/>
            <wp:effectExtent l="0" t="0" r="0" b="0"/>
            <wp:wrapTight wrapText="bothSides">
              <wp:wrapPolygon edited="0">
                <wp:start x="0" y="0"/>
                <wp:lineTo x="0" y="21207"/>
                <wp:lineTo x="21268" y="21207"/>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8" cstate="print">
                      <a:extLst>
                        <a:ext uri="{28A0092B-C50C-407E-A947-70E740481C1C}">
                          <a14:useLocalDpi xmlns:a14="http://schemas.microsoft.com/office/drawing/2010/main"/>
                        </a:ext>
                      </a:extLst>
                    </a:blip>
                    <a:srcRect/>
                    <a:stretch/>
                  </pic:blipFill>
                  <pic:spPr bwMode="auto">
                    <a:xfrm>
                      <a:off x="0" y="0"/>
                      <a:ext cx="1238250" cy="139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DB2">
        <w:rPr>
          <w:rFonts w:ascii="Arial" w:eastAsia="Times New Roman" w:hAnsi="Arial" w:cs="Arial"/>
          <w:color w:val="000000"/>
          <w:sz w:val="24"/>
          <w:szCs w:val="24"/>
        </w:rPr>
        <w:t xml:space="preserve">The churches' AWANA program will be going on at the same time as this seminar, providing a positive spiritual program for young children as older teens and adults enjoy this seminar. Each session will feature </w:t>
      </w:r>
      <w:r w:rsidRPr="00626DB2">
        <w:rPr>
          <w:rFonts w:ascii="Arial" w:eastAsia="Times New Roman" w:hAnsi="Arial" w:cs="Arial"/>
          <w:b/>
          <w:bCs/>
          <w:color w:val="000000"/>
          <w:sz w:val="24"/>
          <w:szCs w:val="24"/>
        </w:rPr>
        <w:t>multimedia sessions presented by SABBSA President Scott Lane</w:t>
      </w:r>
      <w:r w:rsidRPr="00626DB2">
        <w:rPr>
          <w:rFonts w:ascii="Arial" w:eastAsia="Times New Roman" w:hAnsi="Arial" w:cs="Arial"/>
          <w:color w:val="000000"/>
          <w:sz w:val="24"/>
          <w:szCs w:val="24"/>
        </w:rPr>
        <w:t>, as well as the availability of hundreds of books and videos on the subject. The order of seminar topics is shown below.</w:t>
      </w:r>
    </w:p>
    <w:p w14:paraId="3C17760C" w14:textId="352C0F8B" w:rsidR="00626DB2" w:rsidRPr="00626DB2" w:rsidRDefault="00626DB2" w:rsidP="00626DB2">
      <w:pPr>
        <w:spacing w:before="100" w:beforeAutospacing="1" w:after="100" w:afterAutospacing="1" w:line="240" w:lineRule="auto"/>
        <w:rPr>
          <w:rFonts w:ascii="Arial" w:eastAsia="Times New Roman" w:hAnsi="Arial" w:cs="Arial"/>
          <w:color w:val="000000"/>
          <w:sz w:val="24"/>
          <w:szCs w:val="24"/>
        </w:rPr>
      </w:pPr>
      <w:r w:rsidRPr="00626DB2">
        <w:rPr>
          <w:rFonts w:ascii="Arial" w:eastAsia="Times New Roman" w:hAnsi="Arial" w:cs="Arial"/>
          <w:b/>
          <w:bCs/>
          <w:color w:val="000000"/>
          <w:sz w:val="24"/>
          <w:szCs w:val="24"/>
        </w:rPr>
        <w:t>Feb. 9 - Biology and Intelligent Design: Animals that defy Evolution!</w:t>
      </w:r>
      <w:r w:rsidRPr="00626DB2">
        <w:rPr>
          <w:rFonts w:ascii="Arial" w:eastAsia="Times New Roman" w:hAnsi="Arial" w:cs="Arial"/>
          <w:b/>
          <w:bCs/>
          <w:color w:val="000000"/>
          <w:sz w:val="24"/>
          <w:szCs w:val="24"/>
        </w:rPr>
        <w:br/>
        <w:t>Feb. 16 - Biology and Missing Links: Lucy Unveiled</w:t>
      </w:r>
      <w:r w:rsidRPr="00626DB2">
        <w:rPr>
          <w:rFonts w:ascii="Arial" w:eastAsia="Times New Roman" w:hAnsi="Arial" w:cs="Arial"/>
          <w:b/>
          <w:bCs/>
          <w:color w:val="000000"/>
          <w:sz w:val="24"/>
          <w:szCs w:val="24"/>
        </w:rPr>
        <w:br/>
        <w:t>Feb. 23 - Dinosaurs and the Bible</w:t>
      </w:r>
      <w:r w:rsidRPr="00626DB2">
        <w:rPr>
          <w:rFonts w:ascii="Arial" w:eastAsia="Times New Roman" w:hAnsi="Arial" w:cs="Arial"/>
          <w:b/>
          <w:bCs/>
          <w:color w:val="000000"/>
          <w:sz w:val="24"/>
          <w:szCs w:val="24"/>
        </w:rPr>
        <w:br/>
        <w:t>Mar. 1 - The De-Faithing of America: Creation and the Courts</w:t>
      </w:r>
      <w:r w:rsidRPr="00626DB2">
        <w:rPr>
          <w:rFonts w:ascii="Arial" w:eastAsia="Times New Roman" w:hAnsi="Arial" w:cs="Arial"/>
          <w:b/>
          <w:bCs/>
          <w:color w:val="000000"/>
          <w:sz w:val="24"/>
          <w:szCs w:val="24"/>
        </w:rPr>
        <w:br/>
        <w:t>Mar. 8 - Extra presentation of participants choice</w:t>
      </w:r>
      <w:r w:rsidRPr="00626DB2">
        <w:rPr>
          <w:rFonts w:ascii="Arial" w:eastAsia="Times New Roman" w:hAnsi="Arial" w:cs="Arial"/>
          <w:color w:val="000000"/>
          <w:sz w:val="24"/>
          <w:szCs w:val="24"/>
        </w:rPr>
        <w:t xml:space="preserve"> </w:t>
      </w:r>
    </w:p>
    <w:p w14:paraId="3931E138" w14:textId="43F0F9E0" w:rsidR="00653D33" w:rsidRDefault="00626DB2" w:rsidP="00653D33">
      <w:pPr>
        <w:spacing w:before="100" w:beforeAutospacing="1" w:after="0" w:line="240" w:lineRule="auto"/>
        <w:rPr>
          <w:rFonts w:ascii="Arial" w:eastAsia="Times New Roman" w:hAnsi="Arial" w:cs="Arial"/>
          <w:color w:val="000000"/>
          <w:sz w:val="24"/>
          <w:szCs w:val="24"/>
        </w:rPr>
      </w:pPr>
      <w:r w:rsidRPr="00626DB2">
        <w:rPr>
          <w:rFonts w:ascii="Arial" w:eastAsia="Times New Roman" w:hAnsi="Arial" w:cs="Arial"/>
          <w:color w:val="000000"/>
          <w:sz w:val="24"/>
          <w:szCs w:val="24"/>
        </w:rPr>
        <w:t xml:space="preserve">We had a great turn out at our first session! Please join us.                                                                          For more information call Scott Lane at 210-861-0454 </w:t>
      </w:r>
    </w:p>
    <w:p w14:paraId="0EAEDC52" w14:textId="28E08DF4" w:rsidR="00653D33" w:rsidRPr="00626DB2" w:rsidRDefault="00653D33" w:rsidP="00653D33">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w:t>
      </w:r>
    </w:p>
    <w:p w14:paraId="5222A342" w14:textId="77777777" w:rsidR="00653D33" w:rsidRPr="00626DB2" w:rsidRDefault="00653D33" w:rsidP="00653D33">
      <w:pPr>
        <w:spacing w:after="100" w:afterAutospacing="1" w:line="240" w:lineRule="auto"/>
        <w:rPr>
          <w:rFonts w:ascii="Arial" w:eastAsia="Times New Roman" w:hAnsi="Arial" w:cs="Arial"/>
          <w:color w:val="000000"/>
          <w:sz w:val="44"/>
          <w:szCs w:val="44"/>
        </w:rPr>
      </w:pPr>
      <w:r w:rsidRPr="00626DB2">
        <w:rPr>
          <w:rFonts w:ascii="Arial" w:eastAsia="Times New Roman" w:hAnsi="Arial" w:cs="Arial"/>
          <w:b/>
          <w:bCs/>
          <w:color w:val="0000FF"/>
          <w:sz w:val="44"/>
          <w:szCs w:val="44"/>
        </w:rPr>
        <w:t>FEAST Science Workshops in 2020</w:t>
      </w:r>
      <w:r w:rsidRPr="00626DB2">
        <w:rPr>
          <w:rFonts w:ascii="Arial" w:eastAsia="Times New Roman" w:hAnsi="Arial" w:cs="Arial"/>
          <w:color w:val="000000"/>
          <w:sz w:val="44"/>
          <w:szCs w:val="44"/>
        </w:rPr>
        <w:t xml:space="preserve"> </w:t>
      </w:r>
    </w:p>
    <w:p w14:paraId="15DE0E85" w14:textId="77777777" w:rsidR="00653D33" w:rsidRPr="00626DB2" w:rsidRDefault="00653D33" w:rsidP="00653D3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t>Now Designated</w:t>
      </w:r>
      <w:r w:rsidRPr="00626DB2">
        <w:rPr>
          <w:rFonts w:ascii="Arial" w:eastAsia="Times New Roman" w:hAnsi="Arial" w:cs="Arial"/>
          <w:color w:val="000000"/>
          <w:sz w:val="24"/>
          <w:szCs w:val="24"/>
          <w:u w:val="single"/>
        </w:rPr>
        <w:t xml:space="preserve"> Monday</w:t>
      </w:r>
      <w:r>
        <w:rPr>
          <w:rFonts w:ascii="Arial" w:eastAsia="Times New Roman" w:hAnsi="Arial" w:cs="Arial"/>
          <w:color w:val="000000"/>
          <w:sz w:val="24"/>
          <w:szCs w:val="24"/>
          <w:u w:val="single"/>
        </w:rPr>
        <w:t>s</w:t>
      </w:r>
      <w:r w:rsidRPr="00626DB2">
        <w:rPr>
          <w:rFonts w:ascii="Arial" w:eastAsia="Times New Roman" w:hAnsi="Arial" w:cs="Arial"/>
          <w:color w:val="000000"/>
          <w:sz w:val="24"/>
          <w:szCs w:val="24"/>
          <w:u w:val="single"/>
        </w:rPr>
        <w:t xml:space="preserve"> in February, March and April 2020, from 6:30 - 8pm.</w:t>
      </w:r>
      <w:r w:rsidRPr="00626DB2">
        <w:rPr>
          <w:rFonts w:ascii="Arial" w:eastAsia="Times New Roman" w:hAnsi="Arial" w:cs="Arial"/>
          <w:color w:val="000000"/>
          <w:sz w:val="24"/>
          <w:szCs w:val="24"/>
        </w:rPr>
        <w:t xml:space="preserve">  We will meet this year at the new </w:t>
      </w:r>
      <w:r w:rsidRPr="00626DB2">
        <w:rPr>
          <w:rFonts w:ascii="Arial" w:eastAsia="Times New Roman" w:hAnsi="Arial" w:cs="Arial"/>
          <w:b/>
          <w:bCs/>
          <w:color w:val="000000"/>
          <w:sz w:val="24"/>
          <w:szCs w:val="24"/>
        </w:rPr>
        <w:t>FEAST Campus</w:t>
      </w:r>
      <w:r w:rsidRPr="00626DB2">
        <w:rPr>
          <w:rFonts w:ascii="Arial" w:eastAsia="Times New Roman" w:hAnsi="Arial" w:cs="Arial"/>
          <w:color w:val="000000"/>
          <w:sz w:val="24"/>
          <w:szCs w:val="24"/>
        </w:rPr>
        <w:t xml:space="preserve"> at </w:t>
      </w:r>
      <w:r w:rsidRPr="00626DB2">
        <w:rPr>
          <w:rFonts w:ascii="Arial" w:eastAsia="Times New Roman" w:hAnsi="Arial" w:cs="Arial"/>
          <w:b/>
          <w:bCs/>
          <w:color w:val="000000"/>
          <w:sz w:val="24"/>
          <w:szCs w:val="24"/>
        </w:rPr>
        <w:t>7735 Mockingbird Lane, San Antonio, TX 78229</w:t>
      </w:r>
      <w:r w:rsidRPr="00626DB2">
        <w:rPr>
          <w:rFonts w:ascii="Arial" w:eastAsia="Times New Roman" w:hAnsi="Arial" w:cs="Arial"/>
          <w:color w:val="000000"/>
          <w:sz w:val="24"/>
          <w:szCs w:val="24"/>
        </w:rPr>
        <w:t xml:space="preserve">. </w:t>
      </w:r>
    </w:p>
    <w:p w14:paraId="02DFBB3E" w14:textId="77777777" w:rsidR="00653D33" w:rsidRPr="00626DB2" w:rsidRDefault="00653D33" w:rsidP="00653D33">
      <w:pPr>
        <w:spacing w:before="100" w:beforeAutospacing="1" w:after="100" w:afterAutospacing="1" w:line="240" w:lineRule="auto"/>
        <w:rPr>
          <w:rFonts w:ascii="Arial" w:eastAsia="Times New Roman" w:hAnsi="Arial" w:cs="Arial"/>
          <w:color w:val="000000"/>
          <w:sz w:val="24"/>
          <w:szCs w:val="24"/>
        </w:rPr>
      </w:pPr>
      <w:r w:rsidRPr="00626DB2">
        <w:rPr>
          <w:rFonts w:ascii="Arial" w:eastAsia="Times New Roman" w:hAnsi="Arial" w:cs="Arial"/>
          <w:color w:val="000000"/>
          <w:sz w:val="24"/>
          <w:szCs w:val="24"/>
        </w:rPr>
        <w:t xml:space="preserve">We have a very special set of programs for the </w:t>
      </w:r>
      <w:r w:rsidRPr="00626DB2">
        <w:rPr>
          <w:rFonts w:ascii="Arial" w:eastAsia="Times New Roman" w:hAnsi="Arial" w:cs="Arial"/>
          <w:b/>
          <w:bCs/>
          <w:color w:val="000000"/>
          <w:sz w:val="24"/>
          <w:szCs w:val="24"/>
        </w:rPr>
        <w:t>FEAST Science Workshops</w:t>
      </w:r>
      <w:r w:rsidRPr="00626DB2">
        <w:rPr>
          <w:rFonts w:ascii="Arial" w:eastAsia="Times New Roman" w:hAnsi="Arial" w:cs="Arial"/>
          <w:color w:val="000000"/>
          <w:sz w:val="24"/>
          <w:szCs w:val="24"/>
        </w:rPr>
        <w:t xml:space="preserve"> this coming year. SABBSA in partnership with FEAST will provide us with a new set of multimedia presentations covering a wide breadth of creation science issues. </w:t>
      </w:r>
    </w:p>
    <w:p w14:paraId="5C1EF278" w14:textId="77777777" w:rsidR="00653D33" w:rsidRDefault="00653D33" w:rsidP="00653D33">
      <w:pPr>
        <w:spacing w:before="100" w:beforeAutospacing="1" w:after="0" w:line="240" w:lineRule="auto"/>
        <w:rPr>
          <w:rFonts w:ascii="Arial" w:eastAsia="Times New Roman" w:hAnsi="Arial" w:cs="Arial"/>
          <w:color w:val="000000"/>
          <w:sz w:val="24"/>
          <w:szCs w:val="24"/>
        </w:rPr>
      </w:pPr>
      <w:r w:rsidRPr="00626DB2">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14:anchorId="172533B4" wp14:editId="093D3212">
            <wp:simplePos x="0" y="0"/>
            <wp:positionH relativeFrom="margin">
              <wp:posOffset>4116070</wp:posOffset>
            </wp:positionH>
            <wp:positionV relativeFrom="paragraph">
              <wp:posOffset>13970</wp:posOffset>
            </wp:positionV>
            <wp:extent cx="1971675" cy="531495"/>
            <wp:effectExtent l="0" t="0" r="9525" b="1905"/>
            <wp:wrapTight wrapText="bothSides">
              <wp:wrapPolygon edited="0">
                <wp:start x="0" y="0"/>
                <wp:lineTo x="0" y="20903"/>
                <wp:lineTo x="21496" y="20903"/>
                <wp:lineTo x="214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1971675" cy="53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DB2">
        <w:rPr>
          <w:rFonts w:ascii="Arial" w:eastAsia="Times New Roman" w:hAnsi="Arial" w:cs="Arial"/>
          <w:color w:val="000000"/>
          <w:sz w:val="24"/>
          <w:szCs w:val="24"/>
          <w:u w:val="single"/>
        </w:rPr>
        <w:t>Below is our schedule of multimedia presentations in 2020</w:t>
      </w:r>
      <w:r w:rsidRPr="00626DB2">
        <w:rPr>
          <w:rFonts w:ascii="Arial" w:eastAsia="Times New Roman" w:hAnsi="Arial" w:cs="Arial"/>
          <w:color w:val="000000"/>
          <w:sz w:val="24"/>
          <w:szCs w:val="24"/>
        </w:rPr>
        <w:t>:</w:t>
      </w:r>
    </w:p>
    <w:p w14:paraId="2A48C13C" w14:textId="022F9B0F" w:rsidR="00653D33" w:rsidRPr="00626DB2" w:rsidRDefault="00653D33" w:rsidP="00653D33">
      <w:pPr>
        <w:spacing w:before="100" w:beforeAutospacing="1" w:after="100" w:afterAutospacing="1" w:line="240" w:lineRule="auto"/>
        <w:rPr>
          <w:rFonts w:ascii="Arial" w:eastAsia="Times New Roman" w:hAnsi="Arial" w:cs="Arial"/>
          <w:color w:val="000000"/>
          <w:sz w:val="24"/>
          <w:szCs w:val="24"/>
        </w:rPr>
        <w:sectPr w:rsidR="00653D33" w:rsidRPr="00626DB2" w:rsidSect="00653D33">
          <w:pgSz w:w="12240" w:h="15840"/>
          <w:pgMar w:top="1008" w:right="1152" w:bottom="1008" w:left="1152" w:header="720" w:footer="720" w:gutter="0"/>
          <w:cols w:space="720"/>
          <w:docGrid w:linePitch="360"/>
        </w:sectPr>
      </w:pPr>
      <w:r w:rsidRPr="00626DB2">
        <w:rPr>
          <w:rFonts w:ascii="Arial" w:eastAsia="Times New Roman" w:hAnsi="Arial" w:cs="Arial"/>
          <w:color w:val="000000"/>
          <w:sz w:val="24"/>
          <w:szCs w:val="24"/>
        </w:rPr>
        <w:t xml:space="preserve">February </w:t>
      </w:r>
      <w:r>
        <w:rPr>
          <w:rFonts w:ascii="Arial" w:eastAsia="Times New Roman" w:hAnsi="Arial" w:cs="Arial"/>
          <w:color w:val="000000"/>
          <w:sz w:val="24"/>
          <w:szCs w:val="24"/>
        </w:rPr>
        <w:t xml:space="preserve">16 </w:t>
      </w:r>
      <w:r w:rsidRPr="00626DB2">
        <w:rPr>
          <w:rFonts w:ascii="Arial" w:eastAsia="Times New Roman" w:hAnsi="Arial" w:cs="Arial"/>
          <w:color w:val="000000"/>
          <w:sz w:val="24"/>
          <w:szCs w:val="24"/>
        </w:rPr>
        <w:t xml:space="preserve">- </w:t>
      </w:r>
      <w:r w:rsidRPr="00626DB2">
        <w:rPr>
          <w:rFonts w:ascii="Arial" w:eastAsia="Times New Roman" w:hAnsi="Arial" w:cs="Arial"/>
          <w:b/>
          <w:bCs/>
          <w:color w:val="000000"/>
          <w:sz w:val="24"/>
          <w:szCs w:val="24"/>
        </w:rPr>
        <w:t>Young Earth Evidences</w:t>
      </w:r>
      <w:r w:rsidRPr="00626DB2">
        <w:rPr>
          <w:rFonts w:ascii="Arial" w:eastAsia="Times New Roman" w:hAnsi="Arial" w:cs="Arial"/>
          <w:color w:val="000000"/>
          <w:sz w:val="24"/>
          <w:szCs w:val="24"/>
        </w:rPr>
        <w:br/>
        <w:t xml:space="preserve">March </w:t>
      </w:r>
      <w:r>
        <w:rPr>
          <w:rFonts w:ascii="Arial" w:eastAsia="Times New Roman" w:hAnsi="Arial" w:cs="Arial"/>
          <w:color w:val="000000"/>
          <w:sz w:val="24"/>
          <w:szCs w:val="24"/>
        </w:rPr>
        <w:t xml:space="preserve">9 </w:t>
      </w:r>
      <w:r w:rsidRPr="00626DB2">
        <w:rPr>
          <w:rFonts w:ascii="Arial" w:eastAsia="Times New Roman" w:hAnsi="Arial" w:cs="Arial"/>
          <w:color w:val="000000"/>
          <w:sz w:val="24"/>
          <w:szCs w:val="24"/>
        </w:rPr>
        <w:t xml:space="preserve">- </w:t>
      </w:r>
      <w:r w:rsidRPr="00626DB2">
        <w:rPr>
          <w:rFonts w:ascii="Arial" w:eastAsia="Times New Roman" w:hAnsi="Arial" w:cs="Arial"/>
          <w:b/>
          <w:bCs/>
          <w:color w:val="000000"/>
          <w:sz w:val="24"/>
          <w:szCs w:val="24"/>
        </w:rPr>
        <w:t>What is Science and What is Political Propaganda?</w:t>
      </w:r>
      <w:r w:rsidRPr="00626DB2">
        <w:rPr>
          <w:rFonts w:ascii="Arial" w:eastAsia="Times New Roman" w:hAnsi="Arial" w:cs="Arial"/>
          <w:color w:val="000000"/>
          <w:sz w:val="24"/>
          <w:szCs w:val="24"/>
        </w:rPr>
        <w:br/>
        <w:t xml:space="preserve">April </w:t>
      </w:r>
      <w:r>
        <w:rPr>
          <w:rFonts w:ascii="Arial" w:eastAsia="Times New Roman" w:hAnsi="Arial" w:cs="Arial"/>
          <w:color w:val="000000"/>
          <w:sz w:val="24"/>
          <w:szCs w:val="24"/>
        </w:rPr>
        <w:t xml:space="preserve">20 </w:t>
      </w:r>
      <w:r w:rsidRPr="00626DB2">
        <w:rPr>
          <w:rFonts w:ascii="Arial" w:eastAsia="Times New Roman" w:hAnsi="Arial" w:cs="Arial"/>
          <w:color w:val="000000"/>
          <w:sz w:val="24"/>
          <w:szCs w:val="24"/>
        </w:rPr>
        <w:t xml:space="preserve">- </w:t>
      </w:r>
      <w:r w:rsidRPr="00626DB2">
        <w:rPr>
          <w:rFonts w:ascii="Arial" w:eastAsia="Times New Roman" w:hAnsi="Arial" w:cs="Arial"/>
          <w:b/>
          <w:bCs/>
          <w:color w:val="000000"/>
          <w:sz w:val="24"/>
          <w:szCs w:val="24"/>
        </w:rPr>
        <w:t>Underpinnings - Fossils, Physics and Genetic</w:t>
      </w:r>
      <w:r>
        <w:rPr>
          <w:rFonts w:ascii="Arial" w:eastAsia="Times New Roman" w:hAnsi="Arial" w:cs="Arial"/>
          <w:b/>
          <w:bCs/>
          <w:color w:val="000000"/>
          <w:sz w:val="24"/>
          <w:szCs w:val="24"/>
        </w:rPr>
        <w:t>s</w:t>
      </w:r>
    </w:p>
    <w:p w14:paraId="44471283" w14:textId="77777777" w:rsidR="00653D33" w:rsidRDefault="00653D33" w:rsidP="00626DB2">
      <w:pPr>
        <w:rPr>
          <w:rFonts w:ascii="Arial" w:eastAsia="Times New Roman" w:hAnsi="Arial" w:cs="Arial"/>
          <w:bCs/>
          <w:spacing w:val="-7"/>
          <w:kern w:val="36"/>
        </w:rPr>
      </w:pPr>
    </w:p>
    <w:tbl>
      <w:tblPr>
        <w:tblW w:w="9000" w:type="dxa"/>
        <w:tblCellMar>
          <w:left w:w="0" w:type="dxa"/>
          <w:right w:w="0" w:type="dxa"/>
        </w:tblCellMar>
        <w:tblLook w:val="04A0" w:firstRow="1" w:lastRow="0" w:firstColumn="1" w:lastColumn="0" w:noHBand="0" w:noVBand="1"/>
      </w:tblPr>
      <w:tblGrid>
        <w:gridCol w:w="9270"/>
      </w:tblGrid>
      <w:tr w:rsidR="00BD0541" w:rsidRPr="00BD0541" w14:paraId="34B3770B" w14:textId="77777777" w:rsidTr="00BD054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270"/>
            </w:tblGrid>
            <w:tr w:rsidR="00BD0541" w:rsidRPr="00BD0541" w14:paraId="301AB8F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D0541" w:rsidRPr="00BD0541" w14:paraId="524D62B1" w14:textId="77777777">
                    <w:tc>
                      <w:tcPr>
                        <w:tcW w:w="0" w:type="auto"/>
                        <w:tcMar>
                          <w:top w:w="0" w:type="dxa"/>
                          <w:left w:w="135" w:type="dxa"/>
                          <w:bottom w:w="0" w:type="dxa"/>
                          <w:right w:w="135" w:type="dxa"/>
                        </w:tcMar>
                        <w:hideMark/>
                      </w:tcPr>
                      <w:p w14:paraId="47599246" w14:textId="77777777" w:rsidR="00BD0541" w:rsidRPr="00BD0541" w:rsidRDefault="00BD0541" w:rsidP="00BD0541">
                        <w:pPr>
                          <w:spacing w:after="0" w:line="240" w:lineRule="auto"/>
                          <w:jc w:val="center"/>
                          <w:rPr>
                            <w:rFonts w:ascii="Times New Roman" w:eastAsia="Times New Roman" w:hAnsi="Times New Roman" w:cs="Times New Roman"/>
                            <w:sz w:val="24"/>
                            <w:szCs w:val="24"/>
                          </w:rPr>
                        </w:pPr>
                        <w:r w:rsidRPr="00BD0541">
                          <w:rPr>
                            <w:rFonts w:ascii="Times New Roman" w:eastAsia="Times New Roman" w:hAnsi="Times New Roman" w:cs="Times New Roman"/>
                            <w:noProof/>
                            <w:sz w:val="24"/>
                            <w:szCs w:val="24"/>
                          </w:rPr>
                          <w:drawing>
                            <wp:inline distT="0" distB="0" distL="0" distR="0" wp14:anchorId="06B71E8B" wp14:editId="3A1B771D">
                              <wp:extent cx="238125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2381250" cy="295275"/>
                                      </a:xfrm>
                                      <a:prstGeom prst="rect">
                                        <a:avLst/>
                                      </a:prstGeom>
                                      <a:noFill/>
                                      <a:ln>
                                        <a:noFill/>
                                      </a:ln>
                                    </pic:spPr>
                                  </pic:pic>
                                </a:graphicData>
                              </a:graphic>
                            </wp:inline>
                          </w:drawing>
                        </w:r>
                      </w:p>
                    </w:tc>
                  </w:tr>
                </w:tbl>
                <w:p w14:paraId="7DD00347" w14:textId="77777777" w:rsidR="00BD0541" w:rsidRPr="00BD0541" w:rsidRDefault="00BD0541" w:rsidP="00BD0541">
                  <w:pPr>
                    <w:spacing w:after="0" w:line="240" w:lineRule="auto"/>
                    <w:rPr>
                      <w:rFonts w:ascii="Times New Roman" w:eastAsia="Times New Roman" w:hAnsi="Times New Roman" w:cs="Times New Roman"/>
                      <w:sz w:val="24"/>
                      <w:szCs w:val="24"/>
                    </w:rPr>
                  </w:pPr>
                </w:p>
              </w:tc>
            </w:tr>
          </w:tbl>
          <w:p w14:paraId="0C36FDCE" w14:textId="77777777" w:rsidR="00BD0541" w:rsidRPr="00BD0541" w:rsidRDefault="00BD0541" w:rsidP="00BD0541">
            <w:pPr>
              <w:spacing w:after="0" w:line="240" w:lineRule="auto"/>
              <w:rPr>
                <w:rFonts w:ascii="Helvetica" w:eastAsia="Times New Roman" w:hAnsi="Helvetica" w:cs="Helvetica"/>
                <w:color w:val="1D2228"/>
                <w:sz w:val="20"/>
                <w:szCs w:val="20"/>
              </w:rPr>
            </w:pPr>
          </w:p>
        </w:tc>
      </w:tr>
      <w:tr w:rsidR="00BD0541" w:rsidRPr="00BD0541" w14:paraId="6DE0BB55" w14:textId="77777777" w:rsidTr="00BD0541">
        <w:tc>
          <w:tcPr>
            <w:tcW w:w="0" w:type="auto"/>
            <w:tcBorders>
              <w:top w:val="nil"/>
              <w:bottom w:val="nil"/>
            </w:tcBorders>
            <w:shd w:val="clear" w:color="auto" w:fill="FFFFFF"/>
            <w:tcMar>
              <w:top w:w="135" w:type="dxa"/>
              <w:left w:w="0" w:type="dxa"/>
              <w:bottom w:w="0" w:type="dxa"/>
              <w:right w:w="0" w:type="dxa"/>
            </w:tcMar>
            <w:hideMark/>
          </w:tcPr>
          <w:tbl>
            <w:tblPr>
              <w:tblW w:w="9270" w:type="dxa"/>
              <w:tblCellMar>
                <w:left w:w="0" w:type="dxa"/>
                <w:right w:w="0" w:type="dxa"/>
              </w:tblCellMar>
              <w:tblLook w:val="04A0" w:firstRow="1" w:lastRow="0" w:firstColumn="1" w:lastColumn="0" w:noHBand="0" w:noVBand="1"/>
            </w:tblPr>
            <w:tblGrid>
              <w:gridCol w:w="9270"/>
            </w:tblGrid>
            <w:tr w:rsidR="00BD0541" w:rsidRPr="00BD0541" w14:paraId="75A936FA" w14:textId="77777777" w:rsidTr="00BD0541">
              <w:tc>
                <w:tcPr>
                  <w:tcW w:w="5000" w:type="pct"/>
                  <w:tcMar>
                    <w:top w:w="135" w:type="dxa"/>
                    <w:left w:w="135" w:type="dxa"/>
                    <w:bottom w:w="135" w:type="dxa"/>
                    <w:right w:w="135" w:type="dxa"/>
                  </w:tcMar>
                  <w:hideMark/>
                </w:tcPr>
                <w:tbl>
                  <w:tblPr>
                    <w:tblpPr w:leftFromText="45" w:rightFromText="45" w:vertAnchor="text"/>
                    <w:tblW w:w="8460" w:type="dxa"/>
                    <w:tblCellMar>
                      <w:left w:w="0" w:type="dxa"/>
                      <w:right w:w="0" w:type="dxa"/>
                    </w:tblCellMar>
                    <w:tblLook w:val="04A0" w:firstRow="1" w:lastRow="0" w:firstColumn="1" w:lastColumn="0" w:noHBand="0" w:noVBand="1"/>
                  </w:tblPr>
                  <w:tblGrid>
                    <w:gridCol w:w="8460"/>
                  </w:tblGrid>
                  <w:tr w:rsidR="00BD0541" w:rsidRPr="00BD0541" w14:paraId="3BCCDAEB" w14:textId="77777777">
                    <w:tc>
                      <w:tcPr>
                        <w:tcW w:w="0" w:type="auto"/>
                        <w:tcMar>
                          <w:top w:w="0" w:type="dxa"/>
                          <w:left w:w="135" w:type="dxa"/>
                          <w:bottom w:w="0" w:type="dxa"/>
                          <w:right w:w="0" w:type="dxa"/>
                        </w:tcMar>
                        <w:hideMark/>
                      </w:tcPr>
                      <w:p w14:paraId="63EAA51B" w14:textId="77777777" w:rsidR="00BD0541" w:rsidRPr="00BD0541" w:rsidRDefault="00BD0541" w:rsidP="00BD0541">
                        <w:pPr>
                          <w:spacing w:after="0" w:line="240" w:lineRule="auto"/>
                          <w:rPr>
                            <w:rFonts w:ascii="Times New Roman" w:eastAsia="Times New Roman" w:hAnsi="Times New Roman" w:cs="Times New Roman"/>
                            <w:sz w:val="24"/>
                            <w:szCs w:val="24"/>
                          </w:rPr>
                        </w:pPr>
                        <w:r w:rsidRPr="00BD0541">
                          <w:rPr>
                            <w:rFonts w:ascii="Times New Roman" w:eastAsia="Times New Roman" w:hAnsi="Times New Roman" w:cs="Times New Roman"/>
                            <w:noProof/>
                            <w:sz w:val="24"/>
                            <w:szCs w:val="24"/>
                          </w:rPr>
                          <w:drawing>
                            <wp:inline distT="0" distB="0" distL="0" distR="0" wp14:anchorId="4AB56B5A" wp14:editId="2E44CE49">
                              <wp:extent cx="4029075" cy="302180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4036473" cy="3027355"/>
                                      </a:xfrm>
                                      <a:prstGeom prst="rect">
                                        <a:avLst/>
                                      </a:prstGeom>
                                      <a:noFill/>
                                      <a:ln>
                                        <a:noFill/>
                                      </a:ln>
                                    </pic:spPr>
                                  </pic:pic>
                                </a:graphicData>
                              </a:graphic>
                            </wp:inline>
                          </w:drawing>
                        </w:r>
                      </w:p>
                    </w:tc>
                  </w:tr>
                </w:tbl>
                <w:p w14:paraId="3CF7489B" w14:textId="77777777" w:rsidR="00BD0541" w:rsidRPr="00BD0541" w:rsidRDefault="00BD0541" w:rsidP="00BD0541">
                  <w:pPr>
                    <w:spacing w:after="0" w:line="240" w:lineRule="auto"/>
                    <w:rPr>
                      <w:rFonts w:ascii="Times New Roman" w:eastAsia="Times New Roman" w:hAnsi="Times New Roman" w:cs="Times New Roman"/>
                      <w:sz w:val="24"/>
                      <w:szCs w:val="24"/>
                    </w:rPr>
                  </w:pPr>
                </w:p>
              </w:tc>
            </w:tr>
            <w:tr w:rsidR="00BD0541" w:rsidRPr="00BD0541" w14:paraId="0F4C24E0" w14:textId="77777777" w:rsidTr="00BD0541">
              <w:tc>
                <w:tcPr>
                  <w:tcW w:w="5000" w:type="pct"/>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D0541" w:rsidRPr="00BD0541" w14:paraId="0E7C4A55" w14:textId="77777777">
                    <w:tc>
                      <w:tcPr>
                        <w:tcW w:w="0" w:type="auto"/>
                        <w:tcMar>
                          <w:top w:w="0" w:type="dxa"/>
                          <w:left w:w="135" w:type="dxa"/>
                          <w:bottom w:w="0" w:type="dxa"/>
                          <w:right w:w="0" w:type="dxa"/>
                        </w:tcMar>
                        <w:hideMark/>
                      </w:tcPr>
                      <w:p w14:paraId="77AEF866" w14:textId="77777777" w:rsidR="00BD0541" w:rsidRPr="00BD0541" w:rsidRDefault="00BD0541" w:rsidP="00BD0541">
                        <w:pPr>
                          <w:spacing w:after="0" w:line="240" w:lineRule="auto"/>
                          <w:rPr>
                            <w:rFonts w:ascii="Times New Roman" w:eastAsia="Times New Roman" w:hAnsi="Times New Roman" w:cs="Times New Roman"/>
                            <w:sz w:val="24"/>
                            <w:szCs w:val="24"/>
                          </w:rPr>
                        </w:pPr>
                        <w:r w:rsidRPr="00BD0541">
                          <w:rPr>
                            <w:rFonts w:ascii="Times New Roman" w:eastAsia="Times New Roman" w:hAnsi="Times New Roman" w:cs="Times New Roman"/>
                            <w:noProof/>
                            <w:sz w:val="24"/>
                            <w:szCs w:val="24"/>
                          </w:rPr>
                          <w:drawing>
                            <wp:inline distT="0" distB="0" distL="0" distR="0" wp14:anchorId="493A2233" wp14:editId="563EE900">
                              <wp:extent cx="2514600"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pXSpec="right" w:tblpYSpec="center"/>
                    <w:tblW w:w="3131" w:type="dxa"/>
                    <w:tblCellMar>
                      <w:left w:w="0" w:type="dxa"/>
                      <w:right w:w="0" w:type="dxa"/>
                    </w:tblCellMar>
                    <w:tblLook w:val="04A0" w:firstRow="1" w:lastRow="0" w:firstColumn="1" w:lastColumn="0" w:noHBand="0" w:noVBand="1"/>
                  </w:tblPr>
                  <w:tblGrid>
                    <w:gridCol w:w="4095"/>
                  </w:tblGrid>
                  <w:tr w:rsidR="00BD0541" w:rsidRPr="00BD0541" w14:paraId="1360F106" w14:textId="77777777" w:rsidTr="00BD0541">
                    <w:trPr>
                      <w:trHeight w:val="1658"/>
                    </w:trPr>
                    <w:tc>
                      <w:tcPr>
                        <w:tcW w:w="0" w:type="auto"/>
                        <w:tcMar>
                          <w:top w:w="0" w:type="dxa"/>
                          <w:left w:w="0" w:type="dxa"/>
                          <w:bottom w:w="0" w:type="dxa"/>
                          <w:right w:w="135" w:type="dxa"/>
                        </w:tcMar>
                        <w:hideMark/>
                      </w:tcPr>
                      <w:p w14:paraId="513C5A4C" w14:textId="77777777" w:rsidR="00BD0541" w:rsidRPr="00BD0541" w:rsidRDefault="00BD0541" w:rsidP="00BD0541">
                        <w:pPr>
                          <w:spacing w:after="0" w:line="240" w:lineRule="auto"/>
                          <w:rPr>
                            <w:rFonts w:ascii="Times New Roman" w:eastAsia="Times New Roman" w:hAnsi="Times New Roman" w:cs="Times New Roman"/>
                            <w:sz w:val="24"/>
                            <w:szCs w:val="24"/>
                          </w:rPr>
                        </w:pPr>
                        <w:r w:rsidRPr="00BD0541">
                          <w:rPr>
                            <w:rFonts w:ascii="Times New Roman" w:eastAsia="Times New Roman" w:hAnsi="Times New Roman" w:cs="Times New Roman"/>
                            <w:noProof/>
                            <w:sz w:val="24"/>
                            <w:szCs w:val="24"/>
                          </w:rPr>
                          <w:drawing>
                            <wp:inline distT="0" distB="0" distL="0" distR="0" wp14:anchorId="467D831C" wp14:editId="09BAB220">
                              <wp:extent cx="2514600" cy="188595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514600" cy="1885950"/>
                                      </a:xfrm>
                                      <a:prstGeom prst="rect">
                                        <a:avLst/>
                                      </a:prstGeom>
                                      <a:noFill/>
                                      <a:ln>
                                        <a:noFill/>
                                      </a:ln>
                                    </pic:spPr>
                                  </pic:pic>
                                </a:graphicData>
                              </a:graphic>
                            </wp:inline>
                          </w:drawing>
                        </w:r>
                      </w:p>
                    </w:tc>
                  </w:tr>
                </w:tbl>
                <w:p w14:paraId="090B3DBD" w14:textId="77777777" w:rsidR="00BD0541" w:rsidRPr="00BD0541" w:rsidRDefault="00BD0541" w:rsidP="00BD0541">
                  <w:pPr>
                    <w:spacing w:after="0" w:line="240" w:lineRule="auto"/>
                    <w:rPr>
                      <w:rFonts w:ascii="Times New Roman" w:eastAsia="Times New Roman" w:hAnsi="Times New Roman" w:cs="Times New Roman"/>
                      <w:sz w:val="24"/>
                      <w:szCs w:val="24"/>
                    </w:rPr>
                  </w:pPr>
                </w:p>
              </w:tc>
            </w:tr>
          </w:tbl>
          <w:p w14:paraId="772F551A" w14:textId="77777777" w:rsidR="00BD0541" w:rsidRPr="00BD0541" w:rsidRDefault="00BD0541" w:rsidP="00BD0541">
            <w:pPr>
              <w:spacing w:after="0" w:line="240" w:lineRule="auto"/>
              <w:rPr>
                <w:rFonts w:ascii="Helvetica" w:eastAsia="Times New Roman" w:hAnsi="Helvetica" w:cs="Helvetica"/>
                <w:color w:val="1D2228"/>
                <w:sz w:val="20"/>
                <w:szCs w:val="20"/>
              </w:rPr>
            </w:pPr>
          </w:p>
        </w:tc>
      </w:tr>
      <w:tr w:rsidR="00BD0541" w:rsidRPr="00BD0541" w14:paraId="2C6DADF3" w14:textId="77777777" w:rsidTr="00BD0541">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270"/>
            </w:tblGrid>
            <w:tr w:rsidR="00BD0541" w:rsidRPr="00BD0541" w14:paraId="222A5D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70"/>
                  </w:tblGrid>
                  <w:tr w:rsidR="00BD0541" w:rsidRPr="00BD0541" w14:paraId="27945E19" w14:textId="77777777">
                    <w:tc>
                      <w:tcPr>
                        <w:tcW w:w="0" w:type="auto"/>
                        <w:tcMar>
                          <w:top w:w="0" w:type="dxa"/>
                          <w:left w:w="270" w:type="dxa"/>
                          <w:bottom w:w="135" w:type="dxa"/>
                          <w:right w:w="270" w:type="dxa"/>
                        </w:tcMar>
                        <w:hideMark/>
                      </w:tcPr>
                      <w:p w14:paraId="617F9381" w14:textId="77777777" w:rsidR="00BD0541" w:rsidRPr="00BD0541" w:rsidRDefault="00BD0541" w:rsidP="00BD0541">
                        <w:pPr>
                          <w:spacing w:after="0" w:line="300" w:lineRule="auto"/>
                          <w:outlineLvl w:val="0"/>
                          <w:rPr>
                            <w:rFonts w:ascii="Helvetica" w:eastAsia="Times New Roman" w:hAnsi="Helvetica" w:cs="Helvetica"/>
                            <w:b/>
                            <w:bCs/>
                            <w:color w:val="202020"/>
                            <w:kern w:val="36"/>
                          </w:rPr>
                        </w:pPr>
                        <w:r w:rsidRPr="00BD0541">
                          <w:rPr>
                            <w:rFonts w:ascii="Helvetica" w:eastAsia="Times New Roman" w:hAnsi="Helvetica" w:cs="Helvetica"/>
                            <w:b/>
                            <w:bCs/>
                            <w:color w:val="202020"/>
                            <w:kern w:val="36"/>
                          </w:rPr>
                          <w:t>MAKING A DIFFERENCE. </w:t>
                        </w:r>
                      </w:p>
                      <w:p w14:paraId="764A9DCB" w14:textId="092866C1" w:rsidR="00BD0541" w:rsidRPr="00BD0541" w:rsidRDefault="00BD0541" w:rsidP="00BD0541">
                        <w:pPr>
                          <w:spacing w:before="150" w:after="150" w:line="360" w:lineRule="auto"/>
                          <w:rPr>
                            <w:rFonts w:ascii="Helvetica" w:eastAsia="Times New Roman" w:hAnsi="Helvetica" w:cs="Helvetica"/>
                            <w:color w:val="202020"/>
                          </w:rPr>
                        </w:pPr>
                        <w:r w:rsidRPr="00BD0541">
                          <w:rPr>
                            <w:rFonts w:ascii="Helvetica" w:eastAsia="Times New Roman" w:hAnsi="Helvetica" w:cs="Helvetica"/>
                            <w:color w:val="202020"/>
                          </w:rPr>
                          <w:t xml:space="preserve">After three days on the island, our team has already presented in 12 schools throughout Fiji. It's a blessing to be able to offer students a </w:t>
                        </w:r>
                        <w:r w:rsidR="00653D33" w:rsidRPr="00BD0541">
                          <w:rPr>
                            <w:rFonts w:ascii="Helvetica" w:eastAsia="Times New Roman" w:hAnsi="Helvetica" w:cs="Helvetica"/>
                            <w:color w:val="202020"/>
                          </w:rPr>
                          <w:t>broader</w:t>
                        </w:r>
                        <w:r w:rsidRPr="00BD0541">
                          <w:rPr>
                            <w:rFonts w:ascii="Helvetica" w:eastAsia="Times New Roman" w:hAnsi="Helvetica" w:cs="Helvetica"/>
                            <w:color w:val="202020"/>
                          </w:rPr>
                          <w:t xml:space="preserve"> perspective into Creation and intelligent design. </w:t>
                        </w:r>
                        <w:r w:rsidRPr="00BD0541">
                          <w:rPr>
                            <w:rFonts w:ascii="Helvetica" w:eastAsia="Times New Roman" w:hAnsi="Helvetica" w:cs="Helvetica"/>
                            <w:color w:val="202020"/>
                          </w:rPr>
                          <w:br/>
                        </w:r>
                        <w:r w:rsidRPr="00BD0541">
                          <w:rPr>
                            <w:rFonts w:ascii="Helvetica" w:eastAsia="Times New Roman" w:hAnsi="Helvetica" w:cs="Helvetica"/>
                            <w:color w:val="202020"/>
                          </w:rPr>
                          <w:br/>
                          <w:t>Please take a moment today and pray for our team to continue to have the strength to keep going as each day presents multiple opportunities to teach at schools. Pray also that the students would have ears to hear the good news!</w:t>
                        </w:r>
                      </w:p>
                    </w:tc>
                  </w:tr>
                </w:tbl>
                <w:p w14:paraId="01EAA78C" w14:textId="77777777" w:rsidR="00BD0541" w:rsidRPr="00BD0541" w:rsidRDefault="00BD0541" w:rsidP="00BD0541">
                  <w:pPr>
                    <w:spacing w:after="0" w:line="240" w:lineRule="auto"/>
                    <w:rPr>
                      <w:rFonts w:ascii="Times New Roman" w:eastAsia="Times New Roman" w:hAnsi="Times New Roman" w:cs="Times New Roman"/>
                    </w:rPr>
                  </w:pPr>
                </w:p>
              </w:tc>
            </w:tr>
          </w:tbl>
          <w:p w14:paraId="4E5BA249" w14:textId="77777777" w:rsidR="00BD0541" w:rsidRPr="00BD0541" w:rsidRDefault="00BD0541" w:rsidP="00BD0541">
            <w:pPr>
              <w:spacing w:after="0" w:line="240" w:lineRule="auto"/>
              <w:rPr>
                <w:rFonts w:ascii="Helvetica" w:eastAsia="Times New Roman" w:hAnsi="Helvetica" w:cs="Helvetica"/>
                <w:color w:val="1D2228"/>
                <w:sz w:val="20"/>
                <w:szCs w:val="20"/>
              </w:rPr>
            </w:pPr>
          </w:p>
        </w:tc>
      </w:tr>
    </w:tbl>
    <w:p w14:paraId="187C9B99" w14:textId="77777777" w:rsidR="00626DB2" w:rsidRPr="00626DB2" w:rsidRDefault="00626DB2" w:rsidP="00626DB2">
      <w:pPr>
        <w:pBdr>
          <w:bottom w:val="single" w:sz="12" w:space="1" w:color="auto"/>
        </w:pBdr>
        <w:spacing w:after="0" w:line="240" w:lineRule="auto"/>
        <w:rPr>
          <w:rFonts w:ascii="Arial" w:hAnsi="Arial" w:cs="Arial"/>
          <w:bCs/>
          <w:color w:val="000000"/>
          <w:sz w:val="24"/>
          <w:szCs w:val="24"/>
        </w:rPr>
      </w:pPr>
      <w:r w:rsidRPr="00626DB2">
        <w:rPr>
          <w:rFonts w:eastAsia="Times New Roman" w:cs="Helvetica"/>
          <w:b/>
          <w:color w:val="009900"/>
          <w:spacing w:val="-7"/>
          <w:kern w:val="36"/>
          <w:sz w:val="44"/>
          <w:szCs w:val="44"/>
        </w:rPr>
        <w:lastRenderedPageBreak/>
        <w:t>SABBSA on KSLR</w:t>
      </w:r>
      <w:r w:rsidRPr="00626DB2">
        <w:rPr>
          <w:sz w:val="44"/>
          <w:szCs w:val="44"/>
        </w:rPr>
        <w:t xml:space="preserve"> </w:t>
      </w:r>
    </w:p>
    <w:p w14:paraId="7F69F73F" w14:textId="71B01CB6" w:rsidR="00626DB2" w:rsidRPr="00626DB2" w:rsidRDefault="00626DB2" w:rsidP="00626DB2">
      <w:pPr>
        <w:rPr>
          <w:rFonts w:ascii="Arial" w:eastAsia="Times New Roman" w:hAnsi="Arial" w:cs="Arial"/>
          <w:spacing w:val="-7"/>
          <w:kern w:val="36"/>
        </w:rPr>
      </w:pPr>
      <w:r w:rsidRPr="00626DB2">
        <w:rPr>
          <w:rFonts w:ascii="Arial" w:eastAsia="Times New Roman" w:hAnsi="Arial" w:cs="Arial"/>
          <w:spacing w:val="-7"/>
          <w:kern w:val="36"/>
        </w:rPr>
        <w:t xml:space="preserve">Please join the </w:t>
      </w:r>
      <w:r w:rsidRPr="00626DB2">
        <w:rPr>
          <w:rFonts w:ascii="Arial" w:eastAsia="Times New Roman" w:hAnsi="Arial" w:cs="Arial"/>
          <w:b/>
          <w:spacing w:val="-7"/>
          <w:kern w:val="36"/>
        </w:rPr>
        <w:t>San Antonio Bible Based Science Association</w:t>
      </w:r>
      <w:r w:rsidRPr="00626DB2">
        <w:rPr>
          <w:rFonts w:ascii="Arial" w:eastAsia="Times New Roman" w:hAnsi="Arial" w:cs="Arial"/>
          <w:spacing w:val="-7"/>
          <w:kern w:val="36"/>
        </w:rPr>
        <w:t xml:space="preserve"> “on the air” each Saturday afternoon with “</w:t>
      </w:r>
      <w:r w:rsidRPr="00626DB2">
        <w:rPr>
          <w:rFonts w:ascii="Arial" w:eastAsia="Times New Roman" w:hAnsi="Arial" w:cs="Arial"/>
          <w:b/>
          <w:spacing w:val="-7"/>
          <w:kern w:val="36"/>
        </w:rPr>
        <w:t>Believing the Bible!”</w:t>
      </w:r>
      <w:r w:rsidRPr="00626DB2">
        <w:rPr>
          <w:rFonts w:ascii="Arial" w:eastAsia="Times New Roman" w:hAnsi="Arial" w:cs="Arial"/>
          <w:spacing w:val="-7"/>
          <w:kern w:val="36"/>
        </w:rPr>
        <w:t xml:space="preserve"> Join us </w:t>
      </w:r>
      <w:r w:rsidRPr="00626DB2">
        <w:rPr>
          <w:rFonts w:ascii="Arial" w:eastAsia="Times New Roman" w:hAnsi="Arial" w:cs="Arial"/>
          <w:b/>
          <w:spacing w:val="-7"/>
          <w:kern w:val="36"/>
        </w:rPr>
        <w:t>Saturday afternoons at 1:45 pm on radio station KSLR 630 AM in San Antonio and airing for 9-million people across the U.S. in 10 major markets.</w:t>
      </w:r>
    </w:p>
    <w:p w14:paraId="4317F116" w14:textId="77777777" w:rsidR="00E636CB" w:rsidRDefault="00E636CB" w:rsidP="00626DB2">
      <w:pPr>
        <w:spacing w:after="0"/>
        <w:rPr>
          <w:rFonts w:ascii="Arial" w:eastAsia="Times New Roman" w:hAnsi="Arial" w:cs="Arial"/>
          <w:spacing w:val="-7"/>
          <w:kern w:val="36"/>
          <w:u w:val="single"/>
        </w:rPr>
        <w:sectPr w:rsidR="00E636CB" w:rsidSect="00C15BDA">
          <w:pgSz w:w="12240" w:h="15840"/>
          <w:pgMar w:top="1008" w:right="1152" w:bottom="1008" w:left="1152" w:header="720" w:footer="720" w:gutter="0"/>
          <w:cols w:space="720"/>
          <w:docGrid w:linePitch="360"/>
        </w:sectPr>
      </w:pPr>
    </w:p>
    <w:p w14:paraId="1F3F34B5" w14:textId="4D558284" w:rsidR="00626DB2" w:rsidRPr="00626DB2" w:rsidRDefault="00626DB2" w:rsidP="00626DB2">
      <w:pPr>
        <w:spacing w:after="0"/>
        <w:rPr>
          <w:rFonts w:ascii="Arial" w:eastAsia="Times New Roman" w:hAnsi="Arial" w:cs="Arial"/>
          <w:spacing w:val="-7"/>
          <w:kern w:val="36"/>
          <w:u w:val="single"/>
        </w:rPr>
        <w:sectPr w:rsidR="00626DB2" w:rsidRPr="00626DB2" w:rsidSect="00E636CB">
          <w:type w:val="continuous"/>
          <w:pgSz w:w="12240" w:h="15840"/>
          <w:pgMar w:top="1008" w:right="1152" w:bottom="1008" w:left="1152" w:header="720" w:footer="720" w:gutter="0"/>
          <w:cols w:space="720"/>
          <w:docGrid w:linePitch="360"/>
        </w:sectPr>
      </w:pPr>
      <w:r w:rsidRPr="00626DB2">
        <w:rPr>
          <w:rFonts w:ascii="Arial" w:eastAsia="Times New Roman" w:hAnsi="Arial" w:cs="Arial"/>
          <w:spacing w:val="-7"/>
          <w:kern w:val="36"/>
          <w:u w:val="single"/>
        </w:rPr>
        <w:t>Here is our schedule of upcoming program topics:</w:t>
      </w:r>
    </w:p>
    <w:p w14:paraId="56D5D14E" w14:textId="0C4A6B6E" w:rsidR="00626DB2" w:rsidRPr="00626DB2" w:rsidRDefault="00E636CB" w:rsidP="00626DB2">
      <w:pPr>
        <w:spacing w:after="0"/>
        <w:rPr>
          <w:rFonts w:ascii="Arial" w:hAnsi="Arial" w:cs="Arial"/>
          <w:color w:val="000000"/>
          <w:shd w:val="clear" w:color="auto" w:fill="FFFFFF"/>
        </w:rPr>
        <w:sectPr w:rsidR="00626DB2" w:rsidRPr="00626DB2" w:rsidSect="00E636CB">
          <w:type w:val="continuous"/>
          <w:pgSz w:w="12240" w:h="15840"/>
          <w:pgMar w:top="1008" w:right="1152" w:bottom="1008" w:left="1152" w:header="720" w:footer="720" w:gutter="0"/>
          <w:cols w:space="720"/>
          <w:docGrid w:linePitch="360"/>
        </w:sectPr>
      </w:pPr>
      <w:r w:rsidRPr="00626DB2">
        <w:rPr>
          <w:rFonts w:ascii="Arial" w:eastAsia="Times New Roman" w:hAnsi="Arial" w:cs="Arial"/>
          <w:noProof/>
          <w:spacing w:val="-7"/>
          <w:kern w:val="36"/>
          <w:u w:val="single"/>
        </w:rPr>
        <w:drawing>
          <wp:anchor distT="0" distB="0" distL="114300" distR="114300" simplePos="0" relativeHeight="251661312" behindDoc="1" locked="0" layoutInCell="1" allowOverlap="1" wp14:anchorId="2DFF0314" wp14:editId="6ED88098">
            <wp:simplePos x="0" y="0"/>
            <wp:positionH relativeFrom="margin">
              <wp:posOffset>3742690</wp:posOffset>
            </wp:positionH>
            <wp:positionV relativeFrom="paragraph">
              <wp:posOffset>102235</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D27B7D" w14:textId="77777777" w:rsidR="00626DB2" w:rsidRPr="00626DB2" w:rsidRDefault="00626DB2" w:rsidP="00626DB2">
      <w:pPr>
        <w:spacing w:after="0"/>
        <w:rPr>
          <w:rFonts w:ascii="Helvetica" w:eastAsia="Times New Roman" w:hAnsi="Helvetica" w:cs="Helvetica"/>
          <w:b/>
          <w:bCs/>
          <w:color w:val="1D2228"/>
          <w:sz w:val="24"/>
          <w:szCs w:val="24"/>
        </w:rPr>
      </w:pPr>
      <w:r w:rsidRPr="00626DB2">
        <w:rPr>
          <w:rFonts w:ascii="Helvetica" w:eastAsia="Times New Roman" w:hAnsi="Helvetica" w:cs="Helvetica"/>
          <w:b/>
          <w:bCs/>
          <w:color w:val="1D2228"/>
          <w:sz w:val="24"/>
          <w:szCs w:val="24"/>
        </w:rPr>
        <w:t xml:space="preserve">2/15 Living Fossils  </w:t>
      </w:r>
    </w:p>
    <w:p w14:paraId="53D82A2C" w14:textId="77777777" w:rsidR="00626DB2" w:rsidRPr="00626DB2" w:rsidRDefault="00626DB2" w:rsidP="00626DB2">
      <w:pPr>
        <w:spacing w:after="0"/>
        <w:rPr>
          <w:rFonts w:ascii="Helvetica" w:eastAsia="Times New Roman" w:hAnsi="Helvetica" w:cs="Helvetica"/>
          <w:b/>
          <w:bCs/>
          <w:color w:val="1D2228"/>
          <w:sz w:val="24"/>
          <w:szCs w:val="24"/>
        </w:rPr>
      </w:pPr>
      <w:r w:rsidRPr="00626DB2">
        <w:rPr>
          <w:rFonts w:ascii="Helvetica" w:eastAsia="Times New Roman" w:hAnsi="Helvetica" w:cs="Helvetica"/>
          <w:b/>
          <w:bCs/>
          <w:color w:val="1D2228"/>
          <w:sz w:val="24"/>
          <w:szCs w:val="24"/>
        </w:rPr>
        <w:t>2/22 Bacterial Flagellum</w:t>
      </w:r>
    </w:p>
    <w:p w14:paraId="38707CBF" w14:textId="1FA91B89" w:rsidR="00626DB2" w:rsidRPr="00626DB2" w:rsidRDefault="00626DB2" w:rsidP="00626DB2">
      <w:pPr>
        <w:spacing w:after="0"/>
        <w:rPr>
          <w:rFonts w:ascii="Helvetica" w:eastAsia="Times New Roman" w:hAnsi="Helvetica" w:cs="Helvetica"/>
          <w:b/>
          <w:bCs/>
          <w:color w:val="1D2228"/>
          <w:sz w:val="24"/>
          <w:szCs w:val="24"/>
        </w:rPr>
      </w:pPr>
      <w:r w:rsidRPr="00626DB2">
        <w:rPr>
          <w:rFonts w:ascii="Helvetica" w:eastAsia="Times New Roman" w:hAnsi="Helvetica" w:cs="Helvetica"/>
          <w:b/>
          <w:bCs/>
          <w:color w:val="1D2228"/>
          <w:sz w:val="24"/>
          <w:szCs w:val="24"/>
        </w:rPr>
        <w:t xml:space="preserve">2/29 Vestigial Organs </w:t>
      </w:r>
    </w:p>
    <w:p w14:paraId="4E6E756A" w14:textId="77777777" w:rsidR="00626DB2" w:rsidRPr="00626DB2" w:rsidRDefault="00626DB2" w:rsidP="00626DB2">
      <w:pPr>
        <w:spacing w:after="0"/>
        <w:rPr>
          <w:rFonts w:ascii="Helvetica" w:eastAsia="Times New Roman" w:hAnsi="Helvetica" w:cs="Helvetica"/>
          <w:b/>
          <w:bCs/>
          <w:color w:val="1D2228"/>
          <w:sz w:val="24"/>
          <w:szCs w:val="24"/>
        </w:rPr>
      </w:pPr>
      <w:r w:rsidRPr="00626DB2">
        <w:rPr>
          <w:rFonts w:ascii="Helvetica" w:eastAsia="Times New Roman" w:hAnsi="Helvetica" w:cs="Helvetica"/>
          <w:b/>
          <w:bCs/>
          <w:color w:val="1D2228"/>
          <w:sz w:val="24"/>
          <w:szCs w:val="24"/>
        </w:rPr>
        <w:t xml:space="preserve">3/7 David Rives, part I </w:t>
      </w:r>
    </w:p>
    <w:p w14:paraId="7E9B4F07" w14:textId="77777777" w:rsidR="00626DB2" w:rsidRPr="00626DB2" w:rsidRDefault="00626DB2" w:rsidP="00626DB2">
      <w:pPr>
        <w:spacing w:after="0"/>
        <w:rPr>
          <w:rFonts w:ascii="Helvetica" w:eastAsia="Times New Roman" w:hAnsi="Helvetica" w:cs="Helvetica"/>
          <w:b/>
          <w:bCs/>
          <w:color w:val="1D2228"/>
          <w:sz w:val="24"/>
          <w:szCs w:val="24"/>
        </w:rPr>
      </w:pPr>
      <w:r w:rsidRPr="00626DB2">
        <w:rPr>
          <w:rFonts w:ascii="Helvetica" w:eastAsia="Times New Roman" w:hAnsi="Helvetica" w:cs="Helvetica"/>
          <w:b/>
          <w:bCs/>
          <w:color w:val="1D2228"/>
          <w:sz w:val="24"/>
          <w:szCs w:val="24"/>
        </w:rPr>
        <w:t>3/14 David Rives, part II</w:t>
      </w:r>
    </w:p>
    <w:p w14:paraId="2733B27C" w14:textId="77777777" w:rsidR="00626DB2" w:rsidRPr="00626DB2" w:rsidRDefault="00626DB2" w:rsidP="00626DB2">
      <w:pPr>
        <w:spacing w:after="0"/>
        <w:rPr>
          <w:rFonts w:ascii="Helvetica" w:eastAsia="Times New Roman" w:hAnsi="Helvetica" w:cs="Helvetica"/>
          <w:b/>
          <w:bCs/>
          <w:color w:val="1D2228"/>
          <w:sz w:val="24"/>
          <w:szCs w:val="24"/>
        </w:rPr>
      </w:pPr>
      <w:r w:rsidRPr="00626DB2">
        <w:rPr>
          <w:rFonts w:ascii="Helvetica" w:eastAsia="Times New Roman" w:hAnsi="Helvetica" w:cs="Helvetica"/>
          <w:b/>
          <w:bCs/>
          <w:color w:val="1D2228"/>
          <w:sz w:val="24"/>
          <w:szCs w:val="24"/>
        </w:rPr>
        <w:t>3/21 Dinosaurs and the Bible</w:t>
      </w:r>
    </w:p>
    <w:p w14:paraId="05530B1A" w14:textId="77777777" w:rsidR="00626DB2" w:rsidRPr="00626DB2" w:rsidRDefault="00626DB2" w:rsidP="00626DB2">
      <w:pPr>
        <w:spacing w:after="0"/>
        <w:rPr>
          <w:rFonts w:ascii="Helvetica" w:eastAsia="Times New Roman" w:hAnsi="Helvetica" w:cs="Helvetica"/>
          <w:b/>
          <w:bCs/>
          <w:color w:val="1D2228"/>
          <w:sz w:val="24"/>
          <w:szCs w:val="24"/>
        </w:rPr>
      </w:pPr>
      <w:r w:rsidRPr="00626DB2">
        <w:rPr>
          <w:rFonts w:ascii="Helvetica" w:eastAsia="Times New Roman" w:hAnsi="Helvetica" w:cs="Helvetica"/>
          <w:b/>
          <w:bCs/>
          <w:color w:val="1D2228"/>
          <w:sz w:val="24"/>
          <w:szCs w:val="24"/>
        </w:rPr>
        <w:t>3/28 Where Evolutionists &amp; Creationists Agree</w:t>
      </w:r>
    </w:p>
    <w:p w14:paraId="5DDDA5EE" w14:textId="77777777" w:rsidR="00626DB2" w:rsidRPr="00626DB2" w:rsidRDefault="00626DB2" w:rsidP="00626DB2">
      <w:pPr>
        <w:spacing w:after="0"/>
        <w:rPr>
          <w:rFonts w:ascii="Arial" w:hAnsi="Arial" w:cs="Arial"/>
          <w:color w:val="000000"/>
          <w:shd w:val="clear" w:color="auto" w:fill="FFFFFF"/>
        </w:rPr>
        <w:sectPr w:rsidR="00626DB2" w:rsidRPr="00626DB2" w:rsidSect="00E636CB">
          <w:type w:val="continuous"/>
          <w:pgSz w:w="12240" w:h="15840"/>
          <w:pgMar w:top="1008" w:right="1152" w:bottom="1008" w:left="1152" w:header="720" w:footer="720" w:gutter="0"/>
          <w:cols w:space="720"/>
          <w:docGrid w:linePitch="360"/>
        </w:sectPr>
      </w:pPr>
    </w:p>
    <w:p w14:paraId="1B33923A" w14:textId="77777777" w:rsidR="00626DB2" w:rsidRPr="00626DB2" w:rsidRDefault="00626DB2" w:rsidP="00626DB2">
      <w:pPr>
        <w:spacing w:after="0"/>
        <w:rPr>
          <w:rFonts w:ascii="Arial" w:hAnsi="Arial" w:cs="Arial"/>
          <w:color w:val="000000"/>
          <w:shd w:val="clear" w:color="auto" w:fill="FFFFFF"/>
        </w:rPr>
      </w:pPr>
    </w:p>
    <w:p w14:paraId="009A5789" w14:textId="77777777" w:rsidR="00E636CB" w:rsidRDefault="00E636CB" w:rsidP="00626DB2">
      <w:pPr>
        <w:spacing w:after="0"/>
        <w:rPr>
          <w:rFonts w:ascii="Arial" w:hAnsi="Arial" w:cs="Arial"/>
          <w:color w:val="000000"/>
          <w:shd w:val="clear" w:color="auto" w:fill="FFFFFF"/>
        </w:rPr>
        <w:sectPr w:rsidR="00E636CB" w:rsidSect="00E636CB">
          <w:type w:val="continuous"/>
          <w:pgSz w:w="12240" w:h="15840"/>
          <w:pgMar w:top="1008" w:right="1152" w:bottom="1008" w:left="1152" w:header="720" w:footer="720" w:gutter="0"/>
          <w:cols w:space="720"/>
          <w:docGrid w:linePitch="360"/>
        </w:sectPr>
      </w:pPr>
    </w:p>
    <w:p w14:paraId="247D6ABA" w14:textId="0888BBD4" w:rsidR="00626DB2" w:rsidRPr="00626DB2" w:rsidRDefault="00626DB2" w:rsidP="00626DB2">
      <w:pPr>
        <w:spacing w:after="0"/>
        <w:rPr>
          <w:rFonts w:ascii="Arial" w:eastAsia="Times New Roman" w:hAnsi="Arial" w:cs="Arial"/>
          <w:color w:val="000000"/>
        </w:rPr>
      </w:pPr>
      <w:r w:rsidRPr="00626DB2">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26DB2">
        <w:rPr>
          <w:rFonts w:ascii="Arial" w:eastAsia="Times New Roman" w:hAnsi="Arial" w:cs="Arial"/>
          <w:color w:val="000000"/>
        </w:rPr>
        <w:t>Click on the link below to go to the KSLR podcast page and scroll down till you find "</w:t>
      </w:r>
      <w:r w:rsidRPr="00626DB2">
        <w:rPr>
          <w:rFonts w:ascii="Arial" w:eastAsia="Times New Roman" w:hAnsi="Arial" w:cs="Arial"/>
          <w:b/>
          <w:color w:val="000000"/>
        </w:rPr>
        <w:t>Believing the Bible</w:t>
      </w:r>
      <w:r w:rsidRPr="00626DB2">
        <w:rPr>
          <w:rFonts w:ascii="Arial" w:eastAsia="Times New Roman" w:hAnsi="Arial" w:cs="Arial"/>
          <w:color w:val="000000"/>
        </w:rPr>
        <w:t xml:space="preserve">."   </w:t>
      </w:r>
    </w:p>
    <w:p w14:paraId="7A742920" w14:textId="77777777" w:rsidR="00626DB2" w:rsidRPr="00626DB2" w:rsidRDefault="00626DB2" w:rsidP="00626DB2">
      <w:pPr>
        <w:spacing w:after="0"/>
        <w:rPr>
          <w:rFonts w:ascii="comic-sans" w:eastAsia="Times New Roman" w:hAnsi="comic-sans" w:cs="Arial"/>
          <w:color w:val="000000"/>
          <w:sz w:val="26"/>
          <w:szCs w:val="26"/>
        </w:rPr>
      </w:pPr>
      <w:r w:rsidRPr="00626DB2">
        <w:rPr>
          <w:rFonts w:ascii="Arial" w:eastAsia="Times New Roman" w:hAnsi="Arial" w:cs="Arial"/>
          <w:color w:val="000000"/>
        </w:rPr>
        <w:t xml:space="preserve">  </w:t>
      </w:r>
      <w:hyperlink r:id="rId55" w:history="1">
        <w:r w:rsidRPr="00626DB2">
          <w:rPr>
            <w:rFonts w:ascii="comic-sans" w:eastAsia="Times New Roman" w:hAnsi="comic-sans" w:cs="Arial"/>
            <w:color w:val="800080"/>
            <w:sz w:val="26"/>
            <w:szCs w:val="26"/>
          </w:rPr>
          <w:t>"Believing the Bible" - SABBSA on KSLR Radio</w:t>
        </w:r>
        <w:r w:rsidRPr="00626DB2">
          <w:rPr>
            <w:rFonts w:ascii="comic-sans" w:eastAsia="Times New Roman" w:hAnsi="comic-sans" w:cs="Arial"/>
            <w:color w:val="000000"/>
            <w:sz w:val="26"/>
            <w:szCs w:val="26"/>
          </w:rPr>
          <w:t xml:space="preserve"> </w:t>
        </w:r>
      </w:hyperlink>
    </w:p>
    <w:p w14:paraId="7F08E439" w14:textId="77777777" w:rsidR="00653D33" w:rsidRDefault="00653D33" w:rsidP="00626DB2">
      <w:pPr>
        <w:rPr>
          <w:rFonts w:ascii="Arial" w:hAnsi="Arial" w:cs="Arial"/>
          <w:color w:val="000000"/>
          <w:shd w:val="clear" w:color="auto" w:fill="FFFFFF"/>
        </w:rPr>
        <w:sectPr w:rsidR="00653D33" w:rsidSect="00653D33">
          <w:type w:val="continuous"/>
          <w:pgSz w:w="12240" w:h="15840"/>
          <w:pgMar w:top="1008" w:right="1152" w:bottom="1008" w:left="1152" w:header="720" w:footer="720" w:gutter="0"/>
          <w:cols w:space="720"/>
          <w:docGrid w:linePitch="360"/>
        </w:sectPr>
      </w:pPr>
    </w:p>
    <w:p w14:paraId="555A9C5F" w14:textId="0962E2EA" w:rsidR="00626DB2" w:rsidRPr="00626DB2" w:rsidRDefault="00297529" w:rsidP="00626DB2">
      <w:pPr>
        <w:rPr>
          <w:rFonts w:ascii="Arial" w:hAnsi="Arial" w:cs="Arial"/>
          <w:color w:val="000000"/>
          <w:shd w:val="clear" w:color="auto" w:fill="FFFFFF"/>
        </w:rPr>
      </w:pPr>
      <w:r>
        <w:rPr>
          <w:noProof/>
        </w:rPr>
        <w:drawing>
          <wp:anchor distT="0" distB="0" distL="114300" distR="114300" simplePos="0" relativeHeight="251684864" behindDoc="1" locked="0" layoutInCell="1" allowOverlap="1" wp14:anchorId="07D7A099" wp14:editId="77F1BD95">
            <wp:simplePos x="0" y="0"/>
            <wp:positionH relativeFrom="margin">
              <wp:align>left</wp:align>
            </wp:positionH>
            <wp:positionV relativeFrom="paragraph">
              <wp:posOffset>206375</wp:posOffset>
            </wp:positionV>
            <wp:extent cx="2857500" cy="3228975"/>
            <wp:effectExtent l="0" t="0" r="0" b="9525"/>
            <wp:wrapTight wrapText="bothSides">
              <wp:wrapPolygon edited="0">
                <wp:start x="0" y="0"/>
                <wp:lineTo x="0" y="21536"/>
                <wp:lineTo x="21456" y="21536"/>
                <wp:lineTo x="21456" y="0"/>
                <wp:lineTo x="0" y="0"/>
              </wp:wrapPolygon>
            </wp:wrapTight>
            <wp:docPr id="26" name="Picture 26" descr="After Eden 497: After Eden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97: After Eden Phrases"/>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858051" cy="32295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1BA08" w14:textId="77777777" w:rsidR="00626DB2" w:rsidRDefault="00626DB2" w:rsidP="00626DB2">
      <w:pPr>
        <w:rPr>
          <w:rFonts w:ascii="Arial" w:hAnsi="Arial" w:cs="Arial"/>
          <w:color w:val="000000"/>
          <w:shd w:val="clear" w:color="auto" w:fill="FFFFFF"/>
        </w:rPr>
      </w:pPr>
    </w:p>
    <w:p w14:paraId="07E0CEC9" w14:textId="7AA0C056" w:rsidR="00653D33" w:rsidRDefault="00653D33" w:rsidP="00626DB2">
      <w:pPr>
        <w:rPr>
          <w:rFonts w:ascii="Arial" w:hAnsi="Arial" w:cs="Arial"/>
          <w:color w:val="000000"/>
          <w:shd w:val="clear" w:color="auto" w:fill="FFFFFF"/>
        </w:rPr>
      </w:pPr>
    </w:p>
    <w:p w14:paraId="3A716D07" w14:textId="695F5593" w:rsidR="00653D33" w:rsidRPr="00626DB2" w:rsidRDefault="00653D33" w:rsidP="00653D33">
      <w:pPr>
        <w:shd w:val="clear" w:color="auto" w:fill="FFFFFF"/>
        <w:spacing w:after="0" w:line="240" w:lineRule="auto"/>
        <w:rPr>
          <w:rFonts w:ascii="Times New Roman" w:eastAsia="Times New Roman" w:hAnsi="Times New Roman" w:cs="Times New Roman"/>
          <w:b/>
          <w:color w:val="FF0000"/>
          <w:sz w:val="32"/>
          <w:szCs w:val="32"/>
          <w:u w:val="single"/>
        </w:rPr>
      </w:pPr>
      <w:r w:rsidRPr="00626DB2">
        <w:rPr>
          <w:rFonts w:ascii="Times New Roman" w:eastAsia="Times New Roman" w:hAnsi="Times New Roman" w:cs="Times New Roman"/>
          <w:b/>
          <w:color w:val="FF0000"/>
          <w:sz w:val="32"/>
          <w:szCs w:val="32"/>
          <w:u w:val="single"/>
        </w:rPr>
        <w:t xml:space="preserve">Cartoon Corner </w:t>
      </w:r>
      <w:r w:rsidRPr="00626DB2">
        <w:rPr>
          <w:rFonts w:ascii="Times New Roman" w:eastAsia="Times New Roman" w:hAnsi="Times New Roman" w:cs="Times New Roman"/>
          <w:sz w:val="24"/>
          <w:szCs w:val="24"/>
        </w:rPr>
        <w:t xml:space="preserve">    </w:t>
      </w:r>
    </w:p>
    <w:p w14:paraId="2C708A40" w14:textId="77777777" w:rsidR="00653D33" w:rsidRPr="00626DB2" w:rsidRDefault="00653D33" w:rsidP="00653D33"/>
    <w:p w14:paraId="74747185" w14:textId="77777777" w:rsidR="00653D33" w:rsidRPr="00626DB2" w:rsidRDefault="00653D33" w:rsidP="00653D33">
      <w:pPr>
        <w:rPr>
          <w:rFonts w:ascii="Arial" w:hAnsi="Arial" w:cs="Arial"/>
        </w:rPr>
      </w:pPr>
      <w:r w:rsidRPr="00626DB2">
        <w:rPr>
          <w:rFonts w:ascii="Arial" w:hAnsi="Arial" w:cs="Arial"/>
        </w:rPr>
        <w:t xml:space="preserve">Thanks to </w:t>
      </w:r>
      <w:r w:rsidRPr="00626DB2">
        <w:rPr>
          <w:rFonts w:ascii="Arial" w:hAnsi="Arial" w:cs="Arial"/>
          <w:b/>
        </w:rPr>
        <w:t>Answers in Genesis</w:t>
      </w:r>
      <w:r w:rsidRPr="00626DB2">
        <w:rPr>
          <w:rFonts w:ascii="Arial" w:hAnsi="Arial" w:cs="Arial"/>
        </w:rPr>
        <w:t xml:space="preserve"> who provides these cartoons each month for our newsletter and our presentations. Please think about donating to them in gratitude for this and all the ministries they give us.</w:t>
      </w:r>
      <w:r w:rsidRPr="00626DB2">
        <w:rPr>
          <w:noProof/>
        </w:rPr>
        <w:t xml:space="preserve"> </w:t>
      </w:r>
    </w:p>
    <w:p w14:paraId="3233E4F7" w14:textId="77777777" w:rsidR="00653D33" w:rsidRPr="00626DB2" w:rsidRDefault="00653D33" w:rsidP="00653D33">
      <w:pPr>
        <w:rPr>
          <w:rFonts w:ascii="Arial" w:hAnsi="Arial" w:cs="Arial"/>
        </w:rPr>
      </w:pPr>
    </w:p>
    <w:p w14:paraId="0BE3B612" w14:textId="77777777" w:rsidR="00653D33" w:rsidRPr="00626DB2" w:rsidRDefault="00653D33" w:rsidP="00653D33">
      <w:pPr>
        <w:rPr>
          <w:rFonts w:ascii="Arial" w:hAnsi="Arial" w:cs="Arial"/>
          <w:b/>
          <w:bCs/>
          <w:color w:val="7030A0"/>
          <w:u w:val="single"/>
        </w:rPr>
      </w:pPr>
    </w:p>
    <w:p w14:paraId="39CC77F4" w14:textId="77777777" w:rsidR="00653D33" w:rsidRPr="00626DB2" w:rsidRDefault="00653D33" w:rsidP="00653D33">
      <w:pPr>
        <w:rPr>
          <w:rFonts w:ascii="Arial" w:hAnsi="Arial" w:cs="Arial"/>
          <w:b/>
          <w:bCs/>
          <w:color w:val="7030A0"/>
          <w:u w:val="single"/>
        </w:rPr>
      </w:pPr>
    </w:p>
    <w:p w14:paraId="742293F2" w14:textId="182AD85D" w:rsidR="00653D33" w:rsidRPr="00626DB2" w:rsidRDefault="00297529" w:rsidP="00653D33">
      <w:pPr>
        <w:rPr>
          <w:b/>
          <w:color w:val="0070C0"/>
          <w:sz w:val="40"/>
          <w:szCs w:val="40"/>
          <w:u w:val="single"/>
        </w:rPr>
      </w:pPr>
      <w:r w:rsidRPr="00626DB2">
        <w:rPr>
          <w:rFonts w:ascii="Times New Roman" w:eastAsia="Times New Roman" w:hAnsi="Times New Roman" w:cs="Times New Roman"/>
          <w:noProof/>
          <w:color w:val="538135" w:themeColor="accent6" w:themeShade="BF"/>
          <w:sz w:val="36"/>
          <w:szCs w:val="36"/>
        </w:rPr>
        <w:drawing>
          <wp:anchor distT="0" distB="0" distL="114300" distR="114300" simplePos="0" relativeHeight="251683840" behindDoc="1" locked="0" layoutInCell="1" allowOverlap="1" wp14:anchorId="6CA57CDB" wp14:editId="3A050F3D">
            <wp:simplePos x="0" y="0"/>
            <wp:positionH relativeFrom="column">
              <wp:posOffset>4804410</wp:posOffset>
            </wp:positionH>
            <wp:positionV relativeFrom="paragraph">
              <wp:posOffset>401955</wp:posOffset>
            </wp:positionV>
            <wp:extent cx="1064260" cy="1409700"/>
            <wp:effectExtent l="0" t="0" r="2540" b="0"/>
            <wp:wrapTight wrapText="bothSides">
              <wp:wrapPolygon edited="0">
                <wp:start x="0" y="0"/>
                <wp:lineTo x="0" y="21308"/>
                <wp:lineTo x="21265" y="21308"/>
                <wp:lineTo x="2126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06426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E0F38" w14:textId="77777777" w:rsidR="00653D33" w:rsidRDefault="00653D33" w:rsidP="00653D33">
      <w:pPr>
        <w:spacing w:after="0" w:line="240" w:lineRule="auto"/>
        <w:rPr>
          <w:rFonts w:ascii="Tahoma" w:eastAsia="Times New Roman" w:hAnsi="Tahoma" w:cs="Tahoma"/>
          <w:b/>
          <w:bCs/>
          <w:color w:val="538135" w:themeColor="accent6" w:themeShade="BF"/>
          <w:sz w:val="36"/>
          <w:szCs w:val="36"/>
        </w:rPr>
      </w:pPr>
    </w:p>
    <w:p w14:paraId="061AFC84" w14:textId="0FF52DE3" w:rsidR="00297529" w:rsidRDefault="00297529" w:rsidP="00653D33">
      <w:pPr>
        <w:spacing w:after="0" w:line="240" w:lineRule="auto"/>
        <w:rPr>
          <w:rFonts w:ascii="Tahoma" w:eastAsia="Times New Roman" w:hAnsi="Tahoma" w:cs="Tahoma"/>
          <w:b/>
          <w:bCs/>
          <w:color w:val="538135" w:themeColor="accent6" w:themeShade="BF"/>
          <w:sz w:val="36"/>
          <w:szCs w:val="36"/>
        </w:rPr>
        <w:sectPr w:rsidR="00297529" w:rsidSect="00653D33">
          <w:type w:val="continuous"/>
          <w:pgSz w:w="12240" w:h="15840"/>
          <w:pgMar w:top="1008" w:right="1152" w:bottom="1008" w:left="1152" w:header="720" w:footer="720" w:gutter="0"/>
          <w:cols w:space="720"/>
          <w:docGrid w:linePitch="360"/>
        </w:sectPr>
      </w:pPr>
    </w:p>
    <w:p w14:paraId="6D928F9D" w14:textId="65C380A3" w:rsidR="00653D33" w:rsidRPr="00626DB2" w:rsidRDefault="00653D33" w:rsidP="00653D33">
      <w:pPr>
        <w:spacing w:after="0" w:line="240" w:lineRule="auto"/>
        <w:rPr>
          <w:rFonts w:ascii="Tahoma" w:eastAsia="Times New Roman" w:hAnsi="Tahoma" w:cs="Tahoma"/>
          <w:b/>
          <w:bCs/>
          <w:color w:val="538135" w:themeColor="accent6" w:themeShade="BF"/>
          <w:sz w:val="36"/>
          <w:szCs w:val="36"/>
        </w:rPr>
      </w:pPr>
      <w:r w:rsidRPr="00626DB2">
        <w:rPr>
          <w:rFonts w:ascii="Tahoma" w:eastAsia="Times New Roman" w:hAnsi="Tahoma" w:cs="Tahoma"/>
          <w:b/>
          <w:bCs/>
          <w:color w:val="538135" w:themeColor="accent6" w:themeShade="BF"/>
          <w:sz w:val="36"/>
          <w:szCs w:val="36"/>
        </w:rPr>
        <w:t>Were our Founding Father’s Deists?</w:t>
      </w:r>
    </w:p>
    <w:p w14:paraId="2A9C7F09" w14:textId="77777777" w:rsidR="00653D33" w:rsidRPr="00626DB2" w:rsidRDefault="00653D33" w:rsidP="00653D33">
      <w:pPr>
        <w:spacing w:after="0" w:line="240" w:lineRule="auto"/>
        <w:rPr>
          <w:rFonts w:ascii="Helvetica" w:eastAsia="Times New Roman" w:hAnsi="Helvetica" w:cs="Helvetica"/>
          <w:b/>
          <w:bCs/>
          <w:color w:val="1D2228"/>
          <w:sz w:val="20"/>
          <w:szCs w:val="20"/>
        </w:rPr>
      </w:pPr>
      <w:r w:rsidRPr="00626DB2">
        <w:rPr>
          <w:rFonts w:ascii="Tahoma" w:eastAsia="Times New Roman" w:hAnsi="Tahoma" w:cs="Tahoma"/>
          <w:b/>
          <w:bCs/>
          <w:color w:val="1D2228"/>
          <w:sz w:val="23"/>
          <w:szCs w:val="23"/>
        </w:rPr>
        <w:t>Presentation by SABBSA’s Terry Read at Kirby Baptist Church</w:t>
      </w:r>
    </w:p>
    <w:p w14:paraId="50C23FA1" w14:textId="77777777" w:rsidR="00653D33" w:rsidRPr="00626DB2" w:rsidRDefault="00653D33" w:rsidP="00653D33">
      <w:pPr>
        <w:spacing w:after="0" w:line="240" w:lineRule="auto"/>
        <w:rPr>
          <w:rFonts w:ascii="Helvetica" w:eastAsia="Times New Roman" w:hAnsi="Helvetica" w:cs="Helvetica"/>
          <w:color w:val="1D2228"/>
          <w:sz w:val="20"/>
          <w:szCs w:val="20"/>
        </w:rPr>
      </w:pPr>
      <w:r w:rsidRPr="00626DB2">
        <w:rPr>
          <w:rFonts w:ascii="Tahoma" w:eastAsia="Times New Roman" w:hAnsi="Tahoma" w:cs="Tahoma"/>
          <w:color w:val="1D2228"/>
          <w:sz w:val="23"/>
          <w:szCs w:val="23"/>
        </w:rPr>
        <w:t>Date:  Wednesday February 12, 2020</w:t>
      </w:r>
    </w:p>
    <w:p w14:paraId="470FE8A4" w14:textId="77777777" w:rsidR="00653D33" w:rsidRPr="00626DB2" w:rsidRDefault="00653D33" w:rsidP="00653D33">
      <w:pPr>
        <w:spacing w:after="0" w:line="240" w:lineRule="auto"/>
        <w:rPr>
          <w:rFonts w:ascii="Helvetica" w:eastAsia="Times New Roman" w:hAnsi="Helvetica" w:cs="Helvetica"/>
          <w:color w:val="1D2228"/>
          <w:sz w:val="20"/>
          <w:szCs w:val="20"/>
        </w:rPr>
      </w:pPr>
      <w:r w:rsidRPr="00626DB2">
        <w:rPr>
          <w:rFonts w:ascii="Tahoma" w:eastAsia="Times New Roman" w:hAnsi="Tahoma" w:cs="Tahoma"/>
          <w:color w:val="1D2228"/>
          <w:sz w:val="23"/>
          <w:szCs w:val="23"/>
        </w:rPr>
        <w:t>Time:  Dinne</w:t>
      </w:r>
      <w:r w:rsidRPr="00626DB2">
        <w:rPr>
          <w:rFonts w:ascii="Tahoma" w:eastAsia="Times New Roman" w:hAnsi="Tahoma" w:cs="Tahoma"/>
          <w:color w:val="1D2228"/>
          <w:sz w:val="24"/>
          <w:szCs w:val="24"/>
        </w:rPr>
        <w:t>r at 6:00 PM  Presentation starts at 6:45 PM</w:t>
      </w:r>
      <w:r w:rsidRPr="00626DB2">
        <w:rPr>
          <w:rFonts w:ascii="Times New Roman" w:eastAsia="Times New Roman" w:hAnsi="Times New Roman" w:cs="Times New Roman"/>
          <w:sz w:val="24"/>
          <w:szCs w:val="24"/>
        </w:rPr>
        <w:t xml:space="preserve"> </w:t>
      </w:r>
    </w:p>
    <w:p w14:paraId="485CBDA9" w14:textId="77777777" w:rsidR="00653D33" w:rsidRPr="00626DB2" w:rsidRDefault="00653D33" w:rsidP="00653D33">
      <w:pPr>
        <w:spacing w:after="0" w:line="240" w:lineRule="auto"/>
        <w:rPr>
          <w:rFonts w:ascii="Tahoma" w:eastAsia="Times New Roman" w:hAnsi="Tahoma" w:cs="Tahoma"/>
          <w:color w:val="1D2228"/>
          <w:sz w:val="23"/>
          <w:szCs w:val="23"/>
        </w:rPr>
      </w:pPr>
      <w:r w:rsidRPr="00626DB2">
        <w:rPr>
          <w:rFonts w:ascii="Tahoma" w:eastAsia="Times New Roman" w:hAnsi="Tahoma" w:cs="Tahoma"/>
          <w:color w:val="1D2228"/>
          <w:sz w:val="23"/>
          <w:szCs w:val="23"/>
        </w:rPr>
        <w:t>Address:  5114 Old Seguin Rd, Kirby TX 78219 </w:t>
      </w:r>
    </w:p>
    <w:p w14:paraId="13D54A01" w14:textId="7C7AA38A" w:rsidR="00653D33" w:rsidRPr="00626DB2" w:rsidRDefault="00653D33" w:rsidP="00626DB2">
      <w:pPr>
        <w:rPr>
          <w:rFonts w:ascii="Arial" w:hAnsi="Arial" w:cs="Arial"/>
          <w:color w:val="000000"/>
          <w:shd w:val="clear" w:color="auto" w:fill="FFFFFF"/>
        </w:rPr>
        <w:sectPr w:rsidR="00653D33" w:rsidRPr="00626DB2" w:rsidSect="00297529">
          <w:type w:val="continuous"/>
          <w:pgSz w:w="12240" w:h="15840"/>
          <w:pgMar w:top="1008" w:right="1152" w:bottom="1008" w:left="1152" w:header="720" w:footer="720" w:gutter="0"/>
          <w:cols w:space="720"/>
          <w:docGrid w:linePitch="360"/>
        </w:sectPr>
      </w:pPr>
    </w:p>
    <w:p w14:paraId="1F882FAA" w14:textId="77777777" w:rsidR="00626DB2" w:rsidRPr="00626DB2" w:rsidRDefault="00626DB2" w:rsidP="00626DB2">
      <w:pPr>
        <w:rPr>
          <w:b/>
          <w:color w:val="0070C0"/>
          <w:sz w:val="40"/>
          <w:szCs w:val="40"/>
          <w:u w:val="single"/>
        </w:rPr>
      </w:pPr>
    </w:p>
    <w:p w14:paraId="055DF4A1" w14:textId="5E5E1699" w:rsidR="00626DB2" w:rsidRPr="00626DB2" w:rsidRDefault="00626DB2" w:rsidP="00626DB2">
      <w:r w:rsidRPr="00626DB2">
        <w:rPr>
          <w:b/>
          <w:color w:val="0070C0"/>
          <w:sz w:val="40"/>
          <w:szCs w:val="40"/>
          <w:u w:val="single"/>
        </w:rPr>
        <w:lastRenderedPageBreak/>
        <w:t xml:space="preserve">Around Texas </w:t>
      </w:r>
    </w:p>
    <w:p w14:paraId="007E7C3D" w14:textId="77777777" w:rsidR="00626DB2" w:rsidRPr="00626DB2" w:rsidRDefault="00626DB2" w:rsidP="00626DB2">
      <w:r w:rsidRPr="00626DB2">
        <w:rPr>
          <w:b/>
          <w:bCs/>
          <w:color w:val="330066"/>
          <w:sz w:val="28"/>
          <w:szCs w:val="28"/>
        </w:rPr>
        <w:t xml:space="preserve">Houston: </w:t>
      </w:r>
      <w:r w:rsidRPr="00626DB2">
        <w:rPr>
          <w:sz w:val="28"/>
          <w:szCs w:val="28"/>
        </w:rPr>
        <w:br/>
      </w:r>
      <w:r w:rsidRPr="00626DB2">
        <w:t xml:space="preserve">The </w:t>
      </w:r>
      <w:r w:rsidRPr="00626DB2">
        <w:rPr>
          <w:b/>
        </w:rPr>
        <w:t>Greater Houston Creation Association</w:t>
      </w:r>
      <w:r w:rsidRPr="00626DB2">
        <w:t xml:space="preserve"> (</w:t>
      </w:r>
      <w:r w:rsidRPr="00626DB2">
        <w:rPr>
          <w:b/>
        </w:rPr>
        <w:t>GHCA</w:t>
      </w:r>
      <w:r w:rsidRPr="00626DB2">
        <w:t>) meets the first Thursday of each month.</w:t>
      </w:r>
      <w:r w:rsidRPr="00626DB2">
        <w:rPr>
          <w:bCs/>
        </w:rPr>
        <w:t xml:space="preserve"> </w:t>
      </w:r>
      <w:r w:rsidRPr="00626DB2">
        <w:t xml:space="preserve">They meet at Houston's First Baptist Church at 7 pm, in Room 143. </w:t>
      </w:r>
      <w:r w:rsidRPr="00626DB2">
        <w:rPr>
          <w:bCs/>
        </w:rPr>
        <w:t xml:space="preserve">After </w:t>
      </w:r>
      <w:r w:rsidRPr="00626DB2">
        <w:t xml:space="preserve">the presentation, there will be refreshments, fellowship and creation science materials for all to enjoy. Their meetings can be streamed live! For more information, go to </w:t>
      </w:r>
      <w:hyperlink r:id="rId58" w:tgtFrame="_blank" w:history="1">
        <w:r w:rsidRPr="00626DB2">
          <w:rPr>
            <w:color w:val="0000FF"/>
            <w:u w:val="single"/>
          </w:rPr>
          <w:t>www.ghcaonline.com</w:t>
        </w:r>
      </w:hyperlink>
      <w:r w:rsidRPr="00626DB2">
        <w:t xml:space="preserve">. </w:t>
      </w:r>
    </w:p>
    <w:p w14:paraId="0F70E909" w14:textId="77777777" w:rsidR="00626DB2" w:rsidRPr="00626DB2" w:rsidRDefault="00626DB2" w:rsidP="00626DB2">
      <w:r w:rsidRPr="00626DB2">
        <w:rPr>
          <w:b/>
          <w:bCs/>
          <w:color w:val="330066"/>
          <w:sz w:val="28"/>
          <w:szCs w:val="28"/>
        </w:rPr>
        <w:t xml:space="preserve">Glen Rose: </w:t>
      </w:r>
      <w:r w:rsidRPr="00626DB2">
        <w:rPr>
          <w:sz w:val="28"/>
          <w:szCs w:val="28"/>
        </w:rPr>
        <w:br/>
      </w:r>
      <w:r w:rsidRPr="00626DB2">
        <w:t>Dr. Carl Baugh gives a “</w:t>
      </w:r>
      <w:r w:rsidRPr="00626DB2">
        <w:rPr>
          <w:b/>
          <w:bCs/>
          <w:i/>
          <w:iCs/>
        </w:rPr>
        <w:t>Director’s Lecture Series</w:t>
      </w:r>
      <w:r w:rsidRPr="00626DB2">
        <w:t xml:space="preserve">” on the first Saturday of each month at the Creation Evidence Museum just outside Glen Rose, TX. This museum is also a great and beneficial way to spend any day. Presentations are at 11 am and 2 pm. For more information, go to </w:t>
      </w:r>
      <w:hyperlink r:id="rId59" w:history="1">
        <w:r w:rsidRPr="00626DB2">
          <w:rPr>
            <w:color w:val="0000FF"/>
            <w:u w:val="single"/>
          </w:rPr>
          <w:t>www.creationevidence.org</w:t>
        </w:r>
      </w:hyperlink>
      <w:r w:rsidRPr="00626DB2">
        <w:t xml:space="preserve"> </w:t>
      </w:r>
    </w:p>
    <w:p w14:paraId="79A8AC93" w14:textId="77777777" w:rsidR="00626DB2" w:rsidRPr="00626DB2" w:rsidRDefault="00626DB2" w:rsidP="00626DB2">
      <w:pPr>
        <w:spacing w:after="0"/>
        <w:rPr>
          <w:b/>
          <w:bCs/>
          <w:color w:val="330066"/>
          <w:sz w:val="28"/>
        </w:rPr>
      </w:pPr>
      <w:r w:rsidRPr="00626DB2">
        <w:rPr>
          <w:b/>
          <w:bCs/>
          <w:color w:val="330066"/>
          <w:sz w:val="28"/>
        </w:rPr>
        <w:t xml:space="preserve">Dallas: </w:t>
      </w:r>
    </w:p>
    <w:p w14:paraId="56F1727C" w14:textId="77777777" w:rsidR="00626DB2" w:rsidRPr="00626DB2" w:rsidRDefault="00626DB2" w:rsidP="00626DB2">
      <w:pPr>
        <w:spacing w:after="0"/>
      </w:pPr>
      <w:r w:rsidRPr="00626DB2">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60" w:history="1">
        <w:r w:rsidRPr="00626DB2">
          <w:rPr>
            <w:color w:val="0563C1" w:themeColor="hyperlink"/>
            <w:u w:val="single"/>
          </w:rPr>
          <w:t>http://visitcreation.org/item/museum-of-earth-history-dallas-tx/</w:t>
        </w:r>
      </w:hyperlink>
      <w:r w:rsidRPr="00626DB2">
        <w:t xml:space="preserve"> </w:t>
      </w:r>
    </w:p>
    <w:p w14:paraId="07C1D0A6" w14:textId="77777777" w:rsidR="00626DB2" w:rsidRPr="00626DB2" w:rsidRDefault="00626DB2" w:rsidP="00626DB2">
      <w:pPr>
        <w:spacing w:after="0"/>
      </w:pPr>
    </w:p>
    <w:p w14:paraId="316E1C5D" w14:textId="77777777" w:rsidR="00626DB2" w:rsidRPr="00626DB2" w:rsidRDefault="00626DB2" w:rsidP="00626DB2">
      <w:pPr>
        <w:spacing w:after="0"/>
      </w:pPr>
      <w:r w:rsidRPr="00626DB2">
        <w:t xml:space="preserve">Of course, the </w:t>
      </w:r>
      <w:r w:rsidRPr="00626DB2">
        <w:rPr>
          <w:b/>
          <w:bCs/>
        </w:rPr>
        <w:t xml:space="preserve">ICR Discovery Center for Science and Earth History </w:t>
      </w:r>
      <w:r w:rsidRPr="00626DB2">
        <w:t xml:space="preserve">open 10 am to 5 pm Monday thru Saturday is the foremost creation history museum in the Southwest. For information on this exceptional facility go to </w:t>
      </w:r>
      <w:hyperlink r:id="rId61" w:history="1">
        <w:r w:rsidRPr="00626DB2">
          <w:rPr>
            <w:color w:val="0563C1" w:themeColor="hyperlink"/>
            <w:u w:val="single"/>
          </w:rPr>
          <w:t>https://discoverycenter.icr.org/</w:t>
        </w:r>
      </w:hyperlink>
      <w:r w:rsidRPr="00626DB2">
        <w:t xml:space="preserve"> </w:t>
      </w:r>
    </w:p>
    <w:p w14:paraId="6842EE21" w14:textId="77777777" w:rsidR="00626DB2" w:rsidRPr="00626DB2" w:rsidRDefault="00626DB2" w:rsidP="00626DB2">
      <w:pPr>
        <w:spacing w:after="0"/>
      </w:pPr>
    </w:p>
    <w:p w14:paraId="6AB659BA" w14:textId="77777777" w:rsidR="00626DB2" w:rsidRPr="00626DB2" w:rsidRDefault="00626DB2" w:rsidP="00626DB2">
      <w:pPr>
        <w:rPr>
          <w:color w:val="0563C1" w:themeColor="hyperlink"/>
          <w:u w:val="single"/>
        </w:rPr>
      </w:pPr>
      <w:r w:rsidRPr="00626DB2">
        <w:rPr>
          <w:b/>
          <w:bCs/>
          <w:color w:val="330066"/>
          <w:sz w:val="28"/>
        </w:rPr>
        <w:t xml:space="preserve">Dallas-Ft Worth: </w:t>
      </w:r>
      <w:r w:rsidRPr="00626DB2">
        <w:rPr>
          <w:sz w:val="28"/>
          <w:szCs w:val="28"/>
        </w:rPr>
        <w:br/>
      </w:r>
      <w:r w:rsidRPr="00626DB2">
        <w:t xml:space="preserve">The Metroplex Institute of Origin Science (MIOS) meets at the Dr. Pepper Starcenter, 12700 N. Stemmons Fwy, Farmers Branch, TX, usually at 7:30 pm on the first Tuesday of each month.     </w:t>
      </w:r>
      <w:hyperlink r:id="rId62" w:history="1">
        <w:r w:rsidRPr="00626DB2">
          <w:rPr>
            <w:color w:val="0563C1" w:themeColor="hyperlink"/>
            <w:u w:val="single"/>
          </w:rPr>
          <w:t>http://dfw-mios.com/</w:t>
        </w:r>
      </w:hyperlink>
    </w:p>
    <w:p w14:paraId="709D2A6E" w14:textId="77777777" w:rsidR="00626DB2" w:rsidRPr="00626DB2" w:rsidRDefault="00626DB2" w:rsidP="00626DB2">
      <w:pPr>
        <w:spacing w:after="0"/>
        <w:rPr>
          <w:b/>
          <w:bCs/>
          <w:color w:val="330066"/>
          <w:sz w:val="28"/>
        </w:rPr>
      </w:pPr>
      <w:r w:rsidRPr="00626DB2">
        <w:rPr>
          <w:b/>
          <w:bCs/>
          <w:color w:val="330066"/>
          <w:sz w:val="28"/>
        </w:rPr>
        <w:t>Abilene:</w:t>
      </w:r>
    </w:p>
    <w:p w14:paraId="5871B373" w14:textId="77777777" w:rsidR="00626DB2" w:rsidRPr="00626DB2" w:rsidRDefault="00626DB2" w:rsidP="00626DB2">
      <w:pPr>
        <w:spacing w:after="0"/>
      </w:pPr>
      <w:r w:rsidRPr="00626DB2">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63" w:history="1">
        <w:r w:rsidRPr="00626DB2">
          <w:rPr>
            <w:color w:val="0563C1" w:themeColor="hyperlink"/>
            <w:u w:val="single"/>
          </w:rPr>
          <w:t>http://evidences.org/index.html</w:t>
        </w:r>
      </w:hyperlink>
      <w:r w:rsidRPr="00626DB2">
        <w:t xml:space="preserve"> </w:t>
      </w:r>
    </w:p>
    <w:p w14:paraId="1CFE156D" w14:textId="77777777" w:rsidR="00626DB2" w:rsidRPr="00626DB2" w:rsidRDefault="00626DB2" w:rsidP="00626DB2">
      <w:pPr>
        <w:spacing w:after="0"/>
      </w:pPr>
    </w:p>
    <w:p w14:paraId="5A88B77C" w14:textId="77777777" w:rsidR="00626DB2" w:rsidRPr="00626DB2" w:rsidRDefault="00626DB2" w:rsidP="00626DB2">
      <w:pPr>
        <w:rPr>
          <w:sz w:val="28"/>
          <w:szCs w:val="28"/>
        </w:rPr>
      </w:pPr>
      <w:r w:rsidRPr="00626DB2">
        <w:rPr>
          <w:b/>
          <w:bCs/>
          <w:color w:val="330066"/>
          <w:sz w:val="28"/>
          <w:szCs w:val="28"/>
        </w:rPr>
        <w:t xml:space="preserve">Lubbock Area (Crosbyton): </w:t>
      </w:r>
      <w:r w:rsidRPr="00626DB2">
        <w:rPr>
          <w:sz w:val="28"/>
          <w:szCs w:val="28"/>
        </w:rPr>
        <w:br/>
      </w:r>
      <w:r w:rsidRPr="00626DB2">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64" w:tgtFrame="_blank" w:history="1">
        <w:r w:rsidRPr="00626DB2">
          <w:rPr>
            <w:color w:val="0000FF"/>
            <w:u w:val="single"/>
          </w:rPr>
          <w:t>http://www.mtblanco.com/</w:t>
        </w:r>
      </w:hyperlink>
      <w:r w:rsidRPr="00626DB2">
        <w:t xml:space="preserve">. </w:t>
      </w:r>
    </w:p>
    <w:p w14:paraId="49F3F56D" w14:textId="6A9B2B63" w:rsidR="00626DB2" w:rsidRPr="00626DB2" w:rsidRDefault="00626DB2" w:rsidP="00626DB2">
      <w:r w:rsidRPr="00626DB2">
        <w:rPr>
          <w:b/>
          <w:color w:val="330066"/>
          <w:sz w:val="28"/>
          <w:szCs w:val="28"/>
        </w:rPr>
        <w:t xml:space="preserve">Greater San Antonio area: </w:t>
      </w:r>
      <w:r w:rsidRPr="00626DB2">
        <w:rPr>
          <w:rFonts w:ascii="Times New Roman" w:hAnsi="Times New Roman"/>
        </w:rPr>
        <w:t xml:space="preserve">Listen to </w:t>
      </w:r>
      <w:r w:rsidRPr="00626DB2">
        <w:rPr>
          <w:rFonts w:ascii="Times New Roman" w:hAnsi="Times New Roman"/>
          <w:b/>
        </w:rPr>
        <w:t>Answers with Ken Ham</w:t>
      </w:r>
      <w:r w:rsidRPr="00626DB2">
        <w:rPr>
          <w:rFonts w:ascii="Times New Roman" w:hAnsi="Times New Roman"/>
        </w:rPr>
        <w:t xml:space="preserve"> online at the address below. (No nearby station for this broadcast). </w:t>
      </w:r>
      <w:hyperlink r:id="rId65" w:tgtFrame="_blank" w:history="1">
        <w:r w:rsidRPr="00626DB2">
          <w:rPr>
            <w:color w:val="0000FF"/>
            <w:u w:val="single"/>
          </w:rPr>
          <w:t>http://www.answersingenesis.org/media/audio/answers-daily</w:t>
        </w:r>
      </w:hyperlink>
      <w:r w:rsidRPr="00626DB2">
        <w:rPr>
          <w:rFonts w:ascii="Times New Roman" w:hAnsi="Times New Roman"/>
        </w:rPr>
        <w:t xml:space="preserve"> </w:t>
      </w:r>
      <w:r w:rsidRPr="00626DB2">
        <w:t xml:space="preserve">To hear creation audio programs from the </w:t>
      </w:r>
      <w:r w:rsidRPr="00626DB2">
        <w:rPr>
          <w:b/>
        </w:rPr>
        <w:t>Institute for Creation Research</w:t>
      </w:r>
      <w:r w:rsidRPr="00626DB2">
        <w:t xml:space="preserve">, listen online at this address. </w:t>
      </w:r>
      <w:hyperlink r:id="rId66" w:tgtFrame="_blank" w:history="1">
        <w:r w:rsidRPr="00626DB2">
          <w:rPr>
            <w:color w:val="0000FF"/>
            <w:u w:val="single"/>
          </w:rPr>
          <w:t>http://www.icr.org/radio/</w:t>
        </w:r>
      </w:hyperlink>
      <w:r w:rsidRPr="00626DB2">
        <w:rPr>
          <w:b/>
          <w:sz w:val="28"/>
          <w:szCs w:val="28"/>
        </w:rPr>
        <w:t xml:space="preserve"> </w:t>
      </w:r>
      <w:r w:rsidRPr="00626DB2">
        <w:t xml:space="preserve">Also, tune in KHCB FM 88.5 (San Marcos) or KKER FM 88.7 (Kerrville) for </w:t>
      </w:r>
      <w:r w:rsidRPr="00626DB2">
        <w:rPr>
          <w:b/>
        </w:rPr>
        <w:t xml:space="preserve">Back </w:t>
      </w:r>
      <w:r w:rsidRPr="00626DB2">
        <w:rPr>
          <w:b/>
        </w:rPr>
        <w:lastRenderedPageBreak/>
        <w:t>to Genesis</w:t>
      </w:r>
      <w:r w:rsidRPr="00626DB2">
        <w:t xml:space="preserve"> at 8:57 AM Mon-Fri, then </w:t>
      </w:r>
      <w:r w:rsidRPr="00626DB2">
        <w:rPr>
          <w:b/>
        </w:rPr>
        <w:t>Science, Scripture and Salvation</w:t>
      </w:r>
      <w:r w:rsidRPr="00626DB2">
        <w:t xml:space="preserve"> at 1:30 AM, 8:00 AM and 4:30 PM on Saturdays.</w:t>
      </w:r>
    </w:p>
    <w:p w14:paraId="2F1B2739" w14:textId="6FF76E5C" w:rsidR="00626DB2" w:rsidRPr="00626DB2" w:rsidRDefault="00626DB2" w:rsidP="00626DB2">
      <w:pPr>
        <w:spacing w:after="0"/>
        <w:rPr>
          <w:b/>
          <w:bCs/>
          <w:sz w:val="28"/>
          <w:szCs w:val="28"/>
        </w:rPr>
      </w:pPr>
      <w:r w:rsidRPr="00626DB2">
        <w:rPr>
          <w:b/>
          <w:bCs/>
          <w:color w:val="330066"/>
          <w:sz w:val="28"/>
          <w:szCs w:val="28"/>
        </w:rPr>
        <w:t xml:space="preserve">Rio Grande Valley: </w:t>
      </w:r>
      <w:r w:rsidRPr="00626DB2">
        <w:rPr>
          <w:b/>
          <w:bCs/>
        </w:rPr>
        <w:t>Keaton Halley</w:t>
      </w:r>
      <w:r w:rsidRPr="00626DB2">
        <w:t xml:space="preserve"> with </w:t>
      </w:r>
      <w:r w:rsidRPr="00626DB2">
        <w:rPr>
          <w:b/>
          <w:bCs/>
        </w:rPr>
        <w:t>Creation Ministries International (CMI)</w:t>
      </w:r>
      <w:r w:rsidRPr="00626DB2">
        <w:t xml:space="preserve"> will be doing a series of four presentations March 8 through 11 in four different locales in the Texas Rio Grande Valley. Go to</w:t>
      </w:r>
      <w:r w:rsidRPr="00626DB2">
        <w:rPr>
          <w:b/>
          <w:bCs/>
          <w:sz w:val="28"/>
          <w:szCs w:val="28"/>
        </w:rPr>
        <w:t xml:space="preserve"> </w:t>
      </w:r>
      <w:hyperlink r:id="rId67" w:history="1">
        <w:r w:rsidRPr="00626DB2">
          <w:rPr>
            <w:b/>
            <w:bCs/>
            <w:color w:val="0563C1" w:themeColor="hyperlink"/>
            <w:u w:val="single"/>
          </w:rPr>
          <w:t>https://creation.com/events/us/</w:t>
        </w:r>
      </w:hyperlink>
      <w:r w:rsidRPr="00626DB2">
        <w:rPr>
          <w:b/>
          <w:bCs/>
        </w:rPr>
        <w:t xml:space="preserve"> </w:t>
      </w:r>
      <w:r w:rsidRPr="00626DB2">
        <w:t>for details.</w:t>
      </w:r>
    </w:p>
    <w:p w14:paraId="3FBC7A44" w14:textId="0B34D565" w:rsidR="00626DB2" w:rsidRPr="00626DB2" w:rsidRDefault="00626DB2" w:rsidP="00626DB2"/>
    <w:p w14:paraId="3CAB6443" w14:textId="2A3205B1" w:rsidR="00626DB2" w:rsidRDefault="00626DB2" w:rsidP="00626DB2">
      <w:pPr>
        <w:rPr>
          <w:b/>
          <w:bCs/>
        </w:rPr>
      </w:pPr>
    </w:p>
    <w:p w14:paraId="35D30C02" w14:textId="0AB9BB41" w:rsidR="00155184" w:rsidRPr="00626DB2" w:rsidRDefault="00155184" w:rsidP="00626DB2">
      <w:pPr>
        <w:rPr>
          <w:b/>
          <w:bCs/>
        </w:rPr>
      </w:pPr>
    </w:p>
    <w:p w14:paraId="163224DA" w14:textId="39225C23" w:rsidR="00626DB2" w:rsidRPr="00626DB2" w:rsidRDefault="00626DB2" w:rsidP="00626DB2">
      <w:pPr>
        <w:rPr>
          <w:rFonts w:ascii="Times New Roman" w:eastAsia="Times New Roman" w:hAnsi="Times New Roman"/>
          <w:b/>
          <w:color w:val="C00000"/>
          <w:sz w:val="36"/>
          <w:szCs w:val="36"/>
        </w:rPr>
      </w:pPr>
      <w:r w:rsidRPr="00626DB2">
        <w:rPr>
          <w:rFonts w:ascii="Times New Roman" w:eastAsia="Times New Roman" w:hAnsi="Times New Roman"/>
          <w:b/>
          <w:color w:val="C00000"/>
          <w:sz w:val="36"/>
          <w:szCs w:val="36"/>
        </w:rPr>
        <w:t xml:space="preserve">Last Month at SABBSA </w:t>
      </w:r>
    </w:p>
    <w:p w14:paraId="05CEEB83" w14:textId="49AB152B" w:rsidR="008353E6" w:rsidRPr="00626DB2" w:rsidRDefault="008353E6" w:rsidP="008353E6">
      <w:pPr>
        <w:spacing w:before="100" w:beforeAutospacing="1" w:after="100" w:afterAutospacing="1" w:line="240" w:lineRule="auto"/>
        <w:rPr>
          <w:rFonts w:ascii="Arial" w:eastAsia="Times New Roman" w:hAnsi="Arial" w:cs="Arial"/>
          <w:color w:val="000000"/>
          <w:sz w:val="24"/>
          <w:szCs w:val="24"/>
        </w:rPr>
      </w:pPr>
      <w:r w:rsidRPr="00626DB2">
        <w:rPr>
          <w:noProof/>
        </w:rPr>
        <w:drawing>
          <wp:anchor distT="0" distB="0" distL="114300" distR="114300" simplePos="0" relativeHeight="251668480" behindDoc="1" locked="0" layoutInCell="1" allowOverlap="1" wp14:anchorId="6AEDE610" wp14:editId="204DAE93">
            <wp:simplePos x="0" y="0"/>
            <wp:positionH relativeFrom="margin">
              <wp:align>right</wp:align>
            </wp:positionH>
            <wp:positionV relativeFrom="paragraph">
              <wp:posOffset>0</wp:posOffset>
            </wp:positionV>
            <wp:extent cx="3295650" cy="1849755"/>
            <wp:effectExtent l="0" t="0" r="0" b="0"/>
            <wp:wrapTight wrapText="bothSides">
              <wp:wrapPolygon edited="0">
                <wp:start x="0" y="0"/>
                <wp:lineTo x="0" y="21355"/>
                <wp:lineTo x="21475" y="21355"/>
                <wp:lineTo x="21475"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329565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DB2">
        <w:rPr>
          <w:rFonts w:ascii="Arial" w:eastAsia="Times New Roman" w:hAnsi="Arial" w:cs="Arial"/>
          <w:b/>
          <w:bCs/>
          <w:color w:val="0000FF"/>
          <w:sz w:val="24"/>
          <w:szCs w:val="24"/>
        </w:rPr>
        <w:t>The Truth of the Genesis Flood</w:t>
      </w:r>
      <w:r w:rsidRPr="00626DB2">
        <w:rPr>
          <w:rFonts w:ascii="Arial" w:eastAsia="Times New Roman" w:hAnsi="Arial" w:cs="Arial"/>
          <w:color w:val="0000FF"/>
          <w:sz w:val="24"/>
          <w:szCs w:val="24"/>
        </w:rPr>
        <w:t xml:space="preserve"> </w:t>
      </w:r>
    </w:p>
    <w:p w14:paraId="6E2DA6CD" w14:textId="45F30D18" w:rsidR="008353E6" w:rsidRPr="00626DB2" w:rsidRDefault="008353E6" w:rsidP="008353E6">
      <w:pPr>
        <w:spacing w:before="100" w:beforeAutospacing="1" w:after="100" w:afterAutospacing="1" w:line="240" w:lineRule="auto"/>
        <w:rPr>
          <w:rFonts w:ascii="Arial" w:eastAsia="Times New Roman" w:hAnsi="Arial" w:cs="Arial"/>
          <w:color w:val="000000"/>
          <w:sz w:val="24"/>
          <w:szCs w:val="24"/>
        </w:rPr>
      </w:pPr>
      <w:r w:rsidRPr="00626DB2">
        <w:rPr>
          <w:rFonts w:ascii="Arial" w:eastAsia="Times New Roman" w:hAnsi="Arial" w:cs="Arial"/>
          <w:color w:val="000000"/>
          <w:sz w:val="24"/>
          <w:szCs w:val="24"/>
        </w:rPr>
        <w:t xml:space="preserve">Using oil-well data, </w:t>
      </w:r>
      <w:r w:rsidRPr="00626DB2">
        <w:rPr>
          <w:rFonts w:ascii="Arial" w:eastAsia="Times New Roman" w:hAnsi="Arial" w:cs="Arial"/>
          <w:b/>
          <w:bCs/>
          <w:color w:val="000000"/>
          <w:sz w:val="24"/>
          <w:szCs w:val="24"/>
        </w:rPr>
        <w:t>Dr. Tim Clarey with the Institute for Creation Research</w:t>
      </w:r>
      <w:r w:rsidRPr="00626DB2">
        <w:rPr>
          <w:rFonts w:ascii="Arial" w:eastAsia="Times New Roman" w:hAnsi="Arial" w:cs="Arial"/>
          <w:color w:val="000000"/>
          <w:sz w:val="24"/>
          <w:szCs w:val="24"/>
        </w:rPr>
        <w:t xml:space="preserve"> (ICR), explains his extensive research into the geological structure of the earth. He concludes that the data strongly supports the Genesis Flood as a historical event. With this information, Dr. Clarey shows how this massive flood shaped the earth's surface, forming the continents and leading to the geologic formations we see today.</w:t>
      </w:r>
    </w:p>
    <w:p w14:paraId="3295A10E" w14:textId="19FFB5C0" w:rsidR="00626DB2" w:rsidRPr="00626DB2" w:rsidRDefault="00626DB2" w:rsidP="00626DB2">
      <w:pPr>
        <w:spacing w:before="100" w:beforeAutospacing="1" w:after="100" w:afterAutospacing="1" w:line="240" w:lineRule="auto"/>
        <w:rPr>
          <w:rFonts w:ascii="Arial" w:eastAsia="Times New Roman" w:hAnsi="Arial" w:cs="Arial"/>
          <w:color w:val="000000"/>
          <w:sz w:val="24"/>
          <w:szCs w:val="24"/>
        </w:rPr>
      </w:pPr>
      <w:r w:rsidRPr="00626DB2">
        <w:t>_____________________________________________________________________________________</w:t>
      </w:r>
    </w:p>
    <w:p w14:paraId="6588CF9A" w14:textId="3459ACB8" w:rsidR="00155184" w:rsidRDefault="00155184" w:rsidP="00626DB2">
      <w:pPr>
        <w:spacing w:after="0" w:line="240" w:lineRule="auto"/>
        <w:rPr>
          <w:rFonts w:ascii="Arial" w:eastAsia="Times New Roman" w:hAnsi="Arial" w:cs="Arial"/>
          <w:b/>
          <w:bCs/>
          <w:color w:val="FF0000"/>
          <w:sz w:val="28"/>
          <w:szCs w:val="28"/>
        </w:rPr>
      </w:pPr>
    </w:p>
    <w:p w14:paraId="315051BB" w14:textId="6B704BB3" w:rsidR="00626DB2" w:rsidRPr="00626DB2" w:rsidRDefault="00626DB2" w:rsidP="00626DB2">
      <w:pPr>
        <w:spacing w:after="0" w:line="240" w:lineRule="auto"/>
        <w:rPr>
          <w:rFonts w:ascii="Arial" w:eastAsia="Times New Roman" w:hAnsi="Arial" w:cs="Arial"/>
          <w:color w:val="000000"/>
          <w:sz w:val="24"/>
          <w:szCs w:val="24"/>
        </w:rPr>
      </w:pPr>
      <w:r w:rsidRPr="00626DB2">
        <w:rPr>
          <w:rFonts w:ascii="Arial" w:eastAsia="Times New Roman" w:hAnsi="Arial" w:cs="Arial"/>
          <w:b/>
          <w:bCs/>
          <w:color w:val="FF0000"/>
          <w:sz w:val="28"/>
          <w:szCs w:val="28"/>
        </w:rPr>
        <w:t xml:space="preserve">Next SABBSA Meeting: Tuesday, </w:t>
      </w:r>
      <w:r w:rsidR="008353E6">
        <w:rPr>
          <w:rFonts w:ascii="Arial" w:eastAsia="Times New Roman" w:hAnsi="Arial" w:cs="Arial"/>
          <w:b/>
          <w:bCs/>
          <w:color w:val="FF0000"/>
          <w:sz w:val="28"/>
          <w:szCs w:val="28"/>
        </w:rPr>
        <w:t>Februa</w:t>
      </w:r>
      <w:r w:rsidRPr="00626DB2">
        <w:rPr>
          <w:rFonts w:ascii="Arial" w:eastAsia="Times New Roman" w:hAnsi="Arial" w:cs="Arial"/>
          <w:b/>
          <w:bCs/>
          <w:color w:val="FF0000"/>
          <w:sz w:val="28"/>
          <w:szCs w:val="28"/>
        </w:rPr>
        <w:t>ry 1</w:t>
      </w:r>
      <w:r w:rsidR="008353E6">
        <w:rPr>
          <w:rFonts w:ascii="Arial" w:eastAsia="Times New Roman" w:hAnsi="Arial" w:cs="Arial"/>
          <w:b/>
          <w:bCs/>
          <w:color w:val="FF0000"/>
          <w:sz w:val="28"/>
          <w:szCs w:val="28"/>
        </w:rPr>
        <w:t>1</w:t>
      </w:r>
      <w:r w:rsidRPr="00626DB2">
        <w:rPr>
          <w:rFonts w:ascii="Arial" w:eastAsia="Times New Roman" w:hAnsi="Arial" w:cs="Arial"/>
          <w:b/>
          <w:bCs/>
          <w:color w:val="FF0000"/>
          <w:sz w:val="28"/>
          <w:szCs w:val="28"/>
        </w:rPr>
        <w:t>, 2020, at 7 pm</w:t>
      </w:r>
      <w:r w:rsidRPr="00626DB2">
        <w:rPr>
          <w:rFonts w:ascii="Arial" w:eastAsia="Times New Roman" w:hAnsi="Arial" w:cs="Arial"/>
          <w:color w:val="000000"/>
          <w:sz w:val="24"/>
          <w:szCs w:val="24"/>
        </w:rPr>
        <w:t xml:space="preserve"> </w:t>
      </w:r>
    </w:p>
    <w:p w14:paraId="715C3CE3" w14:textId="184A2DBC" w:rsidR="00626DB2" w:rsidRPr="00626DB2" w:rsidRDefault="00155184" w:rsidP="00626DB2">
      <w:pPr>
        <w:spacing w:before="100" w:beforeAutospacing="1" w:after="100" w:afterAutospacing="1" w:line="240" w:lineRule="auto"/>
        <w:rPr>
          <w:rFonts w:ascii="Arial" w:eastAsia="Times New Roman" w:hAnsi="Arial" w:cs="Arial"/>
          <w:color w:val="000000"/>
          <w:sz w:val="24"/>
          <w:szCs w:val="24"/>
        </w:rPr>
      </w:pPr>
      <w:r>
        <w:rPr>
          <w:noProof/>
        </w:rPr>
        <w:drawing>
          <wp:anchor distT="0" distB="0" distL="114300" distR="114300" simplePos="0" relativeHeight="251685888" behindDoc="1" locked="0" layoutInCell="1" allowOverlap="1" wp14:anchorId="63794E7A" wp14:editId="72E451FA">
            <wp:simplePos x="0" y="0"/>
            <wp:positionH relativeFrom="margin">
              <wp:align>right</wp:align>
            </wp:positionH>
            <wp:positionV relativeFrom="paragraph">
              <wp:posOffset>90170</wp:posOffset>
            </wp:positionV>
            <wp:extent cx="1971675" cy="2705100"/>
            <wp:effectExtent l="0" t="0" r="9525" b="0"/>
            <wp:wrapTight wrapText="bothSides">
              <wp:wrapPolygon edited="0">
                <wp:start x="0" y="0"/>
                <wp:lineTo x="0" y="21448"/>
                <wp:lineTo x="21496" y="21448"/>
                <wp:lineTo x="2149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9" cstate="email">
                      <a:extLst>
                        <a:ext uri="{28A0092B-C50C-407E-A947-70E740481C1C}">
                          <a14:useLocalDpi xmlns:a14="http://schemas.microsoft.com/office/drawing/2010/main"/>
                        </a:ext>
                      </a:extLst>
                    </a:blip>
                    <a:srcRect/>
                    <a:stretch/>
                  </pic:blipFill>
                  <pic:spPr bwMode="auto">
                    <a:xfrm>
                      <a:off x="0" y="0"/>
                      <a:ext cx="1971675" cy="270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DB2" w:rsidRPr="00626DB2">
        <w:rPr>
          <w:rFonts w:ascii="Arial" w:eastAsia="Times New Roman" w:hAnsi="Arial" w:cs="Arial"/>
          <w:b/>
          <w:bCs/>
          <w:color w:val="800040"/>
          <w:sz w:val="24"/>
          <w:szCs w:val="24"/>
        </w:rPr>
        <w:t xml:space="preserve">Coming to SABBSA in </w:t>
      </w:r>
      <w:r w:rsidR="008353E6">
        <w:rPr>
          <w:rFonts w:ascii="Arial" w:eastAsia="Times New Roman" w:hAnsi="Arial" w:cs="Arial"/>
          <w:b/>
          <w:bCs/>
          <w:color w:val="800040"/>
          <w:sz w:val="24"/>
          <w:szCs w:val="24"/>
        </w:rPr>
        <w:t>Febr</w:t>
      </w:r>
      <w:r w:rsidR="00626DB2" w:rsidRPr="00626DB2">
        <w:rPr>
          <w:rFonts w:ascii="Arial" w:eastAsia="Times New Roman" w:hAnsi="Arial" w:cs="Arial"/>
          <w:b/>
          <w:bCs/>
          <w:color w:val="800040"/>
          <w:sz w:val="24"/>
          <w:szCs w:val="24"/>
        </w:rPr>
        <w:t>uary</w:t>
      </w:r>
    </w:p>
    <w:p w14:paraId="277B0022" w14:textId="13E97837" w:rsidR="008353E6" w:rsidRDefault="008353E6" w:rsidP="008353E6">
      <w:pPr>
        <w:pStyle w:val="NormalWeb"/>
        <w:rPr>
          <w:rFonts w:ascii="Arial" w:hAnsi="Arial" w:cs="Arial"/>
          <w:color w:val="000000"/>
        </w:rPr>
      </w:pPr>
      <w:r>
        <w:rPr>
          <w:rFonts w:ascii="Arial" w:hAnsi="Arial" w:cs="Arial"/>
          <w:b/>
          <w:bCs/>
          <w:color w:val="0000FF"/>
        </w:rPr>
        <w:t>Human Design: Divine Engineering</w:t>
      </w:r>
      <w:r>
        <w:rPr>
          <w:rFonts w:ascii="Arial" w:hAnsi="Arial" w:cs="Arial"/>
          <w:color w:val="0000FF"/>
        </w:rPr>
        <w:t xml:space="preserve"> </w:t>
      </w:r>
    </w:p>
    <w:p w14:paraId="34C0D69E" w14:textId="77777777" w:rsidR="008353E6" w:rsidRDefault="008353E6" w:rsidP="008353E6">
      <w:pPr>
        <w:pStyle w:val="NormalWeb"/>
        <w:rPr>
          <w:rFonts w:ascii="Arial" w:hAnsi="Arial" w:cs="Arial"/>
          <w:color w:val="000000"/>
        </w:rPr>
      </w:pPr>
      <w:r>
        <w:rPr>
          <w:rFonts w:ascii="Arial" w:hAnsi="Arial" w:cs="Arial"/>
          <w:b/>
          <w:bCs/>
          <w:color w:val="000000"/>
        </w:rPr>
        <w:t>Evolutionists say everything evolved through random mutations and any appearance of design in nature is just illusion, but how does that stack up to reality?</w:t>
      </w:r>
    </w:p>
    <w:p w14:paraId="64F64310" w14:textId="77777777" w:rsidR="008353E6" w:rsidRDefault="008353E6" w:rsidP="008353E6">
      <w:pPr>
        <w:pStyle w:val="NormalWeb"/>
        <w:rPr>
          <w:rFonts w:ascii="Arial" w:hAnsi="Arial" w:cs="Arial"/>
          <w:color w:val="000000"/>
        </w:rPr>
      </w:pPr>
      <w:r>
        <w:rPr>
          <w:rFonts w:ascii="Arial" w:hAnsi="Arial" w:cs="Arial"/>
          <w:color w:val="000000"/>
        </w:rPr>
        <w:t xml:space="preserve">Just consider the human hand. Nothing else comes close to its fluid precision and control. Our hands enable every level of human activity, from the work of artists, surgeons, concert pianists, professional baseball </w:t>
      </w:r>
      <w:r>
        <w:rPr>
          <w:rFonts w:ascii="Arial" w:hAnsi="Arial" w:cs="Arial"/>
          <w:color w:val="000000"/>
        </w:rPr>
        <w:lastRenderedPageBreak/>
        <w:t>pitchers, to a mother brushing her daughter's hair. Such great engineering could only result from great design.</w:t>
      </w:r>
    </w:p>
    <w:p w14:paraId="5677AA95" w14:textId="77777777" w:rsidR="008353E6" w:rsidRDefault="008353E6" w:rsidP="008353E6">
      <w:pPr>
        <w:pStyle w:val="NormalWeb"/>
        <w:rPr>
          <w:rFonts w:ascii="Arial" w:hAnsi="Arial" w:cs="Arial"/>
          <w:color w:val="000000"/>
        </w:rPr>
      </w:pPr>
      <w:r>
        <w:rPr>
          <w:rFonts w:ascii="Arial" w:hAnsi="Arial" w:cs="Arial"/>
          <w:b/>
          <w:bCs/>
          <w:color w:val="000000"/>
        </w:rPr>
        <w:t>Dr. Randy Guliuzza</w:t>
      </w:r>
      <w:r>
        <w:rPr>
          <w:rFonts w:ascii="Arial" w:hAnsi="Arial" w:cs="Arial"/>
          <w:color w:val="000000"/>
        </w:rPr>
        <w:t>, a professional engineer and medical doctor, explores the wonders of the human hand, demonstrating the precise interactions of our nervous systems and muscles that provide its powerful grasp, precision grip, and exquisitely controlled finger movements. Join Dr. Guliuzza as he unwraps the astounding design features that testify to the engineering genius of our Creator, the Lord Jesus Christ.</w:t>
      </w:r>
    </w:p>
    <w:p w14:paraId="47D7F3F0" w14:textId="77777777" w:rsidR="008353E6" w:rsidRDefault="008353E6" w:rsidP="008353E6">
      <w:pPr>
        <w:pStyle w:val="NormalWeb"/>
        <w:rPr>
          <w:rFonts w:ascii="Arial" w:hAnsi="Arial" w:cs="Arial"/>
          <w:color w:val="000000"/>
        </w:rPr>
      </w:pPr>
      <w:r>
        <w:rPr>
          <w:rFonts w:ascii="Arial" w:hAnsi="Arial" w:cs="Arial"/>
          <w:color w:val="000000"/>
        </w:rPr>
        <w:t xml:space="preserve">Dr. Guliuzza is ICR's National Representative and a former board member with SABBSA. His presentations have become a favorite with some of our newer members and they requested this very special program. </w:t>
      </w:r>
    </w:p>
    <w:p w14:paraId="46AC3F9B" w14:textId="7CFAC04B" w:rsidR="008B02B6" w:rsidRPr="00C92A06" w:rsidRDefault="00626DB2" w:rsidP="00626DB2">
      <w:pPr>
        <w:rPr>
          <w:b/>
          <w:bCs/>
          <w:sz w:val="32"/>
          <w:szCs w:val="32"/>
        </w:rPr>
      </w:pPr>
      <w:r w:rsidRPr="00626DB2">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626DB2">
        <w:rPr>
          <w:rFonts w:ascii="Arial" w:eastAsia="Times New Roman" w:hAnsi="Arial" w:cs="Arial"/>
          <w:b/>
          <w:bCs/>
          <w:color w:val="800080"/>
          <w:sz w:val="23"/>
          <w:szCs w:val="23"/>
        </w:rPr>
        <w:t>Faith Lutheran Church</w:t>
      </w:r>
      <w:r w:rsidRPr="00626DB2">
        <w:rPr>
          <w:rFonts w:ascii="Arial" w:eastAsia="Times New Roman" w:hAnsi="Arial" w:cs="Arial"/>
          <w:color w:val="800080"/>
          <w:sz w:val="23"/>
          <w:szCs w:val="23"/>
        </w:rPr>
        <w:t>, 14819 Jones Maltsberger Rd., San Antonio, Texas 78247 at 7pm</w:t>
      </w:r>
    </w:p>
    <w:sectPr w:rsidR="008B02B6" w:rsidRPr="00C92A06" w:rsidSect="002975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57F5" w14:textId="77777777" w:rsidR="00A258F2" w:rsidRDefault="00A258F2" w:rsidP="00BD0541">
      <w:pPr>
        <w:spacing w:after="0" w:line="240" w:lineRule="auto"/>
      </w:pPr>
      <w:r>
        <w:separator/>
      </w:r>
    </w:p>
  </w:endnote>
  <w:endnote w:type="continuationSeparator" w:id="0">
    <w:p w14:paraId="6604BE87" w14:textId="77777777" w:rsidR="00A258F2" w:rsidRDefault="00A258F2" w:rsidP="00BD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F437" w14:textId="77777777" w:rsidR="00A258F2" w:rsidRDefault="00A258F2" w:rsidP="00BD0541">
      <w:pPr>
        <w:spacing w:after="0" w:line="240" w:lineRule="auto"/>
      </w:pPr>
      <w:r>
        <w:separator/>
      </w:r>
    </w:p>
  </w:footnote>
  <w:footnote w:type="continuationSeparator" w:id="0">
    <w:p w14:paraId="7D9F4C9D" w14:textId="77777777" w:rsidR="00A258F2" w:rsidRDefault="00A258F2" w:rsidP="00BD0541">
      <w:pPr>
        <w:spacing w:after="0" w:line="240" w:lineRule="auto"/>
      </w:pPr>
      <w:r>
        <w:continuationSeparator/>
      </w:r>
    </w:p>
  </w:footnote>
  <w:footnote w:id="1">
    <w:p w14:paraId="61094E80" w14:textId="77777777" w:rsidR="00BD0541" w:rsidRDefault="00BD0541" w:rsidP="00BD0541">
      <w:pPr>
        <w:pStyle w:val="FootnoteText"/>
      </w:pPr>
      <w:r>
        <w:rPr>
          <w:rStyle w:val="FootnoteReference"/>
        </w:rPr>
        <w:footnoteRef/>
      </w:r>
      <w:r>
        <w:t xml:space="preserve"> </w:t>
      </w:r>
      <w:r w:rsidRPr="005D3000">
        <w:t>https://www.quora.com/Do-animals-scream-and-go-through-pain-like-humans-when-giving-birth</w:t>
      </w:r>
    </w:p>
  </w:footnote>
  <w:footnote w:id="2">
    <w:p w14:paraId="3D15738B" w14:textId="77777777" w:rsidR="00BD0541" w:rsidRDefault="00BD0541" w:rsidP="00BD0541">
      <w:pPr>
        <w:pStyle w:val="FootnoteText"/>
      </w:pPr>
      <w:r>
        <w:rPr>
          <w:rStyle w:val="FootnoteReference"/>
        </w:rPr>
        <w:footnoteRef/>
      </w:r>
      <w:r>
        <w:t xml:space="preserve"> </w:t>
      </w:r>
      <w:r w:rsidRPr="00481863">
        <w:t>Lopata, Alex (April 2009). "History of the Egg in Embryology". Journal of Mammalian Ova Research. 26 (1): 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94"/>
    <w:rsid w:val="00117A97"/>
    <w:rsid w:val="00155184"/>
    <w:rsid w:val="00195D3C"/>
    <w:rsid w:val="00223563"/>
    <w:rsid w:val="002656D1"/>
    <w:rsid w:val="00297529"/>
    <w:rsid w:val="002F1DF2"/>
    <w:rsid w:val="002F3F3E"/>
    <w:rsid w:val="003127C3"/>
    <w:rsid w:val="00372C9B"/>
    <w:rsid w:val="003F4FA5"/>
    <w:rsid w:val="00440A73"/>
    <w:rsid w:val="004A191B"/>
    <w:rsid w:val="005873AE"/>
    <w:rsid w:val="005C659A"/>
    <w:rsid w:val="00607221"/>
    <w:rsid w:val="00626DB2"/>
    <w:rsid w:val="00653D33"/>
    <w:rsid w:val="0081277D"/>
    <w:rsid w:val="008353E6"/>
    <w:rsid w:val="00842172"/>
    <w:rsid w:val="008B02B6"/>
    <w:rsid w:val="009D5A93"/>
    <w:rsid w:val="00A258F2"/>
    <w:rsid w:val="00A97E77"/>
    <w:rsid w:val="00B8028B"/>
    <w:rsid w:val="00B871A2"/>
    <w:rsid w:val="00BA74C3"/>
    <w:rsid w:val="00BD0541"/>
    <w:rsid w:val="00C92A06"/>
    <w:rsid w:val="00D90770"/>
    <w:rsid w:val="00E636CB"/>
    <w:rsid w:val="00E75494"/>
    <w:rsid w:val="00EC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C65D"/>
  <w15:chartTrackingRefBased/>
  <w15:docId w15:val="{43EA2250-BDC8-4B89-B8DB-CEB22BC7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2B6"/>
    <w:rPr>
      <w:color w:val="0000FF"/>
      <w:u w:val="single"/>
    </w:rPr>
  </w:style>
  <w:style w:type="character" w:styleId="UnresolvedMention">
    <w:name w:val="Unresolved Mention"/>
    <w:basedOn w:val="DefaultParagraphFont"/>
    <w:uiPriority w:val="99"/>
    <w:semiHidden/>
    <w:unhideWhenUsed/>
    <w:rsid w:val="002F1DF2"/>
    <w:rPr>
      <w:color w:val="605E5C"/>
      <w:shd w:val="clear" w:color="auto" w:fill="E1DFDD"/>
    </w:rPr>
  </w:style>
  <w:style w:type="paragraph" w:styleId="FootnoteText">
    <w:name w:val="footnote text"/>
    <w:basedOn w:val="Normal"/>
    <w:link w:val="FootnoteTextChar"/>
    <w:uiPriority w:val="99"/>
    <w:unhideWhenUsed/>
    <w:rsid w:val="00BD0541"/>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BD0541"/>
    <w:rPr>
      <w:rFonts w:eastAsiaTheme="minorEastAsia"/>
      <w:sz w:val="20"/>
      <w:szCs w:val="20"/>
      <w:lang w:bidi="en-US"/>
    </w:rPr>
  </w:style>
  <w:style w:type="character" w:styleId="FootnoteReference">
    <w:name w:val="footnote reference"/>
    <w:basedOn w:val="DefaultParagraphFont"/>
    <w:uiPriority w:val="99"/>
    <w:semiHidden/>
    <w:unhideWhenUsed/>
    <w:rsid w:val="00BD0541"/>
    <w:rPr>
      <w:vertAlign w:val="superscript"/>
    </w:rPr>
  </w:style>
  <w:style w:type="character" w:customStyle="1" w:styleId="text">
    <w:name w:val="text"/>
    <w:basedOn w:val="DefaultParagraphFont"/>
    <w:rsid w:val="00BD0541"/>
  </w:style>
  <w:style w:type="character" w:customStyle="1" w:styleId="small-caps">
    <w:name w:val="small-caps"/>
    <w:basedOn w:val="DefaultParagraphFont"/>
    <w:rsid w:val="00BD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6406">
      <w:bodyDiv w:val="1"/>
      <w:marLeft w:val="0"/>
      <w:marRight w:val="0"/>
      <w:marTop w:val="0"/>
      <w:marBottom w:val="0"/>
      <w:divBdr>
        <w:top w:val="none" w:sz="0" w:space="0" w:color="auto"/>
        <w:left w:val="none" w:sz="0" w:space="0" w:color="auto"/>
        <w:bottom w:val="none" w:sz="0" w:space="0" w:color="auto"/>
        <w:right w:val="none" w:sz="0" w:space="0" w:color="auto"/>
      </w:divBdr>
    </w:div>
    <w:div w:id="259027237">
      <w:bodyDiv w:val="1"/>
      <w:marLeft w:val="0"/>
      <w:marRight w:val="0"/>
      <w:marTop w:val="0"/>
      <w:marBottom w:val="0"/>
      <w:divBdr>
        <w:top w:val="none" w:sz="0" w:space="0" w:color="auto"/>
        <w:left w:val="none" w:sz="0" w:space="0" w:color="auto"/>
        <w:bottom w:val="none" w:sz="0" w:space="0" w:color="auto"/>
        <w:right w:val="none" w:sz="0" w:space="0" w:color="auto"/>
      </w:divBdr>
    </w:div>
    <w:div w:id="425929582">
      <w:bodyDiv w:val="1"/>
      <w:marLeft w:val="0"/>
      <w:marRight w:val="0"/>
      <w:marTop w:val="0"/>
      <w:marBottom w:val="0"/>
      <w:divBdr>
        <w:top w:val="none" w:sz="0" w:space="0" w:color="auto"/>
        <w:left w:val="none" w:sz="0" w:space="0" w:color="auto"/>
        <w:bottom w:val="none" w:sz="0" w:space="0" w:color="auto"/>
        <w:right w:val="none" w:sz="0" w:space="0" w:color="auto"/>
      </w:divBdr>
    </w:div>
    <w:div w:id="779179816">
      <w:bodyDiv w:val="1"/>
      <w:marLeft w:val="0"/>
      <w:marRight w:val="0"/>
      <w:marTop w:val="0"/>
      <w:marBottom w:val="0"/>
      <w:divBdr>
        <w:top w:val="none" w:sz="0" w:space="0" w:color="auto"/>
        <w:left w:val="none" w:sz="0" w:space="0" w:color="auto"/>
        <w:bottom w:val="none" w:sz="0" w:space="0" w:color="auto"/>
        <w:right w:val="none" w:sz="0" w:space="0" w:color="auto"/>
      </w:divBdr>
    </w:div>
    <w:div w:id="1465856306">
      <w:bodyDiv w:val="1"/>
      <w:marLeft w:val="0"/>
      <w:marRight w:val="0"/>
      <w:marTop w:val="0"/>
      <w:marBottom w:val="0"/>
      <w:divBdr>
        <w:top w:val="none" w:sz="0" w:space="0" w:color="auto"/>
        <w:left w:val="none" w:sz="0" w:space="0" w:color="auto"/>
        <w:bottom w:val="none" w:sz="0" w:space="0" w:color="auto"/>
        <w:right w:val="none" w:sz="0" w:space="0" w:color="auto"/>
      </w:divBdr>
    </w:div>
    <w:div w:id="2058312995">
      <w:bodyDiv w:val="1"/>
      <w:marLeft w:val="0"/>
      <w:marRight w:val="0"/>
      <w:marTop w:val="0"/>
      <w:marBottom w:val="0"/>
      <w:divBdr>
        <w:top w:val="none" w:sz="0" w:space="0" w:color="auto"/>
        <w:left w:val="none" w:sz="0" w:space="0" w:color="auto"/>
        <w:bottom w:val="none" w:sz="0" w:space="0" w:color="auto"/>
        <w:right w:val="none" w:sz="0" w:space="0" w:color="auto"/>
      </w:divBdr>
      <w:divsChild>
        <w:div w:id="2017272182">
          <w:marLeft w:val="0"/>
          <w:marRight w:val="0"/>
          <w:marTop w:val="0"/>
          <w:marBottom w:val="0"/>
          <w:divBdr>
            <w:top w:val="none" w:sz="0" w:space="0" w:color="auto"/>
            <w:left w:val="none" w:sz="0" w:space="0" w:color="auto"/>
            <w:bottom w:val="none" w:sz="0" w:space="0" w:color="auto"/>
            <w:right w:val="none" w:sz="0" w:space="0" w:color="auto"/>
          </w:divBdr>
        </w:div>
        <w:div w:id="1145128637">
          <w:marLeft w:val="0"/>
          <w:marRight w:val="0"/>
          <w:marTop w:val="0"/>
          <w:marBottom w:val="0"/>
          <w:divBdr>
            <w:top w:val="none" w:sz="0" w:space="0" w:color="auto"/>
            <w:left w:val="none" w:sz="0" w:space="0" w:color="auto"/>
            <w:bottom w:val="none" w:sz="0" w:space="0" w:color="auto"/>
            <w:right w:val="none" w:sz="0" w:space="0" w:color="auto"/>
          </w:divBdr>
        </w:div>
        <w:div w:id="1621498468">
          <w:marLeft w:val="0"/>
          <w:marRight w:val="0"/>
          <w:marTop w:val="0"/>
          <w:marBottom w:val="0"/>
          <w:divBdr>
            <w:top w:val="none" w:sz="0" w:space="0" w:color="auto"/>
            <w:left w:val="none" w:sz="0" w:space="0" w:color="auto"/>
            <w:bottom w:val="none" w:sz="0" w:space="0" w:color="auto"/>
            <w:right w:val="none" w:sz="0" w:space="0" w:color="auto"/>
          </w:divBdr>
        </w:div>
        <w:div w:id="72900295">
          <w:marLeft w:val="0"/>
          <w:marRight w:val="0"/>
          <w:marTop w:val="0"/>
          <w:marBottom w:val="0"/>
          <w:divBdr>
            <w:top w:val="none" w:sz="0" w:space="0" w:color="auto"/>
            <w:left w:val="none" w:sz="0" w:space="0" w:color="auto"/>
            <w:bottom w:val="none" w:sz="0" w:space="0" w:color="auto"/>
            <w:right w:val="none" w:sz="0" w:space="0" w:color="auto"/>
          </w:divBdr>
        </w:div>
        <w:div w:id="641154051">
          <w:marLeft w:val="0"/>
          <w:marRight w:val="0"/>
          <w:marTop w:val="0"/>
          <w:marBottom w:val="0"/>
          <w:divBdr>
            <w:top w:val="none" w:sz="0" w:space="0" w:color="auto"/>
            <w:left w:val="none" w:sz="0" w:space="0" w:color="auto"/>
            <w:bottom w:val="none" w:sz="0" w:space="0" w:color="auto"/>
            <w:right w:val="none" w:sz="0" w:space="0" w:color="auto"/>
          </w:divBdr>
        </w:div>
        <w:div w:id="1277786746">
          <w:marLeft w:val="0"/>
          <w:marRight w:val="0"/>
          <w:marTop w:val="0"/>
          <w:marBottom w:val="0"/>
          <w:divBdr>
            <w:top w:val="none" w:sz="0" w:space="0" w:color="auto"/>
            <w:left w:val="none" w:sz="0" w:space="0" w:color="auto"/>
            <w:bottom w:val="none" w:sz="0" w:space="0" w:color="auto"/>
            <w:right w:val="none" w:sz="0" w:space="0" w:color="auto"/>
          </w:divBdr>
        </w:div>
        <w:div w:id="1266379229">
          <w:marLeft w:val="0"/>
          <w:marRight w:val="0"/>
          <w:marTop w:val="0"/>
          <w:marBottom w:val="0"/>
          <w:divBdr>
            <w:top w:val="none" w:sz="0" w:space="0" w:color="auto"/>
            <w:left w:val="none" w:sz="0" w:space="0" w:color="auto"/>
            <w:bottom w:val="none" w:sz="0" w:space="0" w:color="auto"/>
            <w:right w:val="none" w:sz="0" w:space="0" w:color="auto"/>
          </w:divBdr>
        </w:div>
      </w:divsChild>
    </w:div>
    <w:div w:id="20803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reationclub.com/platos-republic-here/" TargetMode="External"/><Relationship Id="rId18" Type="http://schemas.openxmlformats.org/officeDocument/2006/relationships/image" Target="media/image3.jpeg"/><Relationship Id="rId26" Type="http://schemas.openxmlformats.org/officeDocument/2006/relationships/hyperlink" Target="https://www.discovercreation.org/camps-tours/family-camp-colorado/" TargetMode="External"/><Relationship Id="rId39" Type="http://schemas.openxmlformats.org/officeDocument/2006/relationships/hyperlink" Target="https://www.discovercreation.org/camps-tours/western-colorado-creation-tours/" TargetMode="External"/><Relationship Id="rId21" Type="http://schemas.openxmlformats.org/officeDocument/2006/relationships/hyperlink" Target="https://www.discovercreation.org/camps-tours/aoi-creation-family-camp/" TargetMode="External"/><Relationship Id="rId34" Type="http://schemas.openxmlformats.org/officeDocument/2006/relationships/hyperlink" Target="https://www.discovercreation.org/camps-tours/creation-action-boot-camp-rock-river/" TargetMode="External"/><Relationship Id="rId42" Type="http://schemas.openxmlformats.org/officeDocument/2006/relationships/hyperlink" Target="https://www.discovercreation.org/camps-tours/western-colorado-creation-tours/" TargetMode="External"/><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hyperlink" Target="https://am630theword.com/radioshow/local" TargetMode="External"/><Relationship Id="rId63" Type="http://schemas.openxmlformats.org/officeDocument/2006/relationships/hyperlink" Target="http://evidences.org/index.html" TargetMode="External"/><Relationship Id="rId68" Type="http://schemas.openxmlformats.org/officeDocument/2006/relationships/image" Target="media/image21.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rchives.gov/exhibits/treasures_of_congress/text/page10_text.html" TargetMode="External"/><Relationship Id="rId29" Type="http://schemas.openxmlformats.org/officeDocument/2006/relationships/hyperlink" Target="https://www.discovercreation.org/camps-tours/costa-rica-creation-adventure/" TargetMode="Externa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hyperlink" Target="https://www.youtube.com/watch?v=_nf1XThX8VQ&amp;list=PLrCQerz2L0Ifpe9QdbWBZ1ACbEa3kMO2g" TargetMode="External"/><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hyperlink" Target="https://www.discovercreation.org/camps-tours/yellowstone-national-park-creation-tour/" TargetMode="External"/><Relationship Id="rId40" Type="http://schemas.openxmlformats.org/officeDocument/2006/relationships/image" Target="media/image9.jpeg"/><Relationship Id="rId45" Type="http://schemas.openxmlformats.org/officeDocument/2006/relationships/hyperlink" Target="https://www.discovercreation.org/camps-tours/custom-camps-tours/" TargetMode="External"/><Relationship Id="rId53" Type="http://schemas.openxmlformats.org/officeDocument/2006/relationships/image" Target="media/image17.jpeg"/><Relationship Id="rId5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66" Type="http://schemas.openxmlformats.org/officeDocument/2006/relationships/hyperlink" Target="http://www.icr.org/radio/" TargetMode="External"/><Relationship Id="rId5" Type="http://schemas.openxmlformats.org/officeDocument/2006/relationships/endnotes" Target="endnotes.xml"/><Relationship Id="rId15" Type="http://schemas.openxmlformats.org/officeDocument/2006/relationships/hyperlink" Target="http://peabodyawards.com/award-profile/judgment-day-intelligent-design-on-trial" TargetMode="External"/><Relationship Id="rId23" Type="http://schemas.openxmlformats.org/officeDocument/2006/relationships/hyperlink" Target="https://www.discovercreation.org/camps-tours/family-camp-colorado/"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image" Target="media/image13.png"/><Relationship Id="rId57" Type="http://schemas.openxmlformats.org/officeDocument/2006/relationships/image" Target="media/image20.jpeg"/><Relationship Id="rId61" Type="http://schemas.openxmlformats.org/officeDocument/2006/relationships/hyperlink" Target="https://discoverycenter.icr.org/" TargetMode="External"/><Relationship Id="rId10" Type="http://schemas.openxmlformats.org/officeDocument/2006/relationships/hyperlink" Target="https://www.youtube.com/watch?v=pbszSQaIGz8" TargetMode="External"/><Relationship Id="rId19" Type="http://schemas.openxmlformats.org/officeDocument/2006/relationships/hyperlink" Target="https://www.discovercreation.org/camps-tours/aoi-creation-family-camp/" TargetMode="External"/><Relationship Id="rId31" Type="http://schemas.openxmlformats.org/officeDocument/2006/relationships/hyperlink" Target="https://www.discovercreation.org/camps-tours/creation-action-boot-camp-rock-river/" TargetMode="External"/><Relationship Id="rId44" Type="http://schemas.openxmlformats.org/officeDocument/2006/relationships/image" Target="media/image10.jpeg"/><Relationship Id="rId52" Type="http://schemas.openxmlformats.org/officeDocument/2006/relationships/image" Target="media/image16.jpeg"/><Relationship Id="rId60" Type="http://schemas.openxmlformats.org/officeDocument/2006/relationships/hyperlink" Target="http://visitcreation.org/item/museum-of-earth-history-dallas-tx/" TargetMode="External"/><Relationship Id="rId65" Type="http://schemas.openxmlformats.org/officeDocument/2006/relationships/hyperlink" Target="http://www.answersingenesis.org/media/audio/answers-daily"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youtube.com/watch?v=We_XIq-k66c&amp;t=301s" TargetMode="External"/><Relationship Id="rId22" Type="http://schemas.openxmlformats.org/officeDocument/2006/relationships/hyperlink" Target="https://www.discovercreation.org/camps-tours/aoi-creation-family-camp/" TargetMode="External"/><Relationship Id="rId27" Type="http://schemas.openxmlformats.org/officeDocument/2006/relationships/hyperlink" Target="https://www.discovercreation.org/camps-tours/costa-rica-creation-adventure/" TargetMode="External"/><Relationship Id="rId30" Type="http://schemas.openxmlformats.org/officeDocument/2006/relationships/hyperlink" Target="https://www.discovercreation.org/camps-tours/costa-rica-creation-adventure/" TargetMode="External"/><Relationship Id="rId35" Type="http://schemas.openxmlformats.org/officeDocument/2006/relationships/hyperlink" Target="https://www.discovercreation.org/camps-tours/yellowstone-national-park-creation-tour/" TargetMode="External"/><Relationship Id="rId43" Type="http://schemas.openxmlformats.org/officeDocument/2006/relationships/hyperlink" Target="https://www.discovercreation.org/camps-tours/custom-camps-tours/" TargetMode="External"/><Relationship Id="rId48" Type="http://schemas.openxmlformats.org/officeDocument/2006/relationships/image" Target="media/image12.jpeg"/><Relationship Id="rId56" Type="http://schemas.openxmlformats.org/officeDocument/2006/relationships/image" Target="media/image19.jpeg"/><Relationship Id="rId6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69" Type="http://schemas.openxmlformats.org/officeDocument/2006/relationships/image" Target="media/image22.jpeg"/><Relationship Id="rId8" Type="http://schemas.openxmlformats.org/officeDocument/2006/relationships/hyperlink" Target="https://patternsofevidence.com/redsea/" TargetMode="External"/><Relationship Id="rId51" Type="http://schemas.openxmlformats.org/officeDocument/2006/relationships/image" Target="media/image15.jpeg"/><Relationship Id="rId3" Type="http://schemas.openxmlformats.org/officeDocument/2006/relationships/webSettings" Target="webSettings.xml"/><Relationship Id="rId12" Type="http://schemas.openxmlformats.org/officeDocument/2006/relationships/hyperlink" Target="https://evolutionnews.org/2012/04/on_the_settled_/" TargetMode="External"/><Relationship Id="rId17" Type="http://schemas.openxmlformats.org/officeDocument/2006/relationships/hyperlink" Target="https://www.texastribune.org/2015/06/15/opponents-abortion-sonogram-law-considering-legal-/" TargetMode="External"/><Relationship Id="rId25" Type="http://schemas.openxmlformats.org/officeDocument/2006/relationships/hyperlink" Target="https://www.discovercreation.org/camps-tours/family-camp-colorado/" TargetMode="External"/><Relationship Id="rId33" Type="http://schemas.openxmlformats.org/officeDocument/2006/relationships/hyperlink" Target="https://www.discovercreation.org/camps-tours/creation-action-boot-camp-rock-river/" TargetMode="External"/><Relationship Id="rId38" Type="http://schemas.openxmlformats.org/officeDocument/2006/relationships/hyperlink" Target="https://www.discovercreation.org/camps-tours/yellowstone-national-park-creation-tour/" TargetMode="External"/><Relationship Id="rId46" Type="http://schemas.openxmlformats.org/officeDocument/2006/relationships/hyperlink" Target="https://www.discovercreation.org/camps-tours/custom-camps-tours/" TargetMode="External"/><Relationship Id="rId59" Type="http://schemas.openxmlformats.org/officeDocument/2006/relationships/hyperlink" Target="http://www.creationevidence.org" TargetMode="External"/><Relationship Id="rId67" Type="http://schemas.openxmlformats.org/officeDocument/2006/relationships/hyperlink" Target="https://creation.com/events/us/" TargetMode="External"/><Relationship Id="rId20" Type="http://schemas.openxmlformats.org/officeDocument/2006/relationships/image" Target="media/image4.jpeg"/><Relationship Id="rId41" Type="http://schemas.openxmlformats.org/officeDocument/2006/relationships/hyperlink" Target="https://www.discovercreation.org/camps-tours/western-colorado-creation-tours/" TargetMode="External"/><Relationship Id="rId54" Type="http://schemas.openxmlformats.org/officeDocument/2006/relationships/image" Target="media/image18.png"/><Relationship Id="rId62" Type="http://schemas.openxmlformats.org/officeDocument/2006/relationships/hyperlink" Target="http://dfw-mios.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18</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14</cp:revision>
  <dcterms:created xsi:type="dcterms:W3CDTF">2020-01-07T19:08:00Z</dcterms:created>
  <dcterms:modified xsi:type="dcterms:W3CDTF">2020-03-02T19:42:00Z</dcterms:modified>
</cp:coreProperties>
</file>