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072" w:rsidRPr="00051124" w:rsidRDefault="009C3B34" w:rsidP="00256072">
      <w:pPr>
        <w:rPr>
          <w:rFonts w:ascii="Courier New" w:hAnsi="Courier New" w:cs="Courier New"/>
          <w:color w:val="000000"/>
          <w:sz w:val="20"/>
          <w:szCs w:val="20"/>
        </w:rPr>
      </w:pPr>
      <w:r w:rsidRPr="00E24F9B">
        <w:rPr>
          <w:rFonts w:ascii="Lato" w:eastAsia="Times New Roman" w:hAnsi="Lato" w:cs="Segoe UI"/>
          <w:color w:val="3F4041"/>
          <w:sz w:val="24"/>
          <w:szCs w:val="24"/>
        </w:rPr>
        <w:t> </w:t>
      </w:r>
      <w:r w:rsidR="00047772" w:rsidRPr="00047772">
        <w:pict>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s1027" type="#_x0000_t170" style="position:absolute;margin-left:-7.05pt;margin-top:45.15pt;width:460.8pt;height:1in;z-index:251658240;mso-position-horizontal-relative:text;mso-position-vertical-relative:page" adj="2158" fillcolor="#f90" strokecolor="#b2b2b2" strokeweight="1pt">
            <v:fill color2="fill darken(118)" method="linear sigma" focus="100%" type="gradient"/>
            <v:shadow on="t" type="perspective" color="#875b0d" origin=",.5" matrix=",,,.5,,-4768371582e-16"/>
            <v:textpath style="font-family:&quot;Arial Black&quot;;v-text-kern:t" trim="t" fitpath="t" string="Communique'"/>
            <w10:wrap anchory="page"/>
            <w10:anchorlock/>
          </v:shape>
        </w:pict>
      </w:r>
    </w:p>
    <w:p w:rsidR="00256072" w:rsidRPr="00051124" w:rsidRDefault="00256072" w:rsidP="00256072">
      <w:pPr>
        <w:snapToGrid w:val="0"/>
      </w:pPr>
    </w:p>
    <w:p w:rsidR="00256072" w:rsidRDefault="00256072" w:rsidP="00256072">
      <w:pPr>
        <w:snapToGrid w:val="0"/>
        <w:jc w:val="center"/>
        <w:rPr>
          <w:lang w:val="es-ES"/>
        </w:rPr>
      </w:pPr>
      <w:r w:rsidRPr="00051124">
        <w:t xml:space="preserve">President - Scott Lane 599-7240          Vice President – Capt. Harry Jackson, USAF (Ret.) </w:t>
      </w:r>
      <w:r w:rsidRPr="00051124">
        <w:br/>
        <w:t xml:space="preserve">Secretary – Clarence Johnson     Treasurer – Carl Williams, M.D. </w:t>
      </w:r>
      <w:r w:rsidRPr="00051124">
        <w:br/>
      </w:r>
      <w:r w:rsidRPr="00051124">
        <w:rPr>
          <w:lang w:val="es-ES"/>
        </w:rPr>
        <w:t xml:space="preserve">[website – </w:t>
      </w:r>
      <w:hyperlink r:id="rId5" w:history="1">
        <w:r w:rsidRPr="00051124">
          <w:rPr>
            <w:rFonts w:ascii="Comic Sans MS" w:hAnsi="Comic Sans MS"/>
            <w:color w:val="990066"/>
            <w:u w:val="single"/>
            <w:lang w:val="es-ES"/>
          </w:rPr>
          <w:t>www.sabbsa.org</w:t>
        </w:r>
      </w:hyperlink>
      <w:r w:rsidRPr="00051124">
        <w:rPr>
          <w:lang w:val="es-ES"/>
        </w:rPr>
        <w:t xml:space="preserve"> ] [P.O. Box 34478, San Antonio, TX 78265]</w:t>
      </w:r>
    </w:p>
    <w:p w:rsidR="009C3B34" w:rsidRDefault="00256072" w:rsidP="00256072">
      <w:pPr>
        <w:snapToGrid w:val="0"/>
        <w:jc w:val="center"/>
        <w:rPr>
          <w:b/>
          <w:sz w:val="28"/>
          <w:szCs w:val="28"/>
          <w:lang w:val="es-ES"/>
        </w:rPr>
      </w:pPr>
      <w:r>
        <w:rPr>
          <w:b/>
          <w:sz w:val="28"/>
          <w:szCs w:val="28"/>
          <w:lang w:val="es-ES"/>
        </w:rPr>
        <w:t>April</w:t>
      </w:r>
      <w:r w:rsidRPr="00ED108D">
        <w:rPr>
          <w:b/>
          <w:sz w:val="28"/>
          <w:szCs w:val="28"/>
          <w:lang w:val="es-ES"/>
        </w:rPr>
        <w:t>, 2015</w:t>
      </w:r>
    </w:p>
    <w:p w:rsidR="008745D9" w:rsidRDefault="008745D9" w:rsidP="008745D9">
      <w:pPr>
        <w:shd w:val="clear" w:color="auto" w:fill="FFFFFF"/>
        <w:spacing w:after="0"/>
        <w:rPr>
          <w:rFonts w:ascii="Lato" w:eastAsia="Times New Roman" w:hAnsi="Lato" w:cs="Segoe UI"/>
          <w:sz w:val="24"/>
          <w:szCs w:val="24"/>
        </w:rPr>
      </w:pPr>
      <w:r w:rsidRPr="008745D9">
        <w:rPr>
          <w:rFonts w:ascii="Lato" w:eastAsia="Times New Roman" w:hAnsi="Lato" w:cs="Segoe UI"/>
          <w:sz w:val="24"/>
          <w:szCs w:val="24"/>
        </w:rPr>
        <w:t>Happy Easter season from SABBSA! We hope you and</w:t>
      </w:r>
      <w:r w:rsidR="00A80B4D">
        <w:rPr>
          <w:rFonts w:ascii="Lato" w:eastAsia="Times New Roman" w:hAnsi="Lato" w:cs="Segoe UI"/>
          <w:sz w:val="24"/>
          <w:szCs w:val="24"/>
        </w:rPr>
        <w:t xml:space="preserve"> yours enjoyed a good Easter, w</w:t>
      </w:r>
      <w:r w:rsidRPr="008745D9">
        <w:rPr>
          <w:rFonts w:ascii="Lato" w:eastAsia="Times New Roman" w:hAnsi="Lato" w:cs="Segoe UI"/>
          <w:sz w:val="24"/>
          <w:szCs w:val="24"/>
        </w:rPr>
        <w:t>ith a remembrance of what Christ did for us and the truth of His resurrection which is commemorated on this day</w:t>
      </w:r>
      <w:r w:rsidR="007937F4">
        <w:rPr>
          <w:rFonts w:ascii="Lato" w:eastAsia="Times New Roman" w:hAnsi="Lato" w:cs="Segoe UI"/>
          <w:sz w:val="24"/>
          <w:szCs w:val="24"/>
        </w:rPr>
        <w:t>, and</w:t>
      </w:r>
      <w:r w:rsidRPr="008745D9">
        <w:rPr>
          <w:rFonts w:ascii="Lato" w:eastAsia="Times New Roman" w:hAnsi="Lato" w:cs="Segoe UI"/>
          <w:sz w:val="24"/>
          <w:szCs w:val="24"/>
        </w:rPr>
        <w:t xml:space="preserve"> which is the “key central truth of Christianity.”</w:t>
      </w:r>
    </w:p>
    <w:p w:rsidR="008745D9" w:rsidRDefault="008745D9" w:rsidP="008745D9">
      <w:pPr>
        <w:shd w:val="clear" w:color="auto" w:fill="FFFFFF"/>
        <w:spacing w:after="0"/>
        <w:rPr>
          <w:rFonts w:ascii="Lato" w:eastAsia="Times New Roman" w:hAnsi="Lato" w:cs="Segoe UI"/>
          <w:sz w:val="24"/>
          <w:szCs w:val="24"/>
        </w:rPr>
      </w:pPr>
    </w:p>
    <w:p w:rsidR="00745370" w:rsidRDefault="008745D9" w:rsidP="008745D9">
      <w:pPr>
        <w:shd w:val="clear" w:color="auto" w:fill="FFFFFF"/>
        <w:spacing w:after="0"/>
        <w:rPr>
          <w:rFonts w:ascii="Lato" w:eastAsia="Times New Roman" w:hAnsi="Lato" w:cs="Segoe UI"/>
          <w:sz w:val="24"/>
          <w:szCs w:val="24"/>
        </w:rPr>
      </w:pPr>
      <w:r>
        <w:rPr>
          <w:rFonts w:ascii="Lato" w:eastAsia="Times New Roman" w:hAnsi="Lato" w:cs="Segoe UI"/>
          <w:sz w:val="24"/>
          <w:szCs w:val="24"/>
        </w:rPr>
        <w:t>All too often Christians are barraged with people and media te</w:t>
      </w:r>
      <w:r w:rsidR="00CB6DD8">
        <w:rPr>
          <w:rFonts w:ascii="Lato" w:eastAsia="Times New Roman" w:hAnsi="Lato" w:cs="Segoe UI"/>
          <w:sz w:val="24"/>
          <w:szCs w:val="24"/>
        </w:rPr>
        <w:t>lling them that their faith is blind</w:t>
      </w:r>
      <w:r>
        <w:rPr>
          <w:rFonts w:ascii="Lato" w:eastAsia="Times New Roman" w:hAnsi="Lato" w:cs="Segoe UI"/>
          <w:sz w:val="24"/>
          <w:szCs w:val="24"/>
        </w:rPr>
        <w:t xml:space="preserve"> and </w:t>
      </w:r>
      <w:r>
        <w:rPr>
          <w:rFonts w:ascii="Lato" w:eastAsia="Times New Roman" w:hAnsi="Lato" w:cs="Segoe UI" w:hint="eastAsia"/>
          <w:sz w:val="24"/>
          <w:szCs w:val="24"/>
        </w:rPr>
        <w:t>“</w:t>
      </w:r>
      <w:r>
        <w:rPr>
          <w:rFonts w:ascii="Lato" w:eastAsia="Times New Roman" w:hAnsi="Lato" w:cs="Segoe UI"/>
          <w:sz w:val="24"/>
          <w:szCs w:val="24"/>
        </w:rPr>
        <w:t>no competent scientist doubts evolution.</w:t>
      </w:r>
      <w:r>
        <w:rPr>
          <w:rFonts w:ascii="Lato" w:eastAsia="Times New Roman" w:hAnsi="Lato" w:cs="Segoe UI" w:hint="eastAsia"/>
          <w:sz w:val="24"/>
          <w:szCs w:val="24"/>
        </w:rPr>
        <w:t>”</w:t>
      </w:r>
      <w:r>
        <w:rPr>
          <w:rFonts w:ascii="Lato" w:eastAsia="Times New Roman" w:hAnsi="Lato" w:cs="Segoe UI"/>
          <w:sz w:val="24"/>
          <w:szCs w:val="24"/>
        </w:rPr>
        <w:t xml:space="preserve"> </w:t>
      </w:r>
      <w:r w:rsidR="00745370">
        <w:rPr>
          <w:rFonts w:ascii="Lato" w:eastAsia="Times New Roman" w:hAnsi="Lato" w:cs="Segoe UI"/>
          <w:sz w:val="24"/>
          <w:szCs w:val="24"/>
        </w:rPr>
        <w:t xml:space="preserve">You will find in our newsletter just such </w:t>
      </w:r>
      <w:r w:rsidR="007937F4">
        <w:rPr>
          <w:rFonts w:ascii="Lato" w:eastAsia="Times New Roman" w:hAnsi="Lato" w:cs="Segoe UI"/>
          <w:sz w:val="24"/>
          <w:szCs w:val="24"/>
        </w:rPr>
        <w:t>media</w:t>
      </w:r>
      <w:r w:rsidR="00745370">
        <w:rPr>
          <w:rFonts w:ascii="Lato" w:eastAsia="Times New Roman" w:hAnsi="Lato" w:cs="Segoe UI"/>
          <w:sz w:val="24"/>
          <w:szCs w:val="24"/>
        </w:rPr>
        <w:t xml:space="preserve"> hype with the ridiculous claim by NASA scientist</w:t>
      </w:r>
      <w:r w:rsidR="00745370">
        <w:rPr>
          <w:rFonts w:ascii="Lato" w:eastAsia="Times New Roman" w:hAnsi="Lato" w:cs="Segoe UI" w:hint="eastAsia"/>
          <w:sz w:val="24"/>
          <w:szCs w:val="24"/>
        </w:rPr>
        <w:t>’</w:t>
      </w:r>
      <w:r w:rsidR="00745370">
        <w:rPr>
          <w:rFonts w:ascii="Lato" w:eastAsia="Times New Roman" w:hAnsi="Lato" w:cs="Segoe UI"/>
          <w:sz w:val="24"/>
          <w:szCs w:val="24"/>
        </w:rPr>
        <w:t xml:space="preserve">s that </w:t>
      </w:r>
      <w:r w:rsidR="007937F4">
        <w:rPr>
          <w:rFonts w:ascii="Lato" w:eastAsia="Times New Roman" w:hAnsi="Lato" w:cs="Segoe UI"/>
          <w:sz w:val="24"/>
          <w:szCs w:val="24"/>
        </w:rPr>
        <w:t>they</w:t>
      </w:r>
      <w:r w:rsidR="00745370">
        <w:rPr>
          <w:rFonts w:ascii="Lato" w:eastAsia="Times New Roman" w:hAnsi="Lato" w:cs="Segoe UI"/>
          <w:sz w:val="24"/>
          <w:szCs w:val="24"/>
        </w:rPr>
        <w:t xml:space="preserve"> will find life in the cosmos in the next decade! </w:t>
      </w:r>
    </w:p>
    <w:p w:rsidR="00745370" w:rsidRDefault="00745370" w:rsidP="008745D9">
      <w:pPr>
        <w:shd w:val="clear" w:color="auto" w:fill="FFFFFF"/>
        <w:spacing w:after="0"/>
        <w:rPr>
          <w:rFonts w:ascii="Lato" w:eastAsia="Times New Roman" w:hAnsi="Lato" w:cs="Segoe UI"/>
          <w:sz w:val="24"/>
          <w:szCs w:val="24"/>
        </w:rPr>
      </w:pPr>
    </w:p>
    <w:p w:rsidR="008745D9" w:rsidRDefault="008745D9" w:rsidP="008745D9">
      <w:pPr>
        <w:shd w:val="clear" w:color="auto" w:fill="FFFFFF"/>
        <w:spacing w:after="0"/>
        <w:rPr>
          <w:rFonts w:ascii="Lato" w:eastAsia="Times New Roman" w:hAnsi="Lato" w:cs="Segoe UI"/>
          <w:sz w:val="24"/>
          <w:szCs w:val="24"/>
        </w:rPr>
      </w:pPr>
      <w:r>
        <w:rPr>
          <w:rFonts w:ascii="Lato" w:eastAsia="Times New Roman" w:hAnsi="Lato" w:cs="Segoe UI"/>
          <w:sz w:val="24"/>
          <w:szCs w:val="24"/>
        </w:rPr>
        <w:t>This month</w:t>
      </w:r>
      <w:r>
        <w:rPr>
          <w:rFonts w:ascii="Lato" w:eastAsia="Times New Roman" w:hAnsi="Lato" w:cs="Segoe UI" w:hint="eastAsia"/>
          <w:sz w:val="24"/>
          <w:szCs w:val="24"/>
        </w:rPr>
        <w:t>’</w:t>
      </w:r>
      <w:r>
        <w:rPr>
          <w:rFonts w:ascii="Lato" w:eastAsia="Times New Roman" w:hAnsi="Lato" w:cs="Segoe UI"/>
          <w:sz w:val="24"/>
          <w:szCs w:val="24"/>
        </w:rPr>
        <w:t xml:space="preserve">s </w:t>
      </w:r>
      <w:r w:rsidRPr="008745D9">
        <w:rPr>
          <w:rFonts w:ascii="Lato" w:eastAsia="Times New Roman" w:hAnsi="Lato" w:cs="Segoe UI"/>
          <w:b/>
          <w:sz w:val="24"/>
          <w:szCs w:val="24"/>
        </w:rPr>
        <w:t>Communiqué</w:t>
      </w:r>
      <w:r>
        <w:rPr>
          <w:rFonts w:ascii="Lato" w:eastAsia="Times New Roman" w:hAnsi="Lato" w:cs="Segoe UI"/>
          <w:sz w:val="24"/>
          <w:szCs w:val="24"/>
        </w:rPr>
        <w:t xml:space="preserve"> </w:t>
      </w:r>
      <w:r>
        <w:rPr>
          <w:rFonts w:ascii="Lato" w:eastAsia="Times New Roman" w:hAnsi="Lato" w:cs="Segoe UI" w:hint="eastAsia"/>
          <w:sz w:val="24"/>
          <w:szCs w:val="24"/>
        </w:rPr>
        <w:t>newsletter</w:t>
      </w:r>
      <w:r>
        <w:rPr>
          <w:rFonts w:ascii="Lato" w:eastAsia="Times New Roman" w:hAnsi="Lato" w:cs="Segoe UI"/>
          <w:sz w:val="24"/>
          <w:szCs w:val="24"/>
        </w:rPr>
        <w:t xml:space="preserve"> has two articles which we hope will bolster your faith as they attest to </w:t>
      </w:r>
      <w:r>
        <w:rPr>
          <w:rFonts w:ascii="Lato" w:eastAsia="Times New Roman" w:hAnsi="Lato" w:cs="Segoe UI" w:hint="eastAsia"/>
          <w:sz w:val="24"/>
          <w:szCs w:val="24"/>
        </w:rPr>
        <w:t>professionals</w:t>
      </w:r>
      <w:r>
        <w:rPr>
          <w:rFonts w:ascii="Lato" w:eastAsia="Times New Roman" w:hAnsi="Lato" w:cs="Segoe UI"/>
          <w:sz w:val="24"/>
          <w:szCs w:val="24"/>
        </w:rPr>
        <w:t xml:space="preserve"> who do believe in scripture, and don</w:t>
      </w:r>
      <w:r>
        <w:rPr>
          <w:rFonts w:ascii="Lato" w:eastAsia="Times New Roman" w:hAnsi="Lato" w:cs="Segoe UI" w:hint="eastAsia"/>
          <w:sz w:val="24"/>
          <w:szCs w:val="24"/>
        </w:rPr>
        <w:t>’</w:t>
      </w:r>
      <w:r>
        <w:rPr>
          <w:rFonts w:ascii="Lato" w:eastAsia="Times New Roman" w:hAnsi="Lato" w:cs="Segoe UI"/>
          <w:sz w:val="24"/>
          <w:szCs w:val="24"/>
        </w:rPr>
        <w:t>t b</w:t>
      </w:r>
      <w:r w:rsidR="00CB6DD8">
        <w:rPr>
          <w:rFonts w:ascii="Lato" w:eastAsia="Times New Roman" w:hAnsi="Lato" w:cs="Segoe UI"/>
          <w:sz w:val="24"/>
          <w:szCs w:val="24"/>
        </w:rPr>
        <w:t>elieve in evolution. One of th</w:t>
      </w:r>
      <w:r>
        <w:rPr>
          <w:rFonts w:ascii="Lato" w:eastAsia="Times New Roman" w:hAnsi="Lato" w:cs="Segoe UI"/>
          <w:sz w:val="24"/>
          <w:szCs w:val="24"/>
        </w:rPr>
        <w:t xml:space="preserve">e articles goes on to tell how a prestigious magazine has gone out of its way to suppress criticism of evolution and thereby add to this </w:t>
      </w:r>
      <w:r>
        <w:rPr>
          <w:rFonts w:ascii="Lato" w:eastAsia="Times New Roman" w:hAnsi="Lato" w:cs="Segoe UI" w:hint="eastAsia"/>
          <w:sz w:val="24"/>
          <w:szCs w:val="24"/>
        </w:rPr>
        <w:t>“</w:t>
      </w:r>
      <w:r>
        <w:rPr>
          <w:rFonts w:ascii="Lato" w:eastAsia="Times New Roman" w:hAnsi="Lato" w:cs="Segoe UI"/>
          <w:sz w:val="24"/>
          <w:szCs w:val="24"/>
        </w:rPr>
        <w:t>media hype</w:t>
      </w:r>
      <w:r>
        <w:rPr>
          <w:rFonts w:ascii="Lato" w:eastAsia="Times New Roman" w:hAnsi="Lato" w:cs="Segoe UI" w:hint="eastAsia"/>
          <w:sz w:val="24"/>
          <w:szCs w:val="24"/>
        </w:rPr>
        <w:t>”</w:t>
      </w:r>
      <w:r>
        <w:rPr>
          <w:rFonts w:ascii="Lato" w:eastAsia="Times New Roman" w:hAnsi="Lato" w:cs="Segoe UI"/>
          <w:sz w:val="24"/>
          <w:szCs w:val="24"/>
        </w:rPr>
        <w:t xml:space="preserve"> of Christian faith being anti-science when it is not. </w:t>
      </w:r>
    </w:p>
    <w:p w:rsidR="008745D9" w:rsidRDefault="008745D9" w:rsidP="008745D9">
      <w:pPr>
        <w:shd w:val="clear" w:color="auto" w:fill="FFFFFF"/>
        <w:spacing w:after="0"/>
        <w:rPr>
          <w:rFonts w:ascii="Lato" w:eastAsia="Times New Roman" w:hAnsi="Lato" w:cs="Segoe UI"/>
          <w:sz w:val="24"/>
          <w:szCs w:val="24"/>
        </w:rPr>
      </w:pPr>
    </w:p>
    <w:p w:rsidR="008745D9" w:rsidRDefault="008745D9" w:rsidP="008745D9">
      <w:pPr>
        <w:shd w:val="clear" w:color="auto" w:fill="FFFFFF"/>
        <w:spacing w:after="0"/>
        <w:rPr>
          <w:rStyle w:val="Emphasis"/>
          <w:rFonts w:ascii="Verdana" w:hAnsi="Verdana"/>
          <w:i w:val="0"/>
          <w:sz w:val="20"/>
          <w:szCs w:val="20"/>
          <w:bdr w:val="none" w:sz="0" w:space="0" w:color="auto" w:frame="1"/>
        </w:rPr>
      </w:pPr>
      <w:r>
        <w:rPr>
          <w:rFonts w:ascii="Lato" w:eastAsia="Times New Roman" w:hAnsi="Lato" w:cs="Segoe UI"/>
          <w:sz w:val="24"/>
          <w:szCs w:val="24"/>
        </w:rPr>
        <w:t>We also have two articles which discuss startling new evidences for God</w:t>
      </w:r>
      <w:r>
        <w:rPr>
          <w:rFonts w:ascii="Lato" w:eastAsia="Times New Roman" w:hAnsi="Lato" w:cs="Segoe UI" w:hint="eastAsia"/>
          <w:sz w:val="24"/>
          <w:szCs w:val="24"/>
        </w:rPr>
        <w:t>’</w:t>
      </w:r>
      <w:r>
        <w:rPr>
          <w:rFonts w:ascii="Lato" w:eastAsia="Times New Roman" w:hAnsi="Lato" w:cs="Segoe UI"/>
          <w:sz w:val="24"/>
          <w:szCs w:val="24"/>
        </w:rPr>
        <w:t>s judgment and the Noahic Flood. One article tells of new geologic evidence for the flood. The other article reveals new data which suggests there is three times more water still trapped 400 miles under the Earth</w:t>
      </w:r>
      <w:r>
        <w:rPr>
          <w:rFonts w:ascii="Lato" w:eastAsia="Times New Roman" w:hAnsi="Lato" w:cs="Segoe UI" w:hint="eastAsia"/>
          <w:sz w:val="24"/>
          <w:szCs w:val="24"/>
        </w:rPr>
        <w:t>’</w:t>
      </w:r>
      <w:r>
        <w:rPr>
          <w:rFonts w:ascii="Lato" w:eastAsia="Times New Roman" w:hAnsi="Lato" w:cs="Segoe UI"/>
          <w:sz w:val="24"/>
          <w:szCs w:val="24"/>
        </w:rPr>
        <w:t xml:space="preserve">s surface than we have today on the surface. Is this a huge remnant of the biblical </w:t>
      </w:r>
      <w:r w:rsidRPr="001A1021">
        <w:rPr>
          <w:rFonts w:ascii="Lato" w:eastAsia="Times New Roman" w:hAnsi="Lato" w:cs="Segoe UI" w:hint="eastAsia"/>
          <w:sz w:val="24"/>
          <w:szCs w:val="24"/>
        </w:rPr>
        <w:t>“</w:t>
      </w:r>
      <w:r w:rsidR="001A1021" w:rsidRPr="001A1021">
        <w:rPr>
          <w:rStyle w:val="Emphasis"/>
          <w:rFonts w:ascii="Verdana" w:hAnsi="Verdana"/>
          <w:color w:val="333333"/>
          <w:sz w:val="20"/>
          <w:szCs w:val="20"/>
          <w:bdr w:val="none" w:sz="0" w:space="0" w:color="auto" w:frame="1"/>
        </w:rPr>
        <w:t xml:space="preserve">all the fountains of the great deep broken up” </w:t>
      </w:r>
      <w:r w:rsidR="001A1021" w:rsidRPr="001A1021">
        <w:rPr>
          <w:rStyle w:val="Emphasis"/>
          <w:rFonts w:ascii="Verdana" w:hAnsi="Verdana"/>
          <w:i w:val="0"/>
          <w:sz w:val="20"/>
          <w:szCs w:val="20"/>
          <w:bdr w:val="none" w:sz="0" w:space="0" w:color="auto" w:frame="1"/>
        </w:rPr>
        <w:t>which fueled the flood with much of its water</w:t>
      </w:r>
      <w:r w:rsidR="001A1021">
        <w:rPr>
          <w:rStyle w:val="Emphasis"/>
          <w:rFonts w:ascii="Verdana" w:hAnsi="Verdana"/>
          <w:i w:val="0"/>
          <w:sz w:val="20"/>
          <w:szCs w:val="20"/>
          <w:bdr w:val="none" w:sz="0" w:space="0" w:color="auto" w:frame="1"/>
        </w:rPr>
        <w:t xml:space="preserve"> and may have aided in continental movement</w:t>
      </w:r>
      <w:r w:rsidR="001A1021" w:rsidRPr="001A1021">
        <w:rPr>
          <w:rStyle w:val="Emphasis"/>
          <w:rFonts w:ascii="Verdana" w:hAnsi="Verdana"/>
          <w:i w:val="0"/>
          <w:sz w:val="20"/>
          <w:szCs w:val="20"/>
          <w:bdr w:val="none" w:sz="0" w:space="0" w:color="auto" w:frame="1"/>
        </w:rPr>
        <w:t>?</w:t>
      </w:r>
      <w:r w:rsidR="001A1021">
        <w:rPr>
          <w:rStyle w:val="Emphasis"/>
          <w:rFonts w:ascii="Verdana" w:hAnsi="Verdana"/>
          <w:i w:val="0"/>
          <w:sz w:val="20"/>
          <w:szCs w:val="20"/>
          <w:bdr w:val="none" w:sz="0" w:space="0" w:color="auto" w:frame="1"/>
        </w:rPr>
        <w:t xml:space="preserve"> Read this fascinating new evidence which is completely contrary to Old Earth and naturalistic Earth development theories.</w:t>
      </w:r>
    </w:p>
    <w:p w:rsidR="001A1021" w:rsidRDefault="001A1021" w:rsidP="008745D9">
      <w:pPr>
        <w:shd w:val="clear" w:color="auto" w:fill="FFFFFF"/>
        <w:spacing w:after="0"/>
        <w:rPr>
          <w:rStyle w:val="Emphasis"/>
          <w:rFonts w:ascii="Verdana" w:hAnsi="Verdana"/>
          <w:i w:val="0"/>
          <w:sz w:val="20"/>
          <w:szCs w:val="20"/>
          <w:bdr w:val="none" w:sz="0" w:space="0" w:color="auto" w:frame="1"/>
        </w:rPr>
      </w:pPr>
    </w:p>
    <w:p w:rsidR="001A1021" w:rsidRPr="008745D9" w:rsidRDefault="00745370" w:rsidP="008745D9">
      <w:pPr>
        <w:shd w:val="clear" w:color="auto" w:fill="FFFFFF"/>
        <w:spacing w:after="0"/>
        <w:rPr>
          <w:rFonts w:ascii="Lato" w:eastAsia="Times New Roman" w:hAnsi="Lato" w:cs="Segoe UI"/>
          <w:sz w:val="24"/>
          <w:szCs w:val="24"/>
        </w:rPr>
      </w:pPr>
      <w:r>
        <w:rPr>
          <w:rFonts w:ascii="Lato" w:eastAsia="Times New Roman" w:hAnsi="Lato" w:cs="Segoe UI"/>
          <w:noProof/>
          <w:sz w:val="24"/>
          <w:szCs w:val="24"/>
          <w:lang w:bidi="ar-SA"/>
        </w:rPr>
        <w:drawing>
          <wp:anchor distT="0" distB="0" distL="114300" distR="114300" simplePos="0" relativeHeight="251672576" behindDoc="1" locked="0" layoutInCell="1" allowOverlap="1">
            <wp:simplePos x="0" y="0"/>
            <wp:positionH relativeFrom="column">
              <wp:posOffset>5360670</wp:posOffset>
            </wp:positionH>
            <wp:positionV relativeFrom="paragraph">
              <wp:posOffset>161925</wp:posOffset>
            </wp:positionV>
            <wp:extent cx="1120140" cy="1400175"/>
            <wp:effectExtent l="19050" t="0" r="3810" b="0"/>
            <wp:wrapTight wrapText="bothSides">
              <wp:wrapPolygon edited="0">
                <wp:start x="-367" y="0"/>
                <wp:lineTo x="-367" y="21453"/>
                <wp:lineTo x="21673" y="21453"/>
                <wp:lineTo x="21673" y="0"/>
                <wp:lineTo x="-367" y="0"/>
              </wp:wrapPolygon>
            </wp:wrapTight>
            <wp:docPr id="5" name="Picture 2" descr="http://www.nasa.gov/sites/default/files/styles/226xvariable_height/public/20131114_jw_ellen_stofan_0.jpg?itok=2sF26l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asa.gov/sites/default/files/styles/226xvariable_height/public/20131114_jw_ellen_stofan_0.jpg?itok=2sF26lIk"/>
                    <pic:cNvPicPr>
                      <a:picLocks noChangeAspect="1" noChangeArrowheads="1"/>
                    </pic:cNvPicPr>
                  </pic:nvPicPr>
                  <pic:blipFill>
                    <a:blip r:embed="rId6" cstate="email"/>
                    <a:srcRect/>
                    <a:stretch>
                      <a:fillRect/>
                    </a:stretch>
                  </pic:blipFill>
                  <pic:spPr bwMode="auto">
                    <a:xfrm>
                      <a:off x="0" y="0"/>
                      <a:ext cx="1120140" cy="1400175"/>
                    </a:xfrm>
                    <a:prstGeom prst="rect">
                      <a:avLst/>
                    </a:prstGeom>
                    <a:noFill/>
                    <a:ln w="9525">
                      <a:noFill/>
                      <a:miter lim="800000"/>
                      <a:headEnd/>
                      <a:tailEnd/>
                    </a:ln>
                  </pic:spPr>
                </pic:pic>
              </a:graphicData>
            </a:graphic>
          </wp:anchor>
        </w:drawing>
      </w:r>
    </w:p>
    <w:p w:rsidR="00184356" w:rsidRDefault="00184356" w:rsidP="009C3B34">
      <w:pPr>
        <w:shd w:val="clear" w:color="auto" w:fill="FFFFFF"/>
        <w:spacing w:after="120"/>
        <w:rPr>
          <w:rFonts w:ascii="Lato" w:eastAsia="Times New Roman" w:hAnsi="Lato" w:cs="Segoe UI"/>
          <w:b/>
          <w:bCs/>
          <w:sz w:val="48"/>
          <w:szCs w:val="48"/>
        </w:rPr>
      </w:pPr>
      <w:r>
        <w:rPr>
          <w:rFonts w:ascii="Lato" w:eastAsia="Times New Roman" w:hAnsi="Lato" w:cs="Segoe UI"/>
          <w:b/>
          <w:bCs/>
          <w:sz w:val="48"/>
          <w:szCs w:val="48"/>
        </w:rPr>
        <w:t xml:space="preserve">NASA Scientist goes </w:t>
      </w:r>
      <w:r>
        <w:rPr>
          <w:rFonts w:ascii="Lato" w:eastAsia="Times New Roman" w:hAnsi="Lato" w:cs="Segoe UI" w:hint="eastAsia"/>
          <w:b/>
          <w:bCs/>
          <w:sz w:val="48"/>
          <w:szCs w:val="48"/>
        </w:rPr>
        <w:t>“</w:t>
      </w:r>
      <w:r>
        <w:rPr>
          <w:rFonts w:ascii="Lato" w:eastAsia="Times New Roman" w:hAnsi="Lato" w:cs="Segoe UI"/>
          <w:b/>
          <w:bCs/>
          <w:sz w:val="48"/>
          <w:szCs w:val="48"/>
        </w:rPr>
        <w:t>Off the Rail</w:t>
      </w:r>
      <w:r>
        <w:rPr>
          <w:rFonts w:ascii="Lato" w:eastAsia="Times New Roman" w:hAnsi="Lato" w:cs="Segoe UI" w:hint="eastAsia"/>
          <w:b/>
          <w:bCs/>
          <w:sz w:val="48"/>
          <w:szCs w:val="48"/>
        </w:rPr>
        <w:t>”</w:t>
      </w:r>
      <w:r>
        <w:rPr>
          <w:rFonts w:ascii="Lato" w:eastAsia="Times New Roman" w:hAnsi="Lato" w:cs="Segoe UI"/>
          <w:b/>
          <w:bCs/>
          <w:sz w:val="48"/>
          <w:szCs w:val="48"/>
        </w:rPr>
        <w:t>!</w:t>
      </w:r>
      <w:r w:rsidR="00A80B4D" w:rsidRPr="00A80B4D">
        <w:t xml:space="preserve"> </w:t>
      </w:r>
    </w:p>
    <w:p w:rsidR="00184356" w:rsidRDefault="00184356" w:rsidP="009C3B34">
      <w:pPr>
        <w:shd w:val="clear" w:color="auto" w:fill="FFFFFF"/>
        <w:spacing w:after="120"/>
        <w:rPr>
          <w:rFonts w:ascii="Lato" w:eastAsia="Times New Roman" w:hAnsi="Lato" w:cs="Segoe UI"/>
          <w:bCs/>
        </w:rPr>
      </w:pPr>
      <w:r w:rsidRPr="00184356">
        <w:rPr>
          <w:rFonts w:ascii="Lato" w:eastAsia="Times New Roman" w:hAnsi="Lato" w:cs="Segoe UI"/>
          <w:bCs/>
        </w:rPr>
        <w:t xml:space="preserve">Just before printing we have a report of a NASA scientist who has gone </w:t>
      </w:r>
      <w:r w:rsidRPr="00184356">
        <w:rPr>
          <w:rFonts w:ascii="Lato" w:eastAsia="Times New Roman" w:hAnsi="Lato" w:cs="Segoe UI" w:hint="eastAsia"/>
          <w:bCs/>
        </w:rPr>
        <w:t>“</w:t>
      </w:r>
      <w:r w:rsidRPr="00184356">
        <w:rPr>
          <w:rFonts w:ascii="Lato" w:eastAsia="Times New Roman" w:hAnsi="Lato" w:cs="Segoe UI"/>
          <w:bCs/>
        </w:rPr>
        <w:t>off the rail</w:t>
      </w:r>
      <w:r w:rsidR="00CB6DD8" w:rsidRPr="00184356">
        <w:rPr>
          <w:rFonts w:ascii="Lato" w:eastAsia="Times New Roman" w:hAnsi="Lato" w:cs="Segoe UI"/>
          <w:bCs/>
        </w:rPr>
        <w:t>”</w:t>
      </w:r>
      <w:r w:rsidR="00CB6DD8">
        <w:rPr>
          <w:rFonts w:ascii="Lato" w:eastAsia="Times New Roman" w:hAnsi="Lato" w:cs="Segoe UI"/>
          <w:bCs/>
        </w:rPr>
        <w:t xml:space="preserve"> </w:t>
      </w:r>
      <w:r w:rsidR="00CB6DD8" w:rsidRPr="00184356">
        <w:rPr>
          <w:rFonts w:ascii="Lato" w:eastAsia="Times New Roman" w:hAnsi="Lato" w:cs="Segoe UI"/>
          <w:bCs/>
        </w:rPr>
        <w:t>and</w:t>
      </w:r>
      <w:r w:rsidRPr="00184356">
        <w:rPr>
          <w:rFonts w:ascii="Lato" w:eastAsia="Times New Roman" w:hAnsi="Lato" w:cs="Segoe UI"/>
          <w:bCs/>
        </w:rPr>
        <w:t xml:space="preserve"> revealed a very </w:t>
      </w:r>
      <w:r w:rsidRPr="00184356">
        <w:rPr>
          <w:rFonts w:ascii="Lato" w:eastAsia="Times New Roman" w:hAnsi="Lato" w:cs="Segoe UI" w:hint="eastAsia"/>
          <w:bCs/>
        </w:rPr>
        <w:t>naturalistic</w:t>
      </w:r>
      <w:r w:rsidRPr="00184356">
        <w:rPr>
          <w:rFonts w:ascii="Lato" w:eastAsia="Times New Roman" w:hAnsi="Lato" w:cs="Segoe UI"/>
          <w:bCs/>
        </w:rPr>
        <w:t xml:space="preserve"> worldview along with making a very </w:t>
      </w:r>
      <w:r w:rsidRPr="00184356">
        <w:rPr>
          <w:rFonts w:ascii="Lato" w:eastAsia="Times New Roman" w:hAnsi="Lato" w:cs="Segoe UI" w:hint="eastAsia"/>
          <w:bCs/>
        </w:rPr>
        <w:t>unscientific</w:t>
      </w:r>
      <w:r w:rsidRPr="00184356">
        <w:rPr>
          <w:rFonts w:ascii="Lato" w:eastAsia="Times New Roman" w:hAnsi="Lato" w:cs="Segoe UI"/>
          <w:bCs/>
        </w:rPr>
        <w:t xml:space="preserve"> </w:t>
      </w:r>
      <w:r w:rsidRPr="00184356">
        <w:rPr>
          <w:rFonts w:ascii="Lato" w:eastAsia="Times New Roman" w:hAnsi="Lato" w:cs="Segoe UI" w:hint="eastAsia"/>
          <w:bCs/>
        </w:rPr>
        <w:t>prediction</w:t>
      </w:r>
      <w:r w:rsidRPr="00184356">
        <w:rPr>
          <w:rFonts w:ascii="Lato" w:eastAsia="Times New Roman" w:hAnsi="Lato" w:cs="Segoe UI"/>
          <w:bCs/>
        </w:rPr>
        <w:t xml:space="preserve"> which the media will use to </w:t>
      </w:r>
      <w:r w:rsidRPr="00184356">
        <w:rPr>
          <w:rFonts w:ascii="Lato" w:eastAsia="Times New Roman" w:hAnsi="Lato" w:cs="Segoe UI" w:hint="eastAsia"/>
          <w:bCs/>
        </w:rPr>
        <w:t>promote</w:t>
      </w:r>
      <w:r w:rsidRPr="00184356">
        <w:rPr>
          <w:rFonts w:ascii="Lato" w:eastAsia="Times New Roman" w:hAnsi="Lato" w:cs="Segoe UI"/>
          <w:bCs/>
        </w:rPr>
        <w:t xml:space="preserve"> naturalism and marginalize those who proclaim God created life here on Earth and likely nowhere else.</w:t>
      </w:r>
    </w:p>
    <w:p w:rsidR="00184356" w:rsidRDefault="00184356" w:rsidP="009C3B34">
      <w:pPr>
        <w:shd w:val="clear" w:color="auto" w:fill="FFFFFF"/>
        <w:spacing w:after="120"/>
        <w:rPr>
          <w:rFonts w:ascii="Lato" w:eastAsia="Times New Roman" w:hAnsi="Lato" w:cs="Segoe UI"/>
          <w:bCs/>
        </w:rPr>
      </w:pPr>
      <w:r>
        <w:rPr>
          <w:rFonts w:ascii="Lato" w:eastAsia="Times New Roman" w:hAnsi="Lato" w:cs="Segoe UI"/>
          <w:bCs/>
        </w:rPr>
        <w:t>Statements made by NASA</w:t>
      </w:r>
      <w:r>
        <w:rPr>
          <w:rFonts w:ascii="Lato" w:eastAsia="Times New Roman" w:hAnsi="Lato" w:cs="Segoe UI" w:hint="eastAsia"/>
          <w:bCs/>
        </w:rPr>
        <w:t>’</w:t>
      </w:r>
      <w:r>
        <w:rPr>
          <w:rFonts w:ascii="Lato" w:eastAsia="Times New Roman" w:hAnsi="Lato" w:cs="Segoe UI"/>
          <w:bCs/>
        </w:rPr>
        <w:t xml:space="preserve">s chief scientist </w:t>
      </w:r>
      <w:r w:rsidRPr="00184356">
        <w:rPr>
          <w:rFonts w:ascii="Lato" w:eastAsia="Times New Roman" w:hAnsi="Lato" w:cs="Segoe UI"/>
          <w:bCs/>
        </w:rPr>
        <w:t>Ellen Stofan</w:t>
      </w:r>
      <w:r w:rsidR="00A80B4D">
        <w:rPr>
          <w:rFonts w:ascii="Lato" w:eastAsia="Times New Roman" w:hAnsi="Lato" w:cs="Segoe UI"/>
          <w:bCs/>
        </w:rPr>
        <w:t xml:space="preserve"> (pictured at right)</w:t>
      </w:r>
      <w:r>
        <w:rPr>
          <w:rFonts w:ascii="Lato" w:eastAsia="Times New Roman" w:hAnsi="Lato" w:cs="Segoe UI"/>
          <w:bCs/>
        </w:rPr>
        <w:t xml:space="preserve"> and by former astronaut </w:t>
      </w:r>
      <w:r w:rsidRPr="00184356">
        <w:rPr>
          <w:rFonts w:ascii="Lato" w:eastAsia="Times New Roman" w:hAnsi="Lato" w:cs="Segoe UI"/>
          <w:bCs/>
        </w:rPr>
        <w:t>John Grunsfeld, associate administrator for NASA's Science Mission Directorate</w:t>
      </w:r>
      <w:r>
        <w:rPr>
          <w:rFonts w:ascii="Lato" w:eastAsia="Times New Roman" w:hAnsi="Lato" w:cs="Segoe UI"/>
          <w:bCs/>
        </w:rPr>
        <w:t xml:space="preserve"> made predictions that we would find signs of life in space in the next 10 to 30 years. As support for these claims they </w:t>
      </w:r>
      <w:r w:rsidR="00CB6DD8">
        <w:rPr>
          <w:rFonts w:ascii="Lato" w:eastAsia="Times New Roman" w:hAnsi="Lato" w:cs="Segoe UI"/>
          <w:bCs/>
        </w:rPr>
        <w:t>cite</w:t>
      </w:r>
      <w:r>
        <w:rPr>
          <w:rFonts w:ascii="Lato" w:eastAsia="Times New Roman" w:hAnsi="Lato" w:cs="Segoe UI"/>
          <w:bCs/>
        </w:rPr>
        <w:t xml:space="preserve"> new observational techniques and knowledge of where to look as well as discoveries of water within our own solar system.</w:t>
      </w:r>
    </w:p>
    <w:p w:rsidR="00184356" w:rsidRDefault="00CB6DD8" w:rsidP="009C3B34">
      <w:pPr>
        <w:shd w:val="clear" w:color="auto" w:fill="FFFFFF"/>
        <w:spacing w:after="120"/>
        <w:rPr>
          <w:rFonts w:ascii="Lato" w:eastAsia="Times New Roman" w:hAnsi="Lato" w:cs="Segoe UI"/>
          <w:bCs/>
        </w:rPr>
      </w:pPr>
      <w:r>
        <w:rPr>
          <w:rFonts w:ascii="Lato" w:eastAsia="Times New Roman" w:hAnsi="Lato" w:cs="Segoe UI"/>
          <w:bCs/>
        </w:rPr>
        <w:lastRenderedPageBreak/>
        <w:t>L</w:t>
      </w:r>
      <w:r w:rsidR="00184356">
        <w:rPr>
          <w:rFonts w:ascii="Lato" w:eastAsia="Times New Roman" w:hAnsi="Lato" w:cs="Segoe UI"/>
          <w:bCs/>
        </w:rPr>
        <w:t xml:space="preserve">eft out are the facts that we have never found a habitable planet </w:t>
      </w:r>
      <w:r>
        <w:rPr>
          <w:rFonts w:ascii="Lato" w:eastAsia="Times New Roman" w:hAnsi="Lato" w:cs="Segoe UI"/>
          <w:bCs/>
        </w:rPr>
        <w:t xml:space="preserve">with </w:t>
      </w:r>
      <w:r w:rsidR="00184356">
        <w:rPr>
          <w:rFonts w:ascii="Lato" w:eastAsia="Times New Roman" w:hAnsi="Lato" w:cs="Segoe UI"/>
          <w:bCs/>
        </w:rPr>
        <w:t xml:space="preserve">carbon based / water supporting environments with the correct size, star and placement within a solar system. </w:t>
      </w:r>
      <w:r w:rsidR="00485098">
        <w:rPr>
          <w:rFonts w:ascii="Lato" w:eastAsia="Times New Roman" w:hAnsi="Lato" w:cs="Segoe UI"/>
          <w:bCs/>
        </w:rPr>
        <w:t xml:space="preserve">SETI has been searching for signs of life </w:t>
      </w:r>
      <w:r w:rsidR="00A80B4D">
        <w:rPr>
          <w:rFonts w:ascii="Lato" w:eastAsia="Times New Roman" w:hAnsi="Lato" w:cs="Segoe UI"/>
          <w:bCs/>
        </w:rPr>
        <w:t>for</w:t>
      </w:r>
      <w:r w:rsidR="00485098">
        <w:rPr>
          <w:rFonts w:ascii="Lato" w:eastAsia="Times New Roman" w:hAnsi="Lato" w:cs="Segoe UI"/>
          <w:bCs/>
        </w:rPr>
        <w:t xml:space="preserve"> more than 50 years with no success. </w:t>
      </w:r>
      <w:r w:rsidR="00184356">
        <w:rPr>
          <w:rFonts w:ascii="Lato" w:eastAsia="Times New Roman" w:hAnsi="Lato" w:cs="Segoe UI"/>
          <w:bCs/>
        </w:rPr>
        <w:t xml:space="preserve">We have not found life in </w:t>
      </w:r>
      <w:r w:rsidR="00485098">
        <w:rPr>
          <w:rFonts w:ascii="Lato" w:eastAsia="Times New Roman" w:hAnsi="Lato" w:cs="Segoe UI"/>
          <w:bCs/>
        </w:rPr>
        <w:t>our own solar system in spite</w:t>
      </w:r>
      <w:r w:rsidR="00184356">
        <w:rPr>
          <w:rFonts w:ascii="Lato" w:eastAsia="Times New Roman" w:hAnsi="Lato" w:cs="Segoe UI"/>
          <w:bCs/>
        </w:rPr>
        <w:t xml:space="preserve"> of many water rich </w:t>
      </w:r>
      <w:r w:rsidR="00485098">
        <w:rPr>
          <w:rFonts w:ascii="Lato" w:eastAsia="Times New Roman" w:hAnsi="Lato" w:cs="Segoe UI"/>
          <w:bCs/>
        </w:rPr>
        <w:t>environments</w:t>
      </w:r>
      <w:r w:rsidR="00184356">
        <w:rPr>
          <w:rFonts w:ascii="Lato" w:eastAsia="Times New Roman" w:hAnsi="Lato" w:cs="Segoe UI"/>
          <w:bCs/>
        </w:rPr>
        <w:t>. And they ignore data which says finding all of these qualities in one planet</w:t>
      </w:r>
      <w:r w:rsidR="00485098">
        <w:rPr>
          <w:rFonts w:ascii="Lato" w:eastAsia="Times New Roman" w:hAnsi="Lato" w:cs="Segoe UI"/>
          <w:bCs/>
        </w:rPr>
        <w:t xml:space="preserve"> is greater than a </w:t>
      </w:r>
      <w:r w:rsidR="00485098">
        <w:rPr>
          <w:rFonts w:ascii="Lato" w:eastAsia="Times New Roman" w:hAnsi="Lato" w:cs="Segoe UI" w:hint="eastAsia"/>
          <w:bCs/>
        </w:rPr>
        <w:t>quadrillion</w:t>
      </w:r>
      <w:r w:rsidR="00485098">
        <w:rPr>
          <w:rFonts w:ascii="Lato" w:eastAsia="Times New Roman" w:hAnsi="Lato" w:cs="Segoe UI"/>
          <w:bCs/>
        </w:rPr>
        <w:t xml:space="preserve"> to one and then you have to have the God miracle of chemicals imprinting information on molecules such as DNA or RNA to get life started and functional.</w:t>
      </w:r>
    </w:p>
    <w:p w:rsidR="00485098" w:rsidRDefault="00485098" w:rsidP="009C3B34">
      <w:pPr>
        <w:shd w:val="clear" w:color="auto" w:fill="FFFFFF"/>
        <w:spacing w:after="120"/>
        <w:rPr>
          <w:rFonts w:ascii="Lato" w:eastAsia="Times New Roman" w:hAnsi="Lato" w:cs="Segoe UI"/>
          <w:bCs/>
        </w:rPr>
      </w:pPr>
      <w:r>
        <w:rPr>
          <w:rFonts w:ascii="Lato" w:eastAsia="Times New Roman" w:hAnsi="Lato" w:cs="Segoe UI"/>
          <w:bCs/>
        </w:rPr>
        <w:t xml:space="preserve">I grew up idolizing NASA since I grew up </w:t>
      </w:r>
      <w:r>
        <w:rPr>
          <w:rFonts w:ascii="Lato" w:eastAsia="Times New Roman" w:hAnsi="Lato" w:cs="Segoe UI" w:hint="eastAsia"/>
          <w:bCs/>
        </w:rPr>
        <w:t>during</w:t>
      </w:r>
      <w:r>
        <w:rPr>
          <w:rFonts w:ascii="Lato" w:eastAsia="Times New Roman" w:hAnsi="Lato" w:cs="Segoe UI"/>
          <w:bCs/>
        </w:rPr>
        <w:t xml:space="preserve"> the 1960</w:t>
      </w:r>
      <w:r>
        <w:rPr>
          <w:rFonts w:ascii="Lato" w:eastAsia="Times New Roman" w:hAnsi="Lato" w:cs="Segoe UI" w:hint="eastAsia"/>
          <w:bCs/>
        </w:rPr>
        <w:t>’</w:t>
      </w:r>
      <w:r>
        <w:rPr>
          <w:rFonts w:ascii="Lato" w:eastAsia="Times New Roman" w:hAnsi="Lato" w:cs="Segoe UI"/>
          <w:bCs/>
        </w:rPr>
        <w:t xml:space="preserve">s when we were on our way to the moon. Those were exciting times, and a great time of triumph for man. Unfortunately, NASA, in search of purpose and funding has lost </w:t>
      </w:r>
      <w:r w:rsidR="00CB6DD8">
        <w:rPr>
          <w:rFonts w:ascii="Lato" w:eastAsia="Times New Roman" w:hAnsi="Lato" w:cs="Segoe UI"/>
          <w:bCs/>
        </w:rPr>
        <w:t>its</w:t>
      </w:r>
      <w:r>
        <w:rPr>
          <w:rFonts w:ascii="Lato" w:eastAsia="Times New Roman" w:hAnsi="Lato" w:cs="Segoe UI"/>
          <w:bCs/>
        </w:rPr>
        <w:t xml:space="preserve"> way. Instead of being a purely research driven organization open to all interpretations of data, they have become a media tool for those whose espouse that life is an accident of nature and as proof we will find it plentiful in the cosmos. In point of fact none of that proof has yet to be found and contrary to their predictions I doubt it will be. It took a very special Creator to put us and this Earth, our cradle together and no random set of accidents could achieve what we enjoy on this planet. </w:t>
      </w:r>
    </w:p>
    <w:p w:rsidR="00485098" w:rsidRPr="00184356" w:rsidRDefault="00485098" w:rsidP="009C3B34">
      <w:pPr>
        <w:shd w:val="clear" w:color="auto" w:fill="FFFFFF"/>
        <w:spacing w:after="120"/>
        <w:rPr>
          <w:rFonts w:ascii="Lato" w:eastAsia="Times New Roman" w:hAnsi="Lato" w:cs="Segoe UI"/>
          <w:bCs/>
        </w:rPr>
      </w:pPr>
      <w:r>
        <w:rPr>
          <w:rFonts w:ascii="Lato" w:eastAsia="Times New Roman" w:hAnsi="Lato" w:cs="Segoe UI"/>
          <w:bCs/>
        </w:rPr>
        <w:t xml:space="preserve">News conferences such as this distribute no scientific information and are geared to promote a naturalistic worldview and </w:t>
      </w:r>
      <w:r>
        <w:rPr>
          <w:rFonts w:ascii="Lato" w:eastAsia="Times New Roman" w:hAnsi="Lato" w:cs="Segoe UI" w:hint="eastAsia"/>
          <w:bCs/>
        </w:rPr>
        <w:t>marginalize</w:t>
      </w:r>
      <w:r>
        <w:rPr>
          <w:rFonts w:ascii="Lato" w:eastAsia="Times New Roman" w:hAnsi="Lato" w:cs="Segoe UI"/>
          <w:bCs/>
        </w:rPr>
        <w:t xml:space="preserve"> those who espouse a Creator. Please don</w:t>
      </w:r>
      <w:r>
        <w:rPr>
          <w:rFonts w:ascii="Lato" w:eastAsia="Times New Roman" w:hAnsi="Lato" w:cs="Segoe UI" w:hint="eastAsia"/>
          <w:bCs/>
        </w:rPr>
        <w:t>’</w:t>
      </w:r>
      <w:r>
        <w:rPr>
          <w:rFonts w:ascii="Lato" w:eastAsia="Times New Roman" w:hAnsi="Lato" w:cs="Segoe UI"/>
          <w:bCs/>
        </w:rPr>
        <w:t>t be taken in by such rash and unscientific predictions and don</w:t>
      </w:r>
      <w:r>
        <w:rPr>
          <w:rFonts w:ascii="Lato" w:eastAsia="Times New Roman" w:hAnsi="Lato" w:cs="Segoe UI" w:hint="eastAsia"/>
          <w:bCs/>
        </w:rPr>
        <w:t>’</w:t>
      </w:r>
      <w:r>
        <w:rPr>
          <w:rFonts w:ascii="Lato" w:eastAsia="Times New Roman" w:hAnsi="Lato" w:cs="Segoe UI"/>
          <w:bCs/>
        </w:rPr>
        <w:t xml:space="preserve">t be ensnared by </w:t>
      </w:r>
      <w:r>
        <w:rPr>
          <w:rFonts w:ascii="Lato" w:eastAsia="Times New Roman" w:hAnsi="Lato" w:cs="Segoe UI" w:hint="eastAsia"/>
          <w:bCs/>
        </w:rPr>
        <w:t>their</w:t>
      </w:r>
      <w:r>
        <w:rPr>
          <w:rFonts w:ascii="Lato" w:eastAsia="Times New Roman" w:hAnsi="Lato" w:cs="Segoe UI"/>
          <w:bCs/>
        </w:rPr>
        <w:t xml:space="preserve"> naturalistic philosophy in lieu of good science which promotes that there is no Creator!</w:t>
      </w:r>
    </w:p>
    <w:p w:rsidR="00184356" w:rsidRDefault="00184356" w:rsidP="009C3B34">
      <w:pPr>
        <w:shd w:val="clear" w:color="auto" w:fill="FFFFFF"/>
        <w:spacing w:after="120"/>
        <w:rPr>
          <w:rFonts w:ascii="Lato" w:eastAsia="Times New Roman" w:hAnsi="Lato" w:cs="Segoe UI"/>
          <w:b/>
          <w:bCs/>
          <w:sz w:val="48"/>
          <w:szCs w:val="48"/>
        </w:rPr>
      </w:pPr>
    </w:p>
    <w:p w:rsidR="009C3B34" w:rsidRPr="001A1021" w:rsidRDefault="009C3B34" w:rsidP="009C3B34">
      <w:pPr>
        <w:shd w:val="clear" w:color="auto" w:fill="FFFFFF"/>
        <w:spacing w:after="120"/>
        <w:rPr>
          <w:rFonts w:ascii="Segoe UI" w:eastAsia="Times New Roman" w:hAnsi="Segoe UI" w:cs="Segoe UI"/>
          <w:sz w:val="20"/>
          <w:szCs w:val="20"/>
        </w:rPr>
      </w:pPr>
      <w:r w:rsidRPr="001A1021">
        <w:rPr>
          <w:rFonts w:ascii="Lato" w:eastAsia="Times New Roman" w:hAnsi="Lato" w:cs="Segoe UI"/>
          <w:b/>
          <w:bCs/>
          <w:sz w:val="48"/>
          <w:szCs w:val="48"/>
        </w:rPr>
        <w:t>Creation Scientists and Teachers Comment</w:t>
      </w:r>
    </w:p>
    <w:p w:rsidR="009C3B34" w:rsidRPr="008745D9" w:rsidRDefault="007714CA" w:rsidP="00A80B4D">
      <w:pPr>
        <w:shd w:val="clear" w:color="auto" w:fill="FFFFFF"/>
        <w:spacing w:after="0"/>
        <w:rPr>
          <w:rFonts w:ascii="Segoe UI" w:eastAsia="Times New Roman" w:hAnsi="Segoe UI" w:cs="Segoe UI"/>
          <w:sz w:val="20"/>
          <w:szCs w:val="20"/>
        </w:rPr>
      </w:pPr>
      <w:r w:rsidRPr="008745D9">
        <w:rPr>
          <w:rFonts w:ascii="Lato" w:eastAsia="Times New Roman" w:hAnsi="Lato" w:cs="Segoe UI"/>
          <w:sz w:val="24"/>
          <w:szCs w:val="24"/>
        </w:rPr>
        <w:t xml:space="preserve">The following is a list of comments made by a host of research </w:t>
      </w:r>
      <w:r w:rsidRPr="008745D9">
        <w:rPr>
          <w:rFonts w:ascii="Lato" w:eastAsia="Times New Roman" w:hAnsi="Lato" w:cs="Segoe UI" w:hint="eastAsia"/>
          <w:sz w:val="24"/>
          <w:szCs w:val="24"/>
        </w:rPr>
        <w:t>professionals</w:t>
      </w:r>
      <w:r w:rsidRPr="008745D9">
        <w:rPr>
          <w:rFonts w:ascii="Lato" w:eastAsia="Times New Roman" w:hAnsi="Lato" w:cs="Segoe UI"/>
          <w:sz w:val="24"/>
          <w:szCs w:val="24"/>
        </w:rPr>
        <w:t xml:space="preserve"> on the creation science topic which far </w:t>
      </w:r>
      <w:r w:rsidR="00A80B4D" w:rsidRPr="008745D9">
        <w:rPr>
          <w:rFonts w:ascii="Lato" w:eastAsia="Times New Roman" w:hAnsi="Lato" w:cs="Segoe UI"/>
          <w:sz w:val="24"/>
          <w:szCs w:val="24"/>
        </w:rPr>
        <w:t>differs</w:t>
      </w:r>
      <w:r w:rsidRPr="008745D9">
        <w:rPr>
          <w:rFonts w:ascii="Lato" w:eastAsia="Times New Roman" w:hAnsi="Lato" w:cs="Segoe UI"/>
          <w:sz w:val="24"/>
          <w:szCs w:val="24"/>
        </w:rPr>
        <w:t xml:space="preserve"> from the secular claims that </w:t>
      </w:r>
      <w:r w:rsidRPr="008745D9">
        <w:rPr>
          <w:rFonts w:ascii="Lato" w:eastAsia="Times New Roman" w:hAnsi="Lato" w:cs="Segoe UI" w:hint="eastAsia"/>
          <w:sz w:val="24"/>
          <w:szCs w:val="24"/>
        </w:rPr>
        <w:t>“</w:t>
      </w:r>
      <w:r w:rsidR="00A80B4D">
        <w:rPr>
          <w:rFonts w:ascii="Lato" w:eastAsia="Times New Roman" w:hAnsi="Lato" w:cs="Segoe UI"/>
          <w:sz w:val="24"/>
          <w:szCs w:val="24"/>
        </w:rPr>
        <w:t>no compet</w:t>
      </w:r>
      <w:r w:rsidRPr="008745D9">
        <w:rPr>
          <w:rFonts w:ascii="Lato" w:eastAsia="Times New Roman" w:hAnsi="Lato" w:cs="Segoe UI"/>
          <w:sz w:val="24"/>
          <w:szCs w:val="24"/>
        </w:rPr>
        <w:t>ent scientist rejects evolution.</w:t>
      </w:r>
      <w:r w:rsidR="00CB6DD8">
        <w:rPr>
          <w:rFonts w:ascii="Lato" w:eastAsia="Times New Roman" w:hAnsi="Lato" w:cs="Segoe UI" w:hint="eastAsia"/>
          <w:sz w:val="24"/>
          <w:szCs w:val="24"/>
        </w:rPr>
        <w:t>”</w:t>
      </w:r>
      <w:r w:rsidRPr="008745D9">
        <w:rPr>
          <w:rFonts w:ascii="Lato" w:eastAsia="Times New Roman" w:hAnsi="Lato" w:cs="Segoe UI"/>
          <w:sz w:val="24"/>
          <w:szCs w:val="24"/>
        </w:rPr>
        <w:t xml:space="preserve"> These were printed on the AiG blog from</w:t>
      </w:r>
      <w:r w:rsidR="009C3B34" w:rsidRPr="008745D9">
        <w:rPr>
          <w:rFonts w:ascii="Lato" w:eastAsia="Times New Roman" w:hAnsi="Lato" w:cs="Segoe UI"/>
          <w:sz w:val="24"/>
          <w:szCs w:val="24"/>
        </w:rPr>
        <w:t xml:space="preserve"> August 3, 2007</w:t>
      </w:r>
      <w:r w:rsidRPr="008745D9">
        <w:rPr>
          <w:rFonts w:ascii="Lato" w:eastAsia="Times New Roman" w:hAnsi="Lato" w:cs="Segoe UI"/>
          <w:sz w:val="24"/>
          <w:szCs w:val="24"/>
        </w:rPr>
        <w:t>.</w:t>
      </w:r>
    </w:p>
    <w:tbl>
      <w:tblPr>
        <w:tblW w:w="0" w:type="auto"/>
        <w:shd w:val="clear" w:color="auto" w:fill="FFFFFF"/>
        <w:tblCellMar>
          <w:left w:w="0" w:type="dxa"/>
          <w:right w:w="0" w:type="dxa"/>
        </w:tblCellMar>
        <w:tblLook w:val="04A0"/>
      </w:tblPr>
      <w:tblGrid>
        <w:gridCol w:w="10464"/>
      </w:tblGrid>
      <w:tr w:rsidR="009C3B34" w:rsidRPr="008745D9" w:rsidTr="00722687">
        <w:trPr>
          <w:trHeight w:val="2434"/>
        </w:trPr>
        <w:tc>
          <w:tcPr>
            <w:tcW w:w="0" w:type="auto"/>
            <w:tcBorders>
              <w:top w:val="single" w:sz="8" w:space="0" w:color="E5E5E5"/>
              <w:left w:val="single" w:sz="8" w:space="0" w:color="E5E5E5"/>
              <w:bottom w:val="single" w:sz="8" w:space="0" w:color="E5E5E5"/>
              <w:right w:val="single" w:sz="8" w:space="0" w:color="E5E5E5"/>
            </w:tcBorders>
            <w:shd w:val="clear" w:color="auto" w:fill="FFFFFF"/>
            <w:tcMar>
              <w:top w:w="120" w:type="dxa"/>
              <w:left w:w="120" w:type="dxa"/>
              <w:bottom w:w="120" w:type="dxa"/>
              <w:right w:w="120" w:type="dxa"/>
            </w:tcMar>
            <w:vAlign w:val="center"/>
            <w:hideMark/>
          </w:tcPr>
          <w:p w:rsidR="009C3B34" w:rsidRPr="008745D9" w:rsidRDefault="009C3B34" w:rsidP="00AF6FA9">
            <w:pPr>
              <w:spacing w:after="480"/>
              <w:rPr>
                <w:rFonts w:ascii="Segoe UI" w:eastAsia="Times New Roman" w:hAnsi="Segoe UI" w:cs="Segoe UI"/>
                <w:sz w:val="20"/>
                <w:szCs w:val="20"/>
              </w:rPr>
            </w:pPr>
            <w:r w:rsidRPr="008745D9">
              <w:rPr>
                <w:rFonts w:ascii="Lato" w:eastAsia="Times New Roman" w:hAnsi="Lato" w:cs="Segoe UI"/>
                <w:b/>
                <w:bCs/>
                <w:sz w:val="24"/>
                <w:szCs w:val="24"/>
              </w:rPr>
              <w:t>R.M., </w:t>
            </w:r>
            <w:r w:rsidRPr="008745D9">
              <w:rPr>
                <w:rFonts w:ascii="Lato" w:eastAsia="Times New Roman" w:hAnsi="Lato" w:cs="Segoe UI"/>
                <w:b/>
                <w:bCs/>
                <w:i/>
                <w:iCs/>
                <w:sz w:val="24"/>
                <w:szCs w:val="24"/>
              </w:rPr>
              <w:t>Teacher, M.Ed.</w:t>
            </w:r>
            <w:r w:rsidRPr="008745D9">
              <w:rPr>
                <w:rFonts w:ascii="Lato" w:eastAsia="Times New Roman" w:hAnsi="Lato" w:cs="Segoe UI"/>
                <w:sz w:val="24"/>
                <w:szCs w:val="24"/>
              </w:rPr>
              <w:t>—I wholeheartedly believe that a creationist can be a scientist. There is no greater authority on science than the Bible. God’s Word has revealed to us everything that modern “science” is trying to prove today. We have the answers and a personal relationship with the Creator. In our classrooms, we need to have a more defined Christian testimony. This is evident in the decline of our educational system. We need to take our schools back. True science does not prove that the Bible is correct, the Bible confirms what true science is out to prove. The bottom line is that God said it; that settles it!</w:t>
            </w:r>
          </w:p>
        </w:tc>
      </w:tr>
      <w:tr w:rsidR="009C3B34" w:rsidRPr="008745D9" w:rsidTr="00AF6FA9">
        <w:tc>
          <w:tcPr>
            <w:tcW w:w="0" w:type="auto"/>
            <w:tcBorders>
              <w:top w:val="nil"/>
              <w:left w:val="single" w:sz="8" w:space="0" w:color="E5E5E5"/>
              <w:bottom w:val="single" w:sz="8" w:space="0" w:color="E5E5E5"/>
              <w:right w:val="single" w:sz="8" w:space="0" w:color="E5E5E5"/>
            </w:tcBorders>
            <w:shd w:val="clear" w:color="auto" w:fill="FFFFFF"/>
            <w:tcMar>
              <w:top w:w="120" w:type="dxa"/>
              <w:left w:w="120" w:type="dxa"/>
              <w:bottom w:w="120" w:type="dxa"/>
              <w:right w:w="120" w:type="dxa"/>
            </w:tcMar>
            <w:vAlign w:val="center"/>
            <w:hideMark/>
          </w:tcPr>
          <w:p w:rsidR="009C3B34" w:rsidRPr="008745D9" w:rsidRDefault="009C3B34" w:rsidP="00AF6FA9">
            <w:pPr>
              <w:spacing w:after="0"/>
              <w:rPr>
                <w:rFonts w:ascii="Segoe UI" w:eastAsia="Times New Roman" w:hAnsi="Segoe UI" w:cs="Segoe UI"/>
                <w:sz w:val="20"/>
                <w:szCs w:val="20"/>
              </w:rPr>
            </w:pPr>
            <w:r w:rsidRPr="008745D9">
              <w:rPr>
                <w:rFonts w:ascii="Lato" w:eastAsia="Times New Roman" w:hAnsi="Lato" w:cs="Segoe UI"/>
                <w:b/>
                <w:bCs/>
                <w:sz w:val="24"/>
                <w:szCs w:val="24"/>
              </w:rPr>
              <w:t>M.C., </w:t>
            </w:r>
            <w:r w:rsidRPr="008745D9">
              <w:rPr>
                <w:rFonts w:ascii="Lato" w:eastAsia="Times New Roman" w:hAnsi="Lato" w:cs="Segoe UI"/>
                <w:b/>
                <w:bCs/>
                <w:i/>
                <w:iCs/>
                <w:sz w:val="24"/>
                <w:szCs w:val="24"/>
              </w:rPr>
              <w:t>Retired Physician, Researcher; M.D.</w:t>
            </w:r>
            <w:r w:rsidRPr="008745D9">
              <w:rPr>
                <w:rFonts w:ascii="Lato" w:eastAsia="Times New Roman" w:hAnsi="Lato" w:cs="Segoe UI"/>
                <w:sz w:val="24"/>
                <w:szCs w:val="24"/>
              </w:rPr>
              <w:t>—I have found that careful examination of quality scientific data supports a young earth creation model. Therefore, I believe creationists are the better teachers and scientists.</w:t>
            </w:r>
          </w:p>
        </w:tc>
      </w:tr>
      <w:tr w:rsidR="009C3B34" w:rsidRPr="008745D9" w:rsidTr="00AF6FA9">
        <w:tc>
          <w:tcPr>
            <w:tcW w:w="0" w:type="auto"/>
            <w:tcBorders>
              <w:top w:val="nil"/>
              <w:left w:val="single" w:sz="8" w:space="0" w:color="E5E5E5"/>
              <w:bottom w:val="single" w:sz="8" w:space="0" w:color="E5E5E5"/>
              <w:right w:val="single" w:sz="8" w:space="0" w:color="E5E5E5"/>
            </w:tcBorders>
            <w:shd w:val="clear" w:color="auto" w:fill="FFFFFF"/>
            <w:tcMar>
              <w:top w:w="120" w:type="dxa"/>
              <w:left w:w="120" w:type="dxa"/>
              <w:bottom w:w="120" w:type="dxa"/>
              <w:right w:w="120" w:type="dxa"/>
            </w:tcMar>
            <w:vAlign w:val="center"/>
            <w:hideMark/>
          </w:tcPr>
          <w:p w:rsidR="009C3B34" w:rsidRPr="008745D9" w:rsidRDefault="009C3B34" w:rsidP="00AF6FA9">
            <w:pPr>
              <w:spacing w:after="0"/>
              <w:rPr>
                <w:rFonts w:ascii="Segoe UI" w:eastAsia="Times New Roman" w:hAnsi="Segoe UI" w:cs="Segoe UI"/>
                <w:sz w:val="20"/>
                <w:szCs w:val="20"/>
              </w:rPr>
            </w:pPr>
            <w:r w:rsidRPr="008745D9">
              <w:rPr>
                <w:rFonts w:ascii="Lato" w:eastAsia="Times New Roman" w:hAnsi="Lato" w:cs="Segoe UI"/>
                <w:b/>
                <w:bCs/>
                <w:sz w:val="24"/>
                <w:szCs w:val="24"/>
              </w:rPr>
              <w:t>D.L., </w:t>
            </w:r>
            <w:r w:rsidRPr="008745D9">
              <w:rPr>
                <w:rFonts w:ascii="Lato" w:eastAsia="Times New Roman" w:hAnsi="Lato" w:cs="Segoe UI"/>
                <w:b/>
                <w:bCs/>
                <w:i/>
                <w:iCs/>
                <w:sz w:val="24"/>
                <w:szCs w:val="24"/>
              </w:rPr>
              <w:t>Environmental Engineer, PE</w:t>
            </w:r>
            <w:r w:rsidRPr="008745D9">
              <w:rPr>
                <w:rFonts w:ascii="Lato" w:eastAsia="Times New Roman" w:hAnsi="Lato" w:cs="Segoe UI"/>
                <w:sz w:val="24"/>
                <w:szCs w:val="24"/>
              </w:rPr>
              <w:t xml:space="preserve">—I could write a book about this subject, but to keep it short and simple, I find that those who really study the science of the world can in no way doubt the amazing presence of God. The amount of evidence of design alone increased my faith as a Christian and also makes me a better engineer. As an environmental engineer who tries to design along with the environment </w:t>
            </w:r>
            <w:r w:rsidRPr="008745D9">
              <w:rPr>
                <w:rFonts w:ascii="Lato" w:eastAsia="Times New Roman" w:hAnsi="Lato" w:cs="Segoe UI"/>
                <w:sz w:val="24"/>
                <w:szCs w:val="24"/>
              </w:rPr>
              <w:lastRenderedPageBreak/>
              <w:t>and do what God intended it to do, I am just constantly amazed at how God designed this earth.</w:t>
            </w:r>
          </w:p>
        </w:tc>
      </w:tr>
      <w:tr w:rsidR="009C3B34" w:rsidRPr="008745D9" w:rsidTr="00AF6FA9">
        <w:tc>
          <w:tcPr>
            <w:tcW w:w="0" w:type="auto"/>
            <w:tcBorders>
              <w:top w:val="nil"/>
              <w:left w:val="single" w:sz="8" w:space="0" w:color="E5E5E5"/>
              <w:bottom w:val="single" w:sz="8" w:space="0" w:color="E5E5E5"/>
              <w:right w:val="single" w:sz="8" w:space="0" w:color="E5E5E5"/>
            </w:tcBorders>
            <w:shd w:val="clear" w:color="auto" w:fill="FFFFFF"/>
            <w:tcMar>
              <w:top w:w="120" w:type="dxa"/>
              <w:left w:w="120" w:type="dxa"/>
              <w:bottom w:w="120" w:type="dxa"/>
              <w:right w:w="120" w:type="dxa"/>
            </w:tcMar>
            <w:vAlign w:val="center"/>
            <w:hideMark/>
          </w:tcPr>
          <w:p w:rsidR="009C3B34" w:rsidRPr="008745D9" w:rsidRDefault="009C3B34" w:rsidP="00AF6FA9">
            <w:pPr>
              <w:spacing w:after="0"/>
              <w:rPr>
                <w:rFonts w:ascii="Segoe UI" w:eastAsia="Times New Roman" w:hAnsi="Segoe UI" w:cs="Segoe UI"/>
                <w:sz w:val="20"/>
                <w:szCs w:val="20"/>
              </w:rPr>
            </w:pPr>
            <w:r w:rsidRPr="008745D9">
              <w:rPr>
                <w:rFonts w:ascii="Lato" w:eastAsia="Times New Roman" w:hAnsi="Lato" w:cs="Segoe UI"/>
                <w:b/>
                <w:bCs/>
                <w:sz w:val="24"/>
                <w:szCs w:val="24"/>
              </w:rPr>
              <w:lastRenderedPageBreak/>
              <w:t>A.L., </w:t>
            </w:r>
            <w:r w:rsidRPr="008745D9">
              <w:rPr>
                <w:rFonts w:ascii="Lato" w:eastAsia="Times New Roman" w:hAnsi="Lato" w:cs="Segoe UI"/>
                <w:b/>
                <w:bCs/>
                <w:i/>
                <w:iCs/>
                <w:sz w:val="24"/>
                <w:szCs w:val="24"/>
              </w:rPr>
              <w:t>Superintendent: Training Traffic and Law Enforcement</w:t>
            </w:r>
            <w:r w:rsidRPr="008745D9">
              <w:rPr>
                <w:rFonts w:ascii="Lato" w:eastAsia="Times New Roman" w:hAnsi="Lato" w:cs="Segoe UI"/>
                <w:sz w:val="24"/>
                <w:szCs w:val="24"/>
              </w:rPr>
              <w:t>—This debate best personifies the war raging between God and the principalities of evil. I believe in creation wholeheartedly and intend to persuade as many people to believe as well.</w:t>
            </w:r>
          </w:p>
        </w:tc>
      </w:tr>
      <w:tr w:rsidR="009C3B34" w:rsidRPr="008745D9" w:rsidTr="00AF6FA9">
        <w:tc>
          <w:tcPr>
            <w:tcW w:w="0" w:type="auto"/>
            <w:tcBorders>
              <w:top w:val="nil"/>
              <w:left w:val="single" w:sz="8" w:space="0" w:color="E5E5E5"/>
              <w:bottom w:val="single" w:sz="8" w:space="0" w:color="E5E5E5"/>
              <w:right w:val="single" w:sz="8" w:space="0" w:color="E5E5E5"/>
            </w:tcBorders>
            <w:shd w:val="clear" w:color="auto" w:fill="FFFFFF"/>
            <w:tcMar>
              <w:top w:w="120" w:type="dxa"/>
              <w:left w:w="120" w:type="dxa"/>
              <w:bottom w:w="120" w:type="dxa"/>
              <w:right w:w="120" w:type="dxa"/>
            </w:tcMar>
            <w:vAlign w:val="center"/>
            <w:hideMark/>
          </w:tcPr>
          <w:p w:rsidR="009C3B34" w:rsidRPr="008745D9" w:rsidRDefault="009C3B34" w:rsidP="00AF6FA9">
            <w:pPr>
              <w:spacing w:after="0"/>
              <w:rPr>
                <w:rFonts w:ascii="Segoe UI" w:eastAsia="Times New Roman" w:hAnsi="Segoe UI" w:cs="Segoe UI"/>
                <w:sz w:val="20"/>
                <w:szCs w:val="20"/>
              </w:rPr>
            </w:pPr>
            <w:r w:rsidRPr="008745D9">
              <w:rPr>
                <w:rFonts w:ascii="Lato" w:eastAsia="Times New Roman" w:hAnsi="Lato" w:cs="Segoe UI"/>
                <w:b/>
                <w:bCs/>
                <w:sz w:val="24"/>
                <w:szCs w:val="24"/>
              </w:rPr>
              <w:t>D.B., </w:t>
            </w:r>
            <w:r w:rsidRPr="008745D9">
              <w:rPr>
                <w:rFonts w:ascii="Lato" w:eastAsia="Times New Roman" w:hAnsi="Lato" w:cs="Segoe UI"/>
                <w:b/>
                <w:bCs/>
                <w:i/>
                <w:iCs/>
                <w:sz w:val="24"/>
                <w:szCs w:val="24"/>
              </w:rPr>
              <w:t>Remote Sensing Scientist, B.S. Physics 1981</w:t>
            </w:r>
            <w:r w:rsidRPr="008745D9">
              <w:rPr>
                <w:rFonts w:ascii="Lato" w:eastAsia="Times New Roman" w:hAnsi="Lato" w:cs="Segoe UI"/>
                <w:sz w:val="24"/>
                <w:szCs w:val="24"/>
              </w:rPr>
              <w:t>—Creation is inescapable and undeniable. As a scientist, I find that a literal interpretation of scripture and observational science in complete support is straight forward and logical. Anything else is far more difficult and violates logic and reason. I am continually amazed at the creative power of God demonstrated in Genesis. As a physicist, I appreciate the depth and complexity of all that He defined and called into existence simply by speaking a Word. How could man even begin to grasp the sheer vastness of this? What an awesome God we serve. He created the universe in all its depth and yet He knows you and me by name.</w:t>
            </w:r>
          </w:p>
        </w:tc>
      </w:tr>
      <w:tr w:rsidR="009C3B34" w:rsidRPr="00E24F9B" w:rsidTr="00AF6FA9">
        <w:tc>
          <w:tcPr>
            <w:tcW w:w="0" w:type="auto"/>
            <w:tcBorders>
              <w:top w:val="nil"/>
              <w:left w:val="single" w:sz="8" w:space="0" w:color="E5E5E5"/>
              <w:bottom w:val="single" w:sz="8" w:space="0" w:color="E5E5E5"/>
              <w:right w:val="single" w:sz="8" w:space="0" w:color="E5E5E5"/>
            </w:tcBorders>
            <w:shd w:val="clear" w:color="auto" w:fill="FFFFFF"/>
            <w:tcMar>
              <w:top w:w="120" w:type="dxa"/>
              <w:left w:w="120" w:type="dxa"/>
              <w:bottom w:w="120" w:type="dxa"/>
              <w:right w:w="120" w:type="dxa"/>
            </w:tcMar>
            <w:vAlign w:val="center"/>
            <w:hideMark/>
          </w:tcPr>
          <w:p w:rsidR="009C3B34" w:rsidRPr="008745D9" w:rsidRDefault="009C3B34" w:rsidP="00AF6FA9">
            <w:pPr>
              <w:spacing w:after="0"/>
              <w:rPr>
                <w:rFonts w:ascii="Segoe UI" w:eastAsia="Times New Roman" w:hAnsi="Segoe UI" w:cs="Segoe UI"/>
                <w:sz w:val="20"/>
                <w:szCs w:val="20"/>
              </w:rPr>
            </w:pPr>
            <w:r w:rsidRPr="008745D9">
              <w:rPr>
                <w:rFonts w:ascii="Lato" w:eastAsia="Times New Roman" w:hAnsi="Lato" w:cs="Segoe UI"/>
                <w:b/>
                <w:bCs/>
                <w:sz w:val="24"/>
                <w:szCs w:val="24"/>
              </w:rPr>
              <w:t>C.B., </w:t>
            </w:r>
            <w:r w:rsidRPr="008745D9">
              <w:rPr>
                <w:rFonts w:ascii="Lato" w:eastAsia="Times New Roman" w:hAnsi="Lato" w:cs="Segoe UI"/>
                <w:b/>
                <w:bCs/>
                <w:i/>
                <w:iCs/>
                <w:sz w:val="24"/>
                <w:szCs w:val="24"/>
              </w:rPr>
              <w:t>Orthopaedic Surgeon, MD</w:t>
            </w:r>
            <w:r w:rsidRPr="008745D9">
              <w:rPr>
                <w:rFonts w:ascii="Lato" w:eastAsia="Times New Roman" w:hAnsi="Lato" w:cs="Segoe UI"/>
                <w:sz w:val="24"/>
                <w:szCs w:val="24"/>
              </w:rPr>
              <w:t>—I see God’s creation every day in the human body. Surgeons can put bones back in their proper position, but only God can make them heal.</w:t>
            </w:r>
          </w:p>
          <w:p w:rsidR="009C3B34" w:rsidRPr="00135F76" w:rsidRDefault="009C3B34" w:rsidP="00AF6FA9">
            <w:pPr>
              <w:spacing w:after="0"/>
              <w:rPr>
                <w:rFonts w:ascii="Segoe UI" w:eastAsia="Times New Roman" w:hAnsi="Segoe UI" w:cs="Segoe UI"/>
                <w:color w:val="000000"/>
                <w:sz w:val="32"/>
                <w:szCs w:val="32"/>
              </w:rPr>
            </w:pPr>
            <w:r w:rsidRPr="00E24F9B">
              <w:rPr>
                <w:rFonts w:ascii="Lato" w:eastAsia="Times New Roman" w:hAnsi="Lato" w:cs="Segoe UI"/>
                <w:color w:val="3F4041"/>
                <w:sz w:val="24"/>
                <w:szCs w:val="24"/>
              </w:rPr>
              <w:t> </w:t>
            </w:r>
            <w:r w:rsidR="00135F76" w:rsidRPr="00135F76">
              <w:rPr>
                <w:rFonts w:ascii="Lato" w:eastAsia="Times New Roman" w:hAnsi="Lato" w:cs="Segoe UI"/>
                <w:color w:val="FF0000"/>
                <w:sz w:val="32"/>
                <w:szCs w:val="32"/>
              </w:rPr>
              <w:t>there are so many of these – go to this web site and read more</w:t>
            </w:r>
          </w:p>
          <w:p w:rsidR="009C3B34" w:rsidRPr="00E24F9B" w:rsidRDefault="00047772" w:rsidP="00135F76">
            <w:pPr>
              <w:spacing w:after="0"/>
              <w:rPr>
                <w:rFonts w:ascii="Segoe UI" w:eastAsia="Times New Roman" w:hAnsi="Segoe UI" w:cs="Segoe UI"/>
                <w:color w:val="000000"/>
                <w:sz w:val="20"/>
                <w:szCs w:val="20"/>
              </w:rPr>
            </w:pPr>
            <w:hyperlink r:id="rId7" w:tgtFrame="_blank" w:history="1">
              <w:r w:rsidR="009C3B34" w:rsidRPr="00E24F9B">
                <w:rPr>
                  <w:rFonts w:ascii="Lato" w:eastAsia="Times New Roman" w:hAnsi="Lato" w:cs="Segoe UI"/>
                  <w:color w:val="954F72"/>
                  <w:sz w:val="24"/>
                  <w:szCs w:val="24"/>
                  <w:u w:val="single"/>
                </w:rPr>
                <w:t>https://answersingenesis.org/ministry-news/creation-museum/creation-scientists-and-teachers-comment/</w:t>
              </w:r>
            </w:hyperlink>
          </w:p>
        </w:tc>
      </w:tr>
    </w:tbl>
    <w:p w:rsidR="007714CA" w:rsidRDefault="007714CA" w:rsidP="00CD659F">
      <w:pPr>
        <w:pStyle w:val="Heading2"/>
        <w:shd w:val="clear" w:color="auto" w:fill="FFFFFF"/>
        <w:spacing w:before="0"/>
        <w:rPr>
          <w:rFonts w:ascii="Trebuchet MS" w:hAnsi="Trebuchet MS"/>
          <w:i/>
          <w:iCs/>
          <w:color w:val="000000"/>
          <w:sz w:val="27"/>
          <w:szCs w:val="27"/>
          <w:bdr w:val="none" w:sz="0" w:space="0" w:color="auto" w:frame="1"/>
        </w:rPr>
      </w:pPr>
    </w:p>
    <w:p w:rsidR="00745370" w:rsidRPr="00745370" w:rsidRDefault="00745370" w:rsidP="00745370"/>
    <w:p w:rsidR="007714CA" w:rsidRDefault="007714CA" w:rsidP="00CD659F">
      <w:pPr>
        <w:pStyle w:val="Heading2"/>
        <w:shd w:val="clear" w:color="auto" w:fill="FFFFFF"/>
        <w:spacing w:before="0"/>
        <w:rPr>
          <w:rFonts w:ascii="Trebuchet MS" w:hAnsi="Trebuchet MS"/>
          <w:i/>
          <w:iCs/>
          <w:color w:val="000000"/>
          <w:sz w:val="27"/>
          <w:szCs w:val="27"/>
          <w:bdr w:val="none" w:sz="0" w:space="0" w:color="auto" w:frame="1"/>
        </w:rPr>
      </w:pPr>
    </w:p>
    <w:p w:rsidR="00135F76" w:rsidRPr="00135F76" w:rsidRDefault="00135F76" w:rsidP="00CD659F">
      <w:pPr>
        <w:pStyle w:val="Heading2"/>
        <w:shd w:val="clear" w:color="auto" w:fill="FFFFFF"/>
        <w:spacing w:before="0"/>
        <w:rPr>
          <w:rFonts w:ascii="Trebuchet MS" w:hAnsi="Trebuchet MS"/>
          <w:iCs/>
          <w:color w:val="6600FF"/>
          <w:sz w:val="22"/>
          <w:szCs w:val="22"/>
          <w:bdr w:val="none" w:sz="0" w:space="0" w:color="auto" w:frame="1"/>
        </w:rPr>
      </w:pPr>
      <w:r w:rsidRPr="00135F76">
        <w:rPr>
          <w:rFonts w:ascii="Trebuchet MS" w:hAnsi="Trebuchet MS"/>
          <w:iCs/>
          <w:color w:val="6600FF"/>
          <w:sz w:val="22"/>
          <w:szCs w:val="22"/>
          <w:bdr w:val="none" w:sz="0" w:space="0" w:color="auto" w:frame="1"/>
        </w:rPr>
        <w:t>Editor’s Note: The following article reveals the sorry state of suppression and censorship going on in the field of biology and open resistance to data which reveals the Creator!</w:t>
      </w:r>
    </w:p>
    <w:p w:rsidR="00135F76" w:rsidRDefault="00135F76" w:rsidP="00CD659F">
      <w:pPr>
        <w:pStyle w:val="Heading2"/>
        <w:shd w:val="clear" w:color="auto" w:fill="FFFFFF"/>
        <w:spacing w:before="0"/>
        <w:rPr>
          <w:rFonts w:ascii="Trebuchet MS" w:hAnsi="Trebuchet MS"/>
          <w:iCs/>
          <w:color w:val="000000"/>
          <w:sz w:val="32"/>
          <w:szCs w:val="32"/>
          <w:bdr w:val="none" w:sz="0" w:space="0" w:color="auto" w:frame="1"/>
        </w:rPr>
      </w:pPr>
    </w:p>
    <w:p w:rsidR="00CD659F" w:rsidRPr="007714CA" w:rsidRDefault="00CD659F" w:rsidP="00CD659F">
      <w:pPr>
        <w:pStyle w:val="Heading2"/>
        <w:shd w:val="clear" w:color="auto" w:fill="FFFFFF"/>
        <w:spacing w:before="0"/>
        <w:rPr>
          <w:rFonts w:ascii="Trebuchet MS" w:hAnsi="Trebuchet MS"/>
          <w:color w:val="000000"/>
          <w:sz w:val="32"/>
          <w:szCs w:val="32"/>
        </w:rPr>
      </w:pPr>
      <w:r w:rsidRPr="007714CA">
        <w:rPr>
          <w:rFonts w:ascii="Trebuchet MS" w:hAnsi="Trebuchet MS"/>
          <w:i/>
          <w:iCs/>
          <w:color w:val="000000"/>
          <w:sz w:val="32"/>
          <w:szCs w:val="32"/>
          <w:bdr w:val="none" w:sz="0" w:space="0" w:color="auto" w:frame="1"/>
        </w:rPr>
        <w:t>Nature</w:t>
      </w:r>
      <w:r w:rsidRPr="007714CA">
        <w:rPr>
          <w:rStyle w:val="apple-converted-space"/>
          <w:rFonts w:ascii="Trebuchet MS" w:hAnsi="Trebuchet MS"/>
          <w:color w:val="000000"/>
          <w:sz w:val="32"/>
          <w:szCs w:val="32"/>
        </w:rPr>
        <w:t> </w:t>
      </w:r>
      <w:r w:rsidRPr="007714CA">
        <w:rPr>
          <w:rFonts w:ascii="Trebuchet MS" w:hAnsi="Trebuchet MS"/>
          <w:color w:val="000000"/>
          <w:sz w:val="32"/>
          <w:szCs w:val="32"/>
        </w:rPr>
        <w:t>Admits Scientists Suppress Criticisms of Neo-Darwinism to Avoid Lending Support to Intelligent Design</w:t>
      </w:r>
    </w:p>
    <w:p w:rsidR="00CD659F" w:rsidRDefault="00CD659F" w:rsidP="00CD659F">
      <w:pPr>
        <w:pStyle w:val="Heading3"/>
        <w:shd w:val="clear" w:color="auto" w:fill="FFFFFF"/>
        <w:spacing w:before="0"/>
      </w:pPr>
      <w:r w:rsidRPr="00135F76">
        <w:rPr>
          <w:rFonts w:ascii="Trebuchet MS" w:hAnsi="Trebuchet MS"/>
          <w:i/>
          <w:iCs/>
          <w:sz w:val="19"/>
          <w:szCs w:val="19"/>
          <w:bdr w:val="none" w:sz="0" w:space="0" w:color="auto" w:frame="1"/>
        </w:rPr>
        <w:t>Casey Luskin</w:t>
      </w:r>
      <w:r>
        <w:rPr>
          <w:rStyle w:val="apple-converted-space"/>
          <w:rFonts w:ascii="Trebuchet MS" w:hAnsi="Trebuchet MS"/>
          <w:i/>
          <w:iCs/>
          <w:color w:val="E28D1C"/>
          <w:sz w:val="19"/>
          <w:szCs w:val="19"/>
          <w:bdr w:val="none" w:sz="0" w:space="0" w:color="auto" w:frame="1"/>
        </w:rPr>
        <w:t> </w:t>
      </w:r>
      <w:r>
        <w:rPr>
          <w:rFonts w:ascii="Trebuchet MS" w:hAnsi="Trebuchet MS"/>
          <w:i/>
          <w:iCs/>
          <w:color w:val="E28D1C"/>
          <w:sz w:val="19"/>
          <w:szCs w:val="19"/>
          <w:bdr w:val="none" w:sz="0" w:space="0" w:color="auto" w:frame="1"/>
        </w:rPr>
        <w:t xml:space="preserve">October 8, 2014 </w:t>
      </w:r>
      <w:r w:rsidRPr="00135F76">
        <w:rPr>
          <w:rFonts w:ascii="Trebuchet MS" w:hAnsi="Trebuchet MS"/>
          <w:i/>
          <w:iCs/>
          <w:sz w:val="19"/>
          <w:szCs w:val="19"/>
          <w:bdr w:val="none" w:sz="0" w:space="0" w:color="auto" w:frame="1"/>
        </w:rPr>
        <w:t>Permalink</w:t>
      </w:r>
    </w:p>
    <w:p w:rsidR="00135F76" w:rsidRPr="00135F76" w:rsidRDefault="00135F76" w:rsidP="00135F76"/>
    <w:p w:rsidR="00CD659F" w:rsidRDefault="00CD659F" w:rsidP="00CD659F">
      <w:pPr>
        <w:pStyle w:val="NormalWeb"/>
        <w:shd w:val="clear" w:color="auto" w:fill="FFFFFF"/>
        <w:spacing w:after="0" w:line="360" w:lineRule="atLeast"/>
        <w:rPr>
          <w:rFonts w:ascii="Trebuchet MS" w:hAnsi="Trebuchet MS"/>
          <w:color w:val="000000"/>
          <w:sz w:val="19"/>
          <w:szCs w:val="19"/>
        </w:rPr>
      </w:pPr>
      <w:r>
        <w:rPr>
          <w:rFonts w:ascii="Trebuchet MS" w:hAnsi="Trebuchet MS"/>
          <w:color w:val="000000"/>
          <w:sz w:val="19"/>
          <w:szCs w:val="19"/>
        </w:rPr>
        <w:t>If you think that intelligent design isn't making an impact on evolutionary science, think again. The latest issue of</w:t>
      </w:r>
      <w:r>
        <w:rPr>
          <w:rStyle w:val="apple-converted-space"/>
          <w:rFonts w:ascii="Trebuchet MS" w:eastAsiaTheme="majorEastAsia" w:hAnsi="Trebuchet MS"/>
          <w:color w:val="000000"/>
          <w:sz w:val="19"/>
          <w:szCs w:val="19"/>
        </w:rPr>
        <w:t> </w:t>
      </w:r>
      <w:r>
        <w:rPr>
          <w:rFonts w:ascii="Trebuchet MS" w:hAnsi="Trebuchet MS"/>
          <w:i/>
          <w:iCs/>
          <w:color w:val="000000"/>
          <w:sz w:val="19"/>
          <w:szCs w:val="19"/>
          <w:bdr w:val="none" w:sz="0" w:space="0" w:color="auto" w:frame="1"/>
        </w:rPr>
        <w:t>Nature</w:t>
      </w:r>
      <w:r>
        <w:rPr>
          <w:rStyle w:val="apple-converted-space"/>
          <w:rFonts w:ascii="Trebuchet MS" w:eastAsiaTheme="majorEastAsia" w:hAnsi="Trebuchet MS"/>
          <w:color w:val="000000"/>
          <w:sz w:val="19"/>
          <w:szCs w:val="19"/>
        </w:rPr>
        <w:t> </w:t>
      </w:r>
      <w:r>
        <w:rPr>
          <w:rFonts w:ascii="Trebuchet MS" w:hAnsi="Trebuchet MS"/>
          <w:color w:val="000000"/>
          <w:sz w:val="19"/>
          <w:szCs w:val="19"/>
        </w:rPr>
        <w:t>has a point-counterpoint on the question "</w:t>
      </w:r>
      <w:hyperlink r:id="rId8" w:history="1">
        <w:r>
          <w:rPr>
            <w:rStyle w:val="Hyperlink"/>
            <w:rFonts w:ascii="Trebuchet MS" w:hAnsi="Trebuchet MS"/>
            <w:color w:val="6883DB"/>
            <w:sz w:val="19"/>
            <w:szCs w:val="19"/>
            <w:bdr w:val="none" w:sz="0" w:space="0" w:color="auto" w:frame="1"/>
          </w:rPr>
          <w:t>Does evolutionary theory need a rethink?</w:t>
        </w:r>
      </w:hyperlink>
      <w:r>
        <w:rPr>
          <w:rFonts w:ascii="Trebuchet MS" w:hAnsi="Trebuchet MS"/>
          <w:color w:val="000000"/>
          <w:sz w:val="19"/>
          <w:szCs w:val="19"/>
        </w:rPr>
        <w:t xml:space="preserve">" Answering "Yes, urgently" are Kevin Laland (professor of behavioral and evolutionary biology at the University of St. Andrews), Tobias Uller, Marc Feldman, Kim Sterelny, Gerd B. Müller, Armin Moczek, Eva Jablonka, and John Odling-Smee </w:t>
      </w:r>
      <w:r w:rsidR="00135F76">
        <w:rPr>
          <w:rFonts w:ascii="Trebuchet MS" w:hAnsi="Trebuchet MS"/>
          <w:color w:val="000000"/>
          <w:sz w:val="19"/>
          <w:szCs w:val="19"/>
        </w:rPr>
        <w:t>..</w:t>
      </w:r>
      <w:r>
        <w:rPr>
          <w:rFonts w:ascii="Trebuchet MS" w:hAnsi="Trebuchet MS"/>
          <w:color w:val="000000"/>
          <w:sz w:val="19"/>
          <w:szCs w:val="19"/>
        </w:rPr>
        <w:t>." In that context, they began to conceive of what they call the Extended Evolutionary Synthesis ("EES"). That is essentially a new evolutionary synthesis that rejects some of the core tenets of neo-Darwinism (like the views that natural selection is the dominant force guiding evolution, or that there is a "tree of life"). Their article contains a stunningly forthright admission: some scientists avoid making criticisms of neo-Darwinian evolution lest they give the appearance of supporting ID:</w:t>
      </w:r>
    </w:p>
    <w:p w:rsidR="00CD659F" w:rsidRDefault="00CD659F" w:rsidP="00CD659F">
      <w:pPr>
        <w:shd w:val="clear" w:color="auto" w:fill="EAEAEA"/>
        <w:spacing w:line="360" w:lineRule="atLeast"/>
        <w:rPr>
          <w:rFonts w:ascii="Trebuchet MS" w:hAnsi="Trebuchet MS"/>
          <w:color w:val="000000"/>
          <w:sz w:val="19"/>
          <w:szCs w:val="19"/>
        </w:rPr>
      </w:pPr>
      <w:r>
        <w:rPr>
          <w:rFonts w:ascii="Trebuchet MS" w:hAnsi="Trebuchet MS"/>
          <w:color w:val="000000"/>
          <w:sz w:val="19"/>
          <w:szCs w:val="19"/>
        </w:rPr>
        <w:lastRenderedPageBreak/>
        <w:t>The number of biologists calling for change in how evolution is conceptualized is growing rapidly. Strong support comes from allied disciplines, particularly developmental biology, but also genomics, epigenetics, ecology and social science. We contend that evolutionary biology needs revision if it is to benefit fully from these other disciplines. The data supporting our position gets stronger every day.</w:t>
      </w:r>
    </w:p>
    <w:p w:rsidR="00CD659F" w:rsidRDefault="00CD659F" w:rsidP="00CD659F">
      <w:pPr>
        <w:pStyle w:val="NormalWeb"/>
        <w:shd w:val="clear" w:color="auto" w:fill="EAEAEA"/>
        <w:spacing w:after="0" w:line="360" w:lineRule="atLeast"/>
        <w:rPr>
          <w:rFonts w:ascii="Trebuchet MS" w:hAnsi="Trebuchet MS"/>
          <w:color w:val="000000"/>
          <w:sz w:val="19"/>
          <w:szCs w:val="19"/>
        </w:rPr>
      </w:pPr>
      <w:r>
        <w:rPr>
          <w:rFonts w:ascii="Trebuchet MS" w:hAnsi="Trebuchet MS"/>
          <w:b/>
          <w:bCs/>
          <w:color w:val="000000"/>
          <w:sz w:val="19"/>
          <w:szCs w:val="19"/>
          <w:bdr w:val="none" w:sz="0" w:space="0" w:color="auto" w:frame="1"/>
        </w:rPr>
        <w:t>Yet the mere mention of the EES often evokes an emotional, even hostile, reaction among evolutionary biologists. Too often, vital discussions descend into acrimony, with accusations of muddle or misrepresentation. Perhaps haunted by the spectre of intelligent design, evolutionary biologists wish to show a united front to those hostile to science.</w:t>
      </w:r>
      <w:r>
        <w:rPr>
          <w:rStyle w:val="apple-converted-space"/>
          <w:rFonts w:ascii="Trebuchet MS" w:eastAsiaTheme="majorEastAsia" w:hAnsi="Trebuchet MS"/>
          <w:color w:val="000000"/>
          <w:sz w:val="19"/>
          <w:szCs w:val="19"/>
        </w:rPr>
        <w:t> </w:t>
      </w:r>
      <w:r>
        <w:rPr>
          <w:rFonts w:ascii="Trebuchet MS" w:hAnsi="Trebuchet MS"/>
          <w:color w:val="000000"/>
          <w:sz w:val="19"/>
          <w:szCs w:val="19"/>
        </w:rPr>
        <w:t>Some might fear that they will receive less funding and recognition if outsiders -- such as physiologists or developmental biologists -- flood into their field.</w:t>
      </w:r>
    </w:p>
    <w:p w:rsidR="00CD659F" w:rsidRDefault="00CD659F" w:rsidP="00CD659F">
      <w:pPr>
        <w:pStyle w:val="NormalWeb"/>
        <w:shd w:val="clear" w:color="auto" w:fill="EAEAEA"/>
        <w:spacing w:after="0" w:line="360" w:lineRule="atLeast"/>
        <w:rPr>
          <w:rFonts w:ascii="Trebuchet MS" w:hAnsi="Trebuchet MS"/>
          <w:color w:val="000000"/>
          <w:sz w:val="19"/>
          <w:szCs w:val="19"/>
        </w:rPr>
      </w:pPr>
      <w:r>
        <w:rPr>
          <w:rFonts w:ascii="Trebuchet MS" w:hAnsi="Trebuchet MS"/>
          <w:color w:val="000000"/>
          <w:sz w:val="19"/>
          <w:szCs w:val="19"/>
        </w:rPr>
        <w:t xml:space="preserve">(Kevin Laland, Tobias Uller, Marc Feldman, Kim Sterelny, Gerd B. Müller, Armin Moczek, Eva Jablonka, and John Odling-Smee, </w:t>
      </w:r>
      <w:r w:rsidR="00135F76">
        <w:rPr>
          <w:rFonts w:ascii="Trebuchet MS" w:hAnsi="Trebuchet MS"/>
          <w:i/>
          <w:iCs/>
          <w:color w:val="000000"/>
          <w:sz w:val="19"/>
          <w:szCs w:val="19"/>
          <w:bdr w:val="none" w:sz="0" w:space="0" w:color="auto" w:frame="1"/>
        </w:rPr>
        <w:t xml:space="preserve"> </w:t>
      </w:r>
      <w:r>
        <w:rPr>
          <w:rFonts w:ascii="Trebuchet MS" w:hAnsi="Trebuchet MS"/>
          <w:i/>
          <w:iCs/>
          <w:color w:val="000000"/>
          <w:sz w:val="19"/>
          <w:szCs w:val="19"/>
          <w:bdr w:val="none" w:sz="0" w:space="0" w:color="auto" w:frame="1"/>
        </w:rPr>
        <w:t>Nature</w:t>
      </w:r>
      <w:r>
        <w:rPr>
          <w:rFonts w:ascii="Trebuchet MS" w:hAnsi="Trebuchet MS"/>
          <w:color w:val="000000"/>
          <w:sz w:val="19"/>
          <w:szCs w:val="19"/>
        </w:rPr>
        <w:t>, Vol. 514:161-164 (October 9, 2014) (emphasis added).)</w:t>
      </w:r>
    </w:p>
    <w:p w:rsidR="00CD659F" w:rsidRDefault="00CD659F" w:rsidP="00CD659F">
      <w:pPr>
        <w:shd w:val="clear" w:color="auto" w:fill="FFFFFF"/>
        <w:spacing w:line="360" w:lineRule="atLeast"/>
        <w:rPr>
          <w:rFonts w:ascii="Trebuchet MS" w:hAnsi="Trebuchet MS"/>
          <w:color w:val="000000"/>
          <w:sz w:val="19"/>
          <w:szCs w:val="19"/>
        </w:rPr>
      </w:pPr>
      <w:r>
        <w:rPr>
          <w:rFonts w:ascii="Trebuchet MS" w:hAnsi="Trebuchet MS"/>
          <w:color w:val="000000"/>
          <w:sz w:val="19"/>
          <w:szCs w:val="19"/>
        </w:rPr>
        <w:t>We've seen these sorts of admissions before</w:t>
      </w:r>
      <w:r w:rsidR="00135F76">
        <w:rPr>
          <w:rFonts w:ascii="Trebuchet MS" w:hAnsi="Trebuchet MS"/>
          <w:color w:val="000000"/>
          <w:sz w:val="19"/>
          <w:szCs w:val="19"/>
        </w:rPr>
        <w:t xml:space="preserve">. </w:t>
      </w:r>
      <w:r>
        <w:rPr>
          <w:rFonts w:ascii="Trebuchet MS" w:hAnsi="Trebuchet MS"/>
          <w:color w:val="000000"/>
          <w:sz w:val="19"/>
          <w:szCs w:val="19"/>
        </w:rPr>
        <w:t>Should we be encouraged by these scientists' words? Or disgusted?</w:t>
      </w:r>
    </w:p>
    <w:p w:rsidR="00CD659F" w:rsidRDefault="00CD659F" w:rsidP="00CD659F">
      <w:pPr>
        <w:pStyle w:val="NormalWeb"/>
        <w:shd w:val="clear" w:color="auto" w:fill="FFFFFF"/>
        <w:spacing w:after="150" w:line="360" w:lineRule="atLeast"/>
        <w:rPr>
          <w:rFonts w:ascii="Trebuchet MS" w:hAnsi="Trebuchet MS"/>
          <w:color w:val="000000"/>
          <w:sz w:val="19"/>
          <w:szCs w:val="19"/>
        </w:rPr>
      </w:pPr>
      <w:r>
        <w:rPr>
          <w:rFonts w:ascii="Trebuchet MS" w:hAnsi="Trebuchet MS"/>
          <w:color w:val="000000"/>
          <w:sz w:val="19"/>
          <w:szCs w:val="19"/>
        </w:rPr>
        <w:t>On the one hand, it's pretty disturbing to hear that biologists would self-censor their views simply because they don't like the perceived alternative -- which they label as being "hostile to science." This shows that the field of evolutionary biology is in an incredibly unhealthy state. Dogmatism on evolution is hindering scientific advancement. If evolutionary biologists censor themselves, imagine what they do to other scientists who step out of line and refuse to join the "united front"? The answer is before your very eyes in this article: They marginalize dissenters by calling them "hostile to science."</w:t>
      </w:r>
    </w:p>
    <w:p w:rsidR="00CD659F" w:rsidRDefault="00CD659F" w:rsidP="00CD659F">
      <w:pPr>
        <w:pStyle w:val="NormalWeb"/>
        <w:shd w:val="clear" w:color="auto" w:fill="FFFFFF"/>
        <w:spacing w:after="150" w:line="360" w:lineRule="atLeast"/>
        <w:rPr>
          <w:rFonts w:ascii="Trebuchet MS" w:hAnsi="Trebuchet MS"/>
          <w:color w:val="000000"/>
          <w:sz w:val="19"/>
          <w:szCs w:val="19"/>
        </w:rPr>
      </w:pPr>
      <w:r>
        <w:rPr>
          <w:rFonts w:ascii="Trebuchet MS" w:hAnsi="Trebuchet MS"/>
          <w:color w:val="000000"/>
          <w:sz w:val="19"/>
          <w:szCs w:val="19"/>
        </w:rPr>
        <w:t>On the other hand, it's encouraging to hear an admission that many biologists recognize the neo-Darwinian synthesis has failed to explain the data. While many of these biologists still seek alternative materialistic conceptions of evolution, and reject intelligent design, many of the criticisms they are making are similar to those made by ID proponents. For example, Laland et al. go on to write:</w:t>
      </w:r>
    </w:p>
    <w:p w:rsidR="00CD659F" w:rsidRDefault="00CD659F" w:rsidP="00CD659F">
      <w:pPr>
        <w:shd w:val="clear" w:color="auto" w:fill="EAEAEA"/>
        <w:spacing w:line="360" w:lineRule="atLeast"/>
        <w:rPr>
          <w:rFonts w:ascii="Trebuchet MS" w:hAnsi="Trebuchet MS"/>
          <w:color w:val="000000"/>
          <w:sz w:val="19"/>
          <w:szCs w:val="19"/>
        </w:rPr>
      </w:pPr>
      <w:r>
        <w:rPr>
          <w:rFonts w:ascii="Trebuchet MS" w:hAnsi="Trebuchet MS"/>
          <w:color w:val="000000"/>
          <w:sz w:val="19"/>
          <w:szCs w:val="19"/>
        </w:rPr>
        <w:t>[S]tandard evolutionary theory (SET) largely retains the same assumptions as the original modern synthesis, which continues to channel how people think about evolution.</w:t>
      </w:r>
    </w:p>
    <w:p w:rsidR="00CD659F" w:rsidRDefault="00CD659F" w:rsidP="00CD659F">
      <w:pPr>
        <w:pStyle w:val="NormalWeb"/>
        <w:shd w:val="clear" w:color="auto" w:fill="EAEAEA"/>
        <w:spacing w:after="150" w:line="360" w:lineRule="atLeast"/>
        <w:rPr>
          <w:rFonts w:ascii="Trebuchet MS" w:hAnsi="Trebuchet MS"/>
          <w:color w:val="000000"/>
          <w:sz w:val="19"/>
          <w:szCs w:val="19"/>
        </w:rPr>
      </w:pPr>
      <w:r>
        <w:rPr>
          <w:rFonts w:ascii="Trebuchet MS" w:hAnsi="Trebuchet MS"/>
          <w:color w:val="000000"/>
          <w:sz w:val="19"/>
          <w:szCs w:val="19"/>
        </w:rPr>
        <w:t>The story that SET tells is simple: new variation arises through random genetic mutation; inheritance occurs through DNA; and natural selection is the sole cause of adaptation, the process by which organisms become well-suited to their environments. In this view, the complexity of biological development -- the changes that occur as an organism grows and ages -- are of secondary, even minor, importance.</w:t>
      </w:r>
    </w:p>
    <w:p w:rsidR="00CD659F" w:rsidRDefault="00CD659F" w:rsidP="00CD659F">
      <w:pPr>
        <w:pStyle w:val="NormalWeb"/>
        <w:shd w:val="clear" w:color="auto" w:fill="EAEAEA"/>
        <w:spacing w:after="150" w:line="360" w:lineRule="atLeast"/>
        <w:rPr>
          <w:rFonts w:ascii="Trebuchet MS" w:hAnsi="Trebuchet MS"/>
          <w:color w:val="000000"/>
          <w:sz w:val="19"/>
          <w:szCs w:val="19"/>
        </w:rPr>
      </w:pPr>
      <w:r>
        <w:rPr>
          <w:rFonts w:ascii="Trebuchet MS" w:hAnsi="Trebuchet MS"/>
          <w:color w:val="000000"/>
          <w:sz w:val="19"/>
          <w:szCs w:val="19"/>
        </w:rPr>
        <w:t>In our view, this 'gene-centric' focus fails to capture the full gamut of processes that direct evolution. Missing pieces include how physical development influences the generation of variation (developmental bias); how the environment directly shapes organisms' traits (plasticity); how organisms modify environments (niche construction); and how organisms transmit more than genes across generations (extra-genetic inheritance). For SET, these phenomena are just outcomes of evolution. For the EES, they are also causes.</w:t>
      </w:r>
    </w:p>
    <w:p w:rsidR="00CD659F" w:rsidRDefault="00CD659F" w:rsidP="00135F76">
      <w:pPr>
        <w:shd w:val="clear" w:color="auto" w:fill="FFFFFF"/>
        <w:spacing w:line="360" w:lineRule="atLeast"/>
        <w:rPr>
          <w:rFonts w:ascii="Trebuchet MS" w:hAnsi="Trebuchet MS"/>
          <w:color w:val="000000"/>
          <w:sz w:val="19"/>
          <w:szCs w:val="19"/>
        </w:rPr>
      </w:pPr>
      <w:r>
        <w:rPr>
          <w:rFonts w:ascii="Trebuchet MS" w:hAnsi="Trebuchet MS"/>
          <w:color w:val="000000"/>
          <w:sz w:val="19"/>
          <w:szCs w:val="19"/>
        </w:rPr>
        <w:lastRenderedPageBreak/>
        <w:t>ID proponents have been saying</w:t>
      </w:r>
      <w:r>
        <w:rPr>
          <w:rStyle w:val="apple-converted-space"/>
          <w:rFonts w:ascii="Trebuchet MS" w:hAnsi="Trebuchet MS"/>
          <w:color w:val="000000"/>
          <w:sz w:val="19"/>
          <w:szCs w:val="19"/>
        </w:rPr>
        <w:t> </w:t>
      </w:r>
      <w:r w:rsidRPr="00135F76">
        <w:rPr>
          <w:rFonts w:ascii="Trebuchet MS" w:hAnsi="Trebuchet MS"/>
          <w:sz w:val="19"/>
          <w:szCs w:val="19"/>
          <w:bdr w:val="none" w:sz="0" w:space="0" w:color="auto" w:frame="1"/>
        </w:rPr>
        <w:t>many of the same things</w:t>
      </w:r>
      <w:r>
        <w:rPr>
          <w:rStyle w:val="apple-converted-space"/>
          <w:rFonts w:ascii="Trebuchet MS" w:hAnsi="Trebuchet MS"/>
          <w:color w:val="000000"/>
          <w:sz w:val="19"/>
          <w:szCs w:val="19"/>
        </w:rPr>
        <w:t> </w:t>
      </w:r>
      <w:r>
        <w:rPr>
          <w:rFonts w:ascii="Trebuchet MS" w:hAnsi="Trebuchet MS"/>
          <w:color w:val="000000"/>
          <w:sz w:val="19"/>
          <w:szCs w:val="19"/>
        </w:rPr>
        <w:t>-- that post-ENCODE, the notion of the gene has changed radically, and the math that underlies population genetics of SET may no longer hold.</w:t>
      </w:r>
      <w:r w:rsidR="00135F76">
        <w:rPr>
          <w:rFonts w:ascii="Trebuchet MS" w:hAnsi="Trebuchet MS"/>
          <w:color w:val="000000"/>
          <w:sz w:val="19"/>
          <w:szCs w:val="19"/>
        </w:rPr>
        <w:t xml:space="preserve"> </w:t>
      </w:r>
      <w:r>
        <w:rPr>
          <w:rFonts w:ascii="Trebuchet MS" w:hAnsi="Trebuchet MS"/>
          <w:color w:val="000000"/>
          <w:sz w:val="19"/>
          <w:szCs w:val="19"/>
        </w:rPr>
        <w:t>ID proponents also point out that the finding of</w:t>
      </w:r>
      <w:r>
        <w:rPr>
          <w:rStyle w:val="apple-converted-space"/>
          <w:rFonts w:ascii="Trebuchet MS" w:eastAsiaTheme="majorEastAsia" w:hAnsi="Trebuchet MS"/>
          <w:color w:val="000000"/>
          <w:sz w:val="19"/>
          <w:szCs w:val="19"/>
        </w:rPr>
        <w:t> </w:t>
      </w:r>
      <w:r w:rsidRPr="00135F76">
        <w:rPr>
          <w:rFonts w:ascii="Trebuchet MS" w:hAnsi="Trebuchet MS"/>
          <w:sz w:val="19"/>
          <w:szCs w:val="19"/>
          <w:bdr w:val="none" w:sz="0" w:space="0" w:color="auto" w:frame="1"/>
        </w:rPr>
        <w:t>rampant convergent evolution in biology</w:t>
      </w:r>
      <w:r>
        <w:rPr>
          <w:rStyle w:val="apple-converted-space"/>
          <w:rFonts w:ascii="Trebuchet MS" w:eastAsiaTheme="majorEastAsia" w:hAnsi="Trebuchet MS"/>
          <w:color w:val="000000"/>
          <w:sz w:val="19"/>
          <w:szCs w:val="19"/>
        </w:rPr>
        <w:t> </w:t>
      </w:r>
      <w:r>
        <w:rPr>
          <w:rFonts w:ascii="Trebuchet MS" w:hAnsi="Trebuchet MS"/>
          <w:color w:val="000000"/>
          <w:sz w:val="19"/>
          <w:szCs w:val="19"/>
        </w:rPr>
        <w:t>flies in the face of the predictions of neo-Darwinism, which claims that evolution is based upon random, unguided variation. Likewise, Laland et al. point out that "variation is not random."</w:t>
      </w:r>
    </w:p>
    <w:p w:rsidR="00CD659F" w:rsidRDefault="00CD659F" w:rsidP="00CD659F">
      <w:pPr>
        <w:pStyle w:val="NormalWeb"/>
        <w:shd w:val="clear" w:color="auto" w:fill="FFFFFF"/>
        <w:spacing w:after="0" w:line="360" w:lineRule="atLeast"/>
        <w:rPr>
          <w:rFonts w:ascii="Trebuchet MS" w:hAnsi="Trebuchet MS"/>
          <w:color w:val="000000"/>
          <w:sz w:val="19"/>
          <w:szCs w:val="19"/>
        </w:rPr>
      </w:pPr>
      <w:r>
        <w:rPr>
          <w:rFonts w:ascii="Trebuchet MS" w:hAnsi="Trebuchet MS"/>
          <w:color w:val="000000"/>
          <w:sz w:val="19"/>
          <w:szCs w:val="19"/>
        </w:rPr>
        <w:t>Now Laland et al. themselves hold back from acknowledging some of the more serious criticisms that many evolutionary biologists are also making -- that evolutionary biology lacks a theory of the generative. But we've seen these kinds of admissions from other proponents of the EES. For example, when</w:t>
      </w:r>
      <w:r>
        <w:rPr>
          <w:rStyle w:val="apple-converted-space"/>
          <w:rFonts w:ascii="Trebuchet MS" w:eastAsiaTheme="majorEastAsia" w:hAnsi="Trebuchet MS"/>
          <w:color w:val="000000"/>
          <w:sz w:val="19"/>
          <w:szCs w:val="19"/>
        </w:rPr>
        <w:t> </w:t>
      </w:r>
      <w:r>
        <w:rPr>
          <w:rFonts w:ascii="Trebuchet MS" w:hAnsi="Trebuchet MS"/>
          <w:i/>
          <w:iCs/>
          <w:color w:val="000000"/>
          <w:sz w:val="19"/>
          <w:szCs w:val="19"/>
          <w:bdr w:val="none" w:sz="0" w:space="0" w:color="auto" w:frame="1"/>
        </w:rPr>
        <w:t>Nature</w:t>
      </w:r>
      <w:r>
        <w:rPr>
          <w:rStyle w:val="apple-converted-space"/>
          <w:rFonts w:ascii="Trebuchet MS" w:eastAsiaTheme="majorEastAsia" w:hAnsi="Trebuchet MS"/>
          <w:color w:val="000000"/>
          <w:sz w:val="19"/>
          <w:szCs w:val="19"/>
        </w:rPr>
        <w:t> </w:t>
      </w:r>
      <w:r>
        <w:rPr>
          <w:rFonts w:ascii="Trebuchet MS" w:hAnsi="Trebuchet MS"/>
          <w:color w:val="000000"/>
          <w:sz w:val="19"/>
          <w:szCs w:val="19"/>
        </w:rPr>
        <w:t>covered the "Altenberg 16" conference in 2008, it quoted leading scientists saying things like:</w:t>
      </w:r>
    </w:p>
    <w:p w:rsidR="00CD659F" w:rsidRDefault="00CD659F" w:rsidP="00CD659F">
      <w:pPr>
        <w:numPr>
          <w:ilvl w:val="0"/>
          <w:numId w:val="1"/>
        </w:numPr>
        <w:shd w:val="clear" w:color="auto" w:fill="FFFFFF"/>
        <w:spacing w:after="0" w:line="360" w:lineRule="atLeast"/>
        <w:ind w:left="0"/>
        <w:rPr>
          <w:rFonts w:ascii="Trebuchet MS" w:hAnsi="Trebuchet MS"/>
          <w:color w:val="000000"/>
          <w:sz w:val="19"/>
          <w:szCs w:val="19"/>
        </w:rPr>
      </w:pPr>
      <w:r>
        <w:rPr>
          <w:rFonts w:ascii="Trebuchet MS" w:hAnsi="Trebuchet MS"/>
          <w:color w:val="000000"/>
          <w:sz w:val="19"/>
          <w:szCs w:val="19"/>
        </w:rPr>
        <w:t>"[T]he origin of wings and the invasion of the land . . . are things that evolutionary theory has told us little about."</w:t>
      </w:r>
    </w:p>
    <w:p w:rsidR="00CD659F" w:rsidRDefault="00CD659F" w:rsidP="00CD659F">
      <w:pPr>
        <w:numPr>
          <w:ilvl w:val="0"/>
          <w:numId w:val="1"/>
        </w:numPr>
        <w:shd w:val="clear" w:color="auto" w:fill="FFFFFF"/>
        <w:spacing w:after="0" w:line="360" w:lineRule="atLeast"/>
        <w:ind w:left="0"/>
        <w:rPr>
          <w:rFonts w:ascii="Trebuchet MS" w:hAnsi="Trebuchet MS"/>
          <w:color w:val="000000"/>
          <w:sz w:val="19"/>
          <w:szCs w:val="19"/>
        </w:rPr>
      </w:pPr>
      <w:r>
        <w:rPr>
          <w:rFonts w:ascii="Trebuchet MS" w:hAnsi="Trebuchet MS"/>
          <w:color w:val="000000"/>
          <w:sz w:val="19"/>
          <w:szCs w:val="19"/>
        </w:rPr>
        <w:t>"You can't deny the force of selection in genetic evolution . . . but in my view this is stabilizing and fine-tuning forms that originate due to other processes."</w:t>
      </w:r>
    </w:p>
    <w:p w:rsidR="00CD659F" w:rsidRDefault="00CD659F" w:rsidP="00CD659F">
      <w:pPr>
        <w:numPr>
          <w:ilvl w:val="0"/>
          <w:numId w:val="1"/>
        </w:numPr>
        <w:shd w:val="clear" w:color="auto" w:fill="FFFFFF"/>
        <w:spacing w:after="0" w:line="360" w:lineRule="atLeast"/>
        <w:ind w:left="0"/>
        <w:rPr>
          <w:rFonts w:ascii="Trebuchet MS" w:hAnsi="Trebuchet MS"/>
          <w:color w:val="000000"/>
          <w:sz w:val="19"/>
          <w:szCs w:val="19"/>
        </w:rPr>
      </w:pPr>
      <w:r>
        <w:rPr>
          <w:rFonts w:ascii="Trebuchet MS" w:hAnsi="Trebuchet MS"/>
          <w:color w:val="000000"/>
          <w:sz w:val="19"/>
          <w:szCs w:val="19"/>
        </w:rPr>
        <w:t>"The modern synthesis is remarkably good at modeling the survival of the fittest, but not good at modeling the arrival of the fittest."</w:t>
      </w:r>
    </w:p>
    <w:p w:rsidR="00CD659F" w:rsidRDefault="00CD659F" w:rsidP="00CD659F">
      <w:pPr>
        <w:pStyle w:val="NormalWeb"/>
        <w:shd w:val="clear" w:color="auto" w:fill="FFFFFF"/>
        <w:spacing w:after="0" w:line="360" w:lineRule="atLeast"/>
        <w:rPr>
          <w:rFonts w:ascii="Trebuchet MS" w:hAnsi="Trebuchet MS"/>
          <w:color w:val="000000"/>
          <w:sz w:val="19"/>
          <w:szCs w:val="19"/>
        </w:rPr>
      </w:pPr>
      <w:r>
        <w:rPr>
          <w:rFonts w:ascii="Trebuchet MS" w:hAnsi="Trebuchet MS"/>
          <w:color w:val="000000"/>
          <w:sz w:val="19"/>
          <w:szCs w:val="19"/>
        </w:rPr>
        <w:t>(Scott Gilbert, Stuart Newman, and Graham Budd quoted in John Whitfield, "Biological theory: Postmodern evolution?"</w:t>
      </w:r>
      <w:r>
        <w:rPr>
          <w:rStyle w:val="apple-converted-space"/>
          <w:rFonts w:ascii="Trebuchet MS" w:eastAsiaTheme="majorEastAsia" w:hAnsi="Trebuchet MS"/>
          <w:color w:val="000000"/>
          <w:sz w:val="19"/>
          <w:szCs w:val="19"/>
        </w:rPr>
        <w:t> </w:t>
      </w:r>
      <w:r>
        <w:rPr>
          <w:rFonts w:ascii="Trebuchet MS" w:hAnsi="Trebuchet MS"/>
          <w:i/>
          <w:iCs/>
          <w:color w:val="000000"/>
          <w:sz w:val="19"/>
          <w:szCs w:val="19"/>
          <w:bdr w:val="none" w:sz="0" w:space="0" w:color="auto" w:frame="1"/>
        </w:rPr>
        <w:t>Nature</w:t>
      </w:r>
      <w:r>
        <w:rPr>
          <w:rFonts w:ascii="Trebuchet MS" w:hAnsi="Trebuchet MS"/>
          <w:color w:val="000000"/>
          <w:sz w:val="19"/>
          <w:szCs w:val="19"/>
        </w:rPr>
        <w:t>, 455: 281-284 (September 17, 2008).)</w:t>
      </w:r>
    </w:p>
    <w:p w:rsidR="00CD659F" w:rsidRDefault="00CD659F" w:rsidP="00CD659F">
      <w:pPr>
        <w:shd w:val="clear" w:color="auto" w:fill="FFFFFF"/>
        <w:spacing w:line="360" w:lineRule="atLeast"/>
        <w:rPr>
          <w:rFonts w:ascii="Trebuchet MS" w:hAnsi="Trebuchet MS"/>
          <w:color w:val="000000"/>
          <w:sz w:val="19"/>
          <w:szCs w:val="19"/>
        </w:rPr>
      </w:pPr>
      <w:r>
        <w:rPr>
          <w:rFonts w:ascii="Trebuchet MS" w:hAnsi="Trebuchet MS"/>
          <w:color w:val="000000"/>
          <w:sz w:val="19"/>
          <w:szCs w:val="19"/>
        </w:rPr>
        <w:t>It would have been nice to read such serious admissions in Laland et al.'s article, but that might have lent credence to intelligent design. Better to self-censor, right?</w:t>
      </w:r>
    </w:p>
    <w:p w:rsidR="00E76938" w:rsidRDefault="00E76938" w:rsidP="00E76938">
      <w:pPr>
        <w:shd w:val="clear" w:color="auto" w:fill="FFFFFF"/>
        <w:rPr>
          <w:rFonts w:ascii="Arial" w:hAnsi="Arial" w:cs="Arial"/>
          <w:color w:val="000000"/>
        </w:rPr>
      </w:pPr>
    </w:p>
    <w:p w:rsidR="00745370" w:rsidRDefault="00745370" w:rsidP="007714CA">
      <w:pPr>
        <w:shd w:val="clear" w:color="auto" w:fill="FFFFFF"/>
        <w:rPr>
          <w:rFonts w:ascii="Arial" w:hAnsi="Arial" w:cs="Arial"/>
          <w:b/>
          <w:color w:val="FF0000"/>
          <w:sz w:val="44"/>
          <w:szCs w:val="44"/>
        </w:rPr>
      </w:pPr>
    </w:p>
    <w:p w:rsidR="00722687" w:rsidRDefault="007714CA" w:rsidP="00E76938">
      <w:pPr>
        <w:shd w:val="clear" w:color="auto" w:fill="FFFFFF"/>
        <w:rPr>
          <w:rFonts w:ascii="Arial" w:hAnsi="Arial" w:cs="Arial"/>
          <w:b/>
          <w:color w:val="FF0000"/>
          <w:sz w:val="44"/>
          <w:szCs w:val="44"/>
        </w:rPr>
      </w:pPr>
      <w:r>
        <w:rPr>
          <w:rFonts w:ascii="Arial" w:hAnsi="Arial" w:cs="Arial"/>
          <w:b/>
          <w:color w:val="FF0000"/>
          <w:sz w:val="44"/>
          <w:szCs w:val="44"/>
        </w:rPr>
        <w:t>Geologic E</w:t>
      </w:r>
      <w:r w:rsidRPr="007714CA">
        <w:rPr>
          <w:rFonts w:ascii="Arial" w:hAnsi="Arial" w:cs="Arial"/>
          <w:b/>
          <w:color w:val="FF0000"/>
          <w:sz w:val="44"/>
          <w:szCs w:val="44"/>
        </w:rPr>
        <w:t>vidence for the Noahic Flood</w:t>
      </w:r>
    </w:p>
    <w:p w:rsidR="00E76938" w:rsidRPr="00722687" w:rsidRDefault="00E76938" w:rsidP="00E76938">
      <w:pPr>
        <w:shd w:val="clear" w:color="auto" w:fill="FFFFFF"/>
        <w:rPr>
          <w:rFonts w:ascii="Arial" w:hAnsi="Arial" w:cs="Arial"/>
          <w:b/>
          <w:color w:val="FF0000"/>
          <w:sz w:val="44"/>
          <w:szCs w:val="44"/>
        </w:rPr>
      </w:pPr>
      <w:r>
        <w:rPr>
          <w:rFonts w:ascii="Arial" w:hAnsi="Arial" w:cs="Arial"/>
          <w:color w:val="000000"/>
        </w:rPr>
        <w:t>Michael F.</w:t>
      </w:r>
      <w:r>
        <w:rPr>
          <w:rStyle w:val="apple-converted-space"/>
          <w:rFonts w:ascii="Arial" w:hAnsi="Arial" w:cs="Arial"/>
          <w:color w:val="000000"/>
        </w:rPr>
        <w:t> </w:t>
      </w:r>
      <w:proofErr w:type="spellStart"/>
      <w:r>
        <w:rPr>
          <w:rStyle w:val="yiv5906004505spelle"/>
          <w:rFonts w:ascii="Arial" w:hAnsi="Arial" w:cs="Arial"/>
          <w:color w:val="000000"/>
        </w:rPr>
        <w:t>Haverluck</w:t>
      </w:r>
      <w:proofErr w:type="spellEnd"/>
      <w:r>
        <w:rPr>
          <w:rStyle w:val="apple-converted-space"/>
          <w:rFonts w:ascii="Arial" w:hAnsi="Arial" w:cs="Arial"/>
          <w:color w:val="000000"/>
        </w:rPr>
        <w:t> </w:t>
      </w:r>
      <w:r>
        <w:rPr>
          <w:rFonts w:ascii="Arial" w:hAnsi="Arial" w:cs="Arial"/>
          <w:color w:val="000000"/>
        </w:rPr>
        <w:t>  (OneNewsNow.com) Tuesday, March 24, 2015</w:t>
      </w:r>
    </w:p>
    <w:p w:rsidR="00E76938" w:rsidRPr="00A3139F" w:rsidRDefault="004D5DCD" w:rsidP="00E76938">
      <w:pPr>
        <w:shd w:val="clear" w:color="auto" w:fill="FFFFFF"/>
        <w:rPr>
          <w:rFonts w:ascii="Arial" w:hAnsi="Arial" w:cs="Arial"/>
          <w:color w:val="000000"/>
          <w:sz w:val="21"/>
          <w:szCs w:val="21"/>
        </w:rPr>
      </w:pPr>
      <w:r>
        <w:rPr>
          <w:rFonts w:ascii="Arial" w:hAnsi="Arial" w:cs="Arial"/>
          <w:b/>
          <w:bCs/>
          <w:noProof/>
          <w:color w:val="000000"/>
          <w:sz w:val="21"/>
          <w:szCs w:val="21"/>
          <w:lang w:bidi="ar-SA"/>
        </w:rPr>
        <w:drawing>
          <wp:anchor distT="0" distB="0" distL="114300" distR="114300" simplePos="0" relativeHeight="251673600" behindDoc="1" locked="0" layoutInCell="1" allowOverlap="1">
            <wp:simplePos x="0" y="0"/>
            <wp:positionH relativeFrom="column">
              <wp:posOffset>19050</wp:posOffset>
            </wp:positionH>
            <wp:positionV relativeFrom="paragraph">
              <wp:posOffset>657225</wp:posOffset>
            </wp:positionV>
            <wp:extent cx="1143000" cy="1626235"/>
            <wp:effectExtent l="19050" t="0" r="0" b="0"/>
            <wp:wrapTight wrapText="bothSides">
              <wp:wrapPolygon edited="0">
                <wp:start x="-360" y="0"/>
                <wp:lineTo x="-360" y="21254"/>
                <wp:lineTo x="21600" y="21254"/>
                <wp:lineTo x="21600" y="0"/>
                <wp:lineTo x="-360" y="0"/>
              </wp:wrapPolygon>
            </wp:wrapTight>
            <wp:docPr id="6" name="Picture 5" descr="http://www.icr.org/i/events/jake_heb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cr.org/i/events/jake_hebert.jpg"/>
                    <pic:cNvPicPr>
                      <a:picLocks noChangeAspect="1" noChangeArrowheads="1"/>
                    </pic:cNvPicPr>
                  </pic:nvPicPr>
                  <pic:blipFill>
                    <a:blip r:embed="rId9" cstate="email"/>
                    <a:srcRect/>
                    <a:stretch>
                      <a:fillRect/>
                    </a:stretch>
                  </pic:blipFill>
                  <pic:spPr bwMode="auto">
                    <a:xfrm>
                      <a:off x="0" y="0"/>
                      <a:ext cx="1143000" cy="1626235"/>
                    </a:xfrm>
                    <a:prstGeom prst="rect">
                      <a:avLst/>
                    </a:prstGeom>
                    <a:noFill/>
                    <a:ln w="9525">
                      <a:noFill/>
                      <a:miter lim="800000"/>
                      <a:headEnd/>
                      <a:tailEnd/>
                    </a:ln>
                  </pic:spPr>
                </pic:pic>
              </a:graphicData>
            </a:graphic>
          </wp:anchor>
        </w:drawing>
      </w:r>
      <w:r w:rsidR="00E76938" w:rsidRPr="00A3139F">
        <w:rPr>
          <w:rFonts w:ascii="Arial" w:hAnsi="Arial" w:cs="Arial"/>
          <w:b/>
          <w:bCs/>
          <w:color w:val="000000"/>
          <w:sz w:val="21"/>
          <w:szCs w:val="21"/>
        </w:rPr>
        <w:t>More evidence pointing to the earth's rapid burial from the</w:t>
      </w:r>
      <w:r w:rsidR="00E76938" w:rsidRPr="00A3139F">
        <w:rPr>
          <w:rStyle w:val="apple-converted-space"/>
          <w:rFonts w:ascii="Arial" w:hAnsi="Arial" w:cs="Arial"/>
          <w:b/>
          <w:bCs/>
          <w:color w:val="000000"/>
          <w:sz w:val="21"/>
          <w:szCs w:val="21"/>
        </w:rPr>
        <w:t> </w:t>
      </w:r>
      <w:r w:rsidR="00E76938" w:rsidRPr="00A3139F">
        <w:rPr>
          <w:rStyle w:val="yiv5906004505spelle"/>
          <w:rFonts w:ascii="Arial" w:hAnsi="Arial" w:cs="Arial"/>
          <w:b/>
          <w:bCs/>
          <w:color w:val="000000"/>
          <w:sz w:val="21"/>
          <w:szCs w:val="21"/>
        </w:rPr>
        <w:t>Noahic</w:t>
      </w:r>
      <w:r w:rsidR="00E76938" w:rsidRPr="00A3139F">
        <w:rPr>
          <w:rStyle w:val="apple-converted-space"/>
          <w:rFonts w:ascii="Arial" w:hAnsi="Arial" w:cs="Arial"/>
          <w:b/>
          <w:bCs/>
          <w:color w:val="000000"/>
          <w:sz w:val="21"/>
          <w:szCs w:val="21"/>
        </w:rPr>
        <w:t> </w:t>
      </w:r>
      <w:r w:rsidR="00E76938" w:rsidRPr="00A3139F">
        <w:rPr>
          <w:rFonts w:ascii="Arial" w:hAnsi="Arial" w:cs="Arial"/>
          <w:b/>
          <w:bCs/>
          <w:color w:val="000000"/>
          <w:sz w:val="21"/>
          <w:szCs w:val="21"/>
        </w:rPr>
        <w:t>Flood has recently surfaced, further magnifying the problematic timescale of billions of years promoted by evolutionists.</w:t>
      </w:r>
    </w:p>
    <w:p w:rsidR="00E76938" w:rsidRPr="00A3139F" w:rsidRDefault="004D5DCD" w:rsidP="00E76938">
      <w:pPr>
        <w:shd w:val="clear" w:color="auto" w:fill="FFFFFF"/>
        <w:rPr>
          <w:rFonts w:ascii="Arial" w:hAnsi="Arial" w:cs="Arial"/>
          <w:color w:val="000000"/>
          <w:sz w:val="21"/>
          <w:szCs w:val="21"/>
        </w:rPr>
      </w:pPr>
      <w:r w:rsidRPr="00A3139F">
        <w:rPr>
          <w:rFonts w:ascii="Arial" w:hAnsi="Arial" w:cs="Arial"/>
          <w:color w:val="000000"/>
          <w:sz w:val="21"/>
          <w:szCs w:val="21"/>
        </w:rPr>
        <w:t xml:space="preserve"> </w:t>
      </w:r>
      <w:r w:rsidR="00E76938" w:rsidRPr="00A3139F">
        <w:rPr>
          <w:rFonts w:ascii="Arial" w:hAnsi="Arial" w:cs="Arial"/>
          <w:color w:val="000000"/>
          <w:sz w:val="21"/>
          <w:szCs w:val="21"/>
        </w:rPr>
        <w:t>Dr. Jake Hebert, research associate for the</w:t>
      </w:r>
      <w:r w:rsidR="00E76938" w:rsidRPr="00A3139F">
        <w:rPr>
          <w:rStyle w:val="apple-converted-space"/>
          <w:rFonts w:ascii="Arial" w:hAnsi="Arial" w:cs="Arial"/>
          <w:color w:val="000000"/>
          <w:sz w:val="21"/>
          <w:szCs w:val="21"/>
        </w:rPr>
        <w:t> </w:t>
      </w:r>
      <w:r w:rsidR="00E76938" w:rsidRPr="00135F76">
        <w:rPr>
          <w:rFonts w:ascii="Arial" w:hAnsi="Arial" w:cs="Arial"/>
          <w:sz w:val="21"/>
          <w:szCs w:val="21"/>
        </w:rPr>
        <w:t>Institute of Creation Research</w:t>
      </w:r>
      <w:r w:rsidR="00E76938" w:rsidRPr="00A3139F">
        <w:rPr>
          <w:rStyle w:val="apple-converted-space"/>
          <w:rFonts w:ascii="Arial" w:hAnsi="Arial" w:cs="Arial"/>
          <w:color w:val="000000"/>
          <w:sz w:val="21"/>
          <w:szCs w:val="21"/>
        </w:rPr>
        <w:t> </w:t>
      </w:r>
      <w:r w:rsidR="00E76938" w:rsidRPr="00A3139F">
        <w:rPr>
          <w:rFonts w:ascii="Arial" w:hAnsi="Arial" w:cs="Arial"/>
          <w:color w:val="000000"/>
          <w:sz w:val="21"/>
          <w:szCs w:val="21"/>
        </w:rPr>
        <w:t>in Dallas, Texas, says the latest discovery of large metallic clumps found on the ocean floor a few hundred miles east of Barbados in the Atlantic Ocean provide testimony that the earth's geography was formed rapidly within the past several thousand years — not gradually over millions and billions of years.</w:t>
      </w:r>
    </w:p>
    <w:p w:rsidR="00E76938" w:rsidRPr="00A3139F" w:rsidRDefault="00E76938" w:rsidP="00E76938">
      <w:pPr>
        <w:shd w:val="clear" w:color="auto" w:fill="FFFFFF"/>
        <w:rPr>
          <w:rFonts w:ascii="Arial" w:hAnsi="Arial" w:cs="Arial"/>
          <w:color w:val="000000"/>
          <w:sz w:val="21"/>
          <w:szCs w:val="21"/>
        </w:rPr>
      </w:pPr>
      <w:r w:rsidRPr="00A3139F">
        <w:rPr>
          <w:rFonts w:ascii="Arial" w:hAnsi="Arial" w:cs="Arial"/>
          <w:color w:val="000000"/>
          <w:sz w:val="21"/>
          <w:szCs w:val="21"/>
        </w:rPr>
        <w:t>"These metallic pellets provide strong evidence that most seafloor sediments were deposited rapidly, not slowly and gradually over millions of years," Hebert argues. "Are these nodules evidence of the Genesis Flood?"</w:t>
      </w:r>
    </w:p>
    <w:p w:rsidR="00722687" w:rsidRDefault="00722687" w:rsidP="00E76938">
      <w:pPr>
        <w:shd w:val="clear" w:color="auto" w:fill="FFFFFF"/>
        <w:rPr>
          <w:rStyle w:val="Strong"/>
          <w:rFonts w:ascii="Arial" w:hAnsi="Arial" w:cs="Arial"/>
          <w:color w:val="000000"/>
          <w:sz w:val="21"/>
          <w:szCs w:val="21"/>
        </w:rPr>
      </w:pPr>
    </w:p>
    <w:p w:rsidR="00722687" w:rsidRDefault="00722687" w:rsidP="00E76938">
      <w:pPr>
        <w:shd w:val="clear" w:color="auto" w:fill="FFFFFF"/>
        <w:rPr>
          <w:rStyle w:val="Strong"/>
          <w:rFonts w:ascii="Arial" w:hAnsi="Arial" w:cs="Arial"/>
          <w:color w:val="000000"/>
          <w:sz w:val="21"/>
          <w:szCs w:val="21"/>
        </w:rPr>
      </w:pPr>
    </w:p>
    <w:p w:rsidR="00E76938" w:rsidRPr="00A3139F" w:rsidRDefault="00E76938" w:rsidP="00E76938">
      <w:pPr>
        <w:shd w:val="clear" w:color="auto" w:fill="FFFFFF"/>
        <w:rPr>
          <w:rFonts w:ascii="Arial" w:hAnsi="Arial" w:cs="Arial"/>
          <w:color w:val="000000"/>
          <w:sz w:val="21"/>
          <w:szCs w:val="21"/>
        </w:rPr>
      </w:pPr>
      <w:r w:rsidRPr="00A3139F">
        <w:rPr>
          <w:rStyle w:val="Strong"/>
          <w:rFonts w:ascii="Arial" w:hAnsi="Arial" w:cs="Arial"/>
          <w:color w:val="000000"/>
          <w:sz w:val="21"/>
          <w:szCs w:val="21"/>
        </w:rPr>
        <w:lastRenderedPageBreak/>
        <w:t>Evolutionists getting a sinking feeling …</w:t>
      </w:r>
    </w:p>
    <w:p w:rsidR="00E76938" w:rsidRPr="00A3139F" w:rsidRDefault="00E76938" w:rsidP="00E76938">
      <w:pPr>
        <w:shd w:val="clear" w:color="auto" w:fill="FFFFFF"/>
        <w:rPr>
          <w:rFonts w:ascii="Arial" w:hAnsi="Arial" w:cs="Arial"/>
          <w:color w:val="000000"/>
          <w:sz w:val="21"/>
          <w:szCs w:val="21"/>
        </w:rPr>
      </w:pPr>
      <w:r w:rsidRPr="00A3139F">
        <w:rPr>
          <w:rFonts w:ascii="Arial" w:hAnsi="Arial" w:cs="Arial"/>
          <w:color w:val="000000"/>
          <w:sz w:val="21"/>
          <w:szCs w:val="21"/>
        </w:rPr>
        <w:t>The circular deposits typically made of iron, nickel, copper and other metals have been found around the world, but the hand-sized manganese deposits found in the North Atlantic have particularly drawn attention because of their size and concentration in the region. According to Hebert, those deposits put a monkey wrench in the gradual millions and billions of years that evolutionists need to make their theory float.</w:t>
      </w:r>
    </w:p>
    <w:p w:rsidR="00E76938" w:rsidRPr="00A3139F" w:rsidRDefault="00E76938" w:rsidP="00E76938">
      <w:pPr>
        <w:shd w:val="clear" w:color="auto" w:fill="FFFFFF"/>
        <w:rPr>
          <w:rFonts w:ascii="Arial" w:hAnsi="Arial" w:cs="Arial"/>
          <w:color w:val="000000"/>
          <w:sz w:val="21"/>
          <w:szCs w:val="21"/>
        </w:rPr>
      </w:pPr>
      <w:r w:rsidRPr="00A3139F">
        <w:rPr>
          <w:rFonts w:ascii="Arial" w:hAnsi="Arial" w:cs="Arial"/>
          <w:color w:val="000000"/>
          <w:sz w:val="21"/>
          <w:szCs w:val="21"/>
        </w:rPr>
        <w:t>"Based upon radioisotope dating methods, secular</w:t>
      </w:r>
      <w:r w:rsidRPr="00A3139F">
        <w:rPr>
          <w:rStyle w:val="apple-converted-space"/>
          <w:rFonts w:ascii="Arial" w:hAnsi="Arial" w:cs="Arial"/>
          <w:color w:val="000000"/>
          <w:sz w:val="21"/>
          <w:szCs w:val="21"/>
        </w:rPr>
        <w:t> </w:t>
      </w:r>
      <w:r w:rsidR="007937F4" w:rsidRPr="00A3139F">
        <w:rPr>
          <w:rStyle w:val="yiv5906004505grame"/>
          <w:rFonts w:ascii="Arial" w:hAnsi="Arial" w:cs="Arial"/>
          <w:color w:val="000000"/>
          <w:sz w:val="21"/>
          <w:szCs w:val="21"/>
        </w:rPr>
        <w:t>scientist’s</w:t>
      </w:r>
      <w:r w:rsidRPr="00A3139F">
        <w:rPr>
          <w:rStyle w:val="apple-converted-space"/>
          <w:rFonts w:ascii="Arial" w:hAnsi="Arial" w:cs="Arial"/>
          <w:color w:val="000000"/>
          <w:sz w:val="21"/>
          <w:szCs w:val="21"/>
        </w:rPr>
        <w:t> </w:t>
      </w:r>
      <w:r w:rsidRPr="00A3139F">
        <w:rPr>
          <w:rFonts w:ascii="Arial" w:hAnsi="Arial" w:cs="Arial"/>
          <w:color w:val="000000"/>
          <w:sz w:val="21"/>
          <w:szCs w:val="21"/>
        </w:rPr>
        <w:t>claim that nodules grow at the extremely slow rate of just a few millimeters per</w:t>
      </w:r>
      <w:r w:rsidRPr="00A3139F">
        <w:rPr>
          <w:rStyle w:val="apple-converted-space"/>
          <w:rFonts w:ascii="Arial" w:hAnsi="Arial" w:cs="Arial"/>
          <w:color w:val="000000"/>
          <w:sz w:val="21"/>
          <w:szCs w:val="21"/>
        </w:rPr>
        <w:t> </w:t>
      </w:r>
      <w:r w:rsidRPr="00A3139F">
        <w:rPr>
          <w:rStyle w:val="Emphasis"/>
          <w:sz w:val="21"/>
          <w:szCs w:val="21"/>
        </w:rPr>
        <w:t>million </w:t>
      </w:r>
      <w:r w:rsidRPr="00A3139F">
        <w:rPr>
          <w:rFonts w:ascii="Arial" w:hAnsi="Arial" w:cs="Arial"/>
          <w:color w:val="000000"/>
          <w:sz w:val="21"/>
          <w:szCs w:val="21"/>
        </w:rPr>
        <w:t>years," Hebert points out. "Yet manganese nodules have consistently been observed growing in lakes and man-made reservoirs, as well as on debris fragments from World Wars I and II, at rates hundreds of thousands of times faster than these calculated rates. This is just one more indication that there are serious problems with radioisotope dating methods."</w:t>
      </w:r>
    </w:p>
    <w:p w:rsidR="00E76938" w:rsidRPr="00A3139F" w:rsidRDefault="00E76938" w:rsidP="00E76938">
      <w:pPr>
        <w:shd w:val="clear" w:color="auto" w:fill="FFFFFF"/>
        <w:rPr>
          <w:rFonts w:ascii="Arial" w:hAnsi="Arial" w:cs="Arial"/>
          <w:color w:val="000000"/>
          <w:sz w:val="21"/>
          <w:szCs w:val="21"/>
        </w:rPr>
      </w:pPr>
      <w:r w:rsidRPr="00A3139F">
        <w:rPr>
          <w:rFonts w:ascii="Arial" w:hAnsi="Arial" w:cs="Arial"/>
          <w:color w:val="000000"/>
          <w:sz w:val="21"/>
          <w:szCs w:val="21"/>
        </w:rPr>
        <w:t>Hebert says the peculiar deposits pose two key problems that evolutionists can't look past.</w:t>
      </w:r>
    </w:p>
    <w:p w:rsidR="00E76938" w:rsidRPr="00A3139F" w:rsidRDefault="00E76938" w:rsidP="00E76938">
      <w:pPr>
        <w:shd w:val="clear" w:color="auto" w:fill="FFFFFF"/>
        <w:rPr>
          <w:rFonts w:ascii="Arial" w:hAnsi="Arial" w:cs="Arial"/>
          <w:color w:val="000000"/>
          <w:sz w:val="21"/>
          <w:szCs w:val="21"/>
        </w:rPr>
      </w:pPr>
      <w:r w:rsidRPr="00A3139F">
        <w:rPr>
          <w:rFonts w:ascii="Arial" w:hAnsi="Arial" w:cs="Arial"/>
          <w:color w:val="000000"/>
          <w:sz w:val="21"/>
          <w:szCs w:val="21"/>
        </w:rPr>
        <w:t>"Two key observations about manganese nodules require explanation," Hebert contends. "First, nodules are thought to cease growing once buried beneath more than a few centimeters of sediment. Second, they are typically found only in the uppermost 50 centimeters (about 20 inches) of sediment."</w:t>
      </w:r>
    </w:p>
    <w:p w:rsidR="00E76938" w:rsidRPr="00A3139F" w:rsidRDefault="00E76938" w:rsidP="00E76938">
      <w:pPr>
        <w:shd w:val="clear" w:color="auto" w:fill="FFFFFF"/>
        <w:rPr>
          <w:rFonts w:ascii="Arial" w:hAnsi="Arial" w:cs="Arial"/>
          <w:color w:val="000000"/>
          <w:sz w:val="21"/>
          <w:szCs w:val="21"/>
        </w:rPr>
      </w:pPr>
      <w:r w:rsidRPr="00A3139F">
        <w:rPr>
          <w:rFonts w:ascii="Arial" w:hAnsi="Arial" w:cs="Arial"/>
          <w:color w:val="000000"/>
          <w:sz w:val="21"/>
          <w:szCs w:val="21"/>
        </w:rPr>
        <w:t>According to Hebert, evolutionists don't have ground to stand on when trying to explain away the nodules while staying true to evolutionary processes.</w:t>
      </w:r>
    </w:p>
    <w:p w:rsidR="00E76938" w:rsidRPr="00A3139F" w:rsidRDefault="00E76938" w:rsidP="00E76938">
      <w:pPr>
        <w:shd w:val="clear" w:color="auto" w:fill="FFFFFF"/>
        <w:rPr>
          <w:rFonts w:ascii="Arial" w:hAnsi="Arial" w:cs="Arial"/>
          <w:color w:val="000000"/>
          <w:sz w:val="21"/>
          <w:szCs w:val="21"/>
        </w:rPr>
      </w:pPr>
      <w:r w:rsidRPr="00A3139F">
        <w:rPr>
          <w:rFonts w:ascii="Arial" w:hAnsi="Arial" w:cs="Arial"/>
          <w:color w:val="000000"/>
          <w:sz w:val="21"/>
          <w:szCs w:val="21"/>
        </w:rPr>
        <w:t>"The general absence of nodules in the deeper sediments does not seem to be due to chemical dissolution, as even secular scientists acknowledge that this explanation does not fit the data," Hebert explains. "Secular scientists argue that perhaps nodules are found in the uppermost sediments because surface-dwelling organisms or bottom ocean currents have recently begun disturbing the sediments so as to prevent nodule burial, thereby allowing them to grow to the sizes we see at the sediment surface."</w:t>
      </w:r>
    </w:p>
    <w:p w:rsidR="00E76938" w:rsidRPr="00A3139F" w:rsidRDefault="00E76938" w:rsidP="00E76938">
      <w:pPr>
        <w:shd w:val="clear" w:color="auto" w:fill="FFFFFF"/>
        <w:rPr>
          <w:rFonts w:ascii="Arial" w:hAnsi="Arial" w:cs="Arial"/>
          <w:color w:val="000000"/>
          <w:sz w:val="21"/>
          <w:szCs w:val="21"/>
        </w:rPr>
      </w:pPr>
      <w:r w:rsidRPr="00A3139F">
        <w:rPr>
          <w:rStyle w:val="Strong"/>
          <w:rFonts w:ascii="Arial" w:hAnsi="Arial" w:cs="Arial"/>
          <w:color w:val="000000"/>
          <w:sz w:val="21"/>
          <w:szCs w:val="21"/>
        </w:rPr>
        <w:t>New questions old earth scientists can't answer</w:t>
      </w:r>
    </w:p>
    <w:p w:rsidR="00E76938" w:rsidRPr="00A3139F" w:rsidRDefault="00E76938" w:rsidP="00E76938">
      <w:pPr>
        <w:shd w:val="clear" w:color="auto" w:fill="FFFFFF"/>
        <w:rPr>
          <w:rFonts w:ascii="Arial" w:hAnsi="Arial" w:cs="Arial"/>
          <w:color w:val="000000"/>
          <w:sz w:val="21"/>
          <w:szCs w:val="21"/>
        </w:rPr>
      </w:pPr>
      <w:r w:rsidRPr="00A3139F">
        <w:rPr>
          <w:rFonts w:ascii="Arial" w:hAnsi="Arial" w:cs="Arial"/>
          <w:color w:val="000000"/>
          <w:sz w:val="21"/>
          <w:szCs w:val="21"/>
        </w:rPr>
        <w:t>Hebert poses a couple of daunting questions for evolutionary geologists – questions he doubts they can answer using their old-earth models to explain the earth's present physical characteristics.</w:t>
      </w:r>
    </w:p>
    <w:p w:rsidR="00E76938" w:rsidRPr="00A3139F" w:rsidRDefault="00E76938" w:rsidP="00E76938">
      <w:pPr>
        <w:shd w:val="clear" w:color="auto" w:fill="FFFFFF"/>
        <w:rPr>
          <w:rFonts w:ascii="Arial" w:hAnsi="Arial" w:cs="Arial"/>
          <w:color w:val="000000"/>
          <w:sz w:val="21"/>
          <w:szCs w:val="21"/>
        </w:rPr>
      </w:pPr>
      <w:r w:rsidRPr="00A3139F">
        <w:rPr>
          <w:rFonts w:ascii="Arial" w:hAnsi="Arial" w:cs="Arial"/>
          <w:color w:val="000000"/>
          <w:sz w:val="21"/>
          <w:szCs w:val="21"/>
        </w:rPr>
        <w:t>"But if 'the present is the key to the past,' as they claim, why then has such a disturbance of the sediments occurred in only the [relatively] recent past?" Hebert asks. "Why have these disturbances not occurred for many tens of millions of years, so that nodules are found consistently at</w:t>
      </w:r>
      <w:r w:rsidRPr="00A3139F">
        <w:rPr>
          <w:rStyle w:val="apple-converted-space"/>
          <w:rFonts w:ascii="Arial" w:hAnsi="Arial" w:cs="Arial"/>
          <w:color w:val="000000"/>
          <w:sz w:val="21"/>
          <w:szCs w:val="21"/>
        </w:rPr>
        <w:t> </w:t>
      </w:r>
      <w:r w:rsidRPr="00A3139F">
        <w:rPr>
          <w:rStyle w:val="Emphasis"/>
          <w:sz w:val="21"/>
          <w:szCs w:val="21"/>
        </w:rPr>
        <w:t>all</w:t>
      </w:r>
      <w:r w:rsidRPr="00A3139F">
        <w:rPr>
          <w:rStyle w:val="apple-converted-space"/>
          <w:rFonts w:ascii="Arial" w:hAnsi="Arial" w:cs="Arial"/>
          <w:color w:val="000000"/>
          <w:sz w:val="21"/>
          <w:szCs w:val="21"/>
        </w:rPr>
        <w:t> </w:t>
      </w:r>
      <w:r w:rsidRPr="00A3139F">
        <w:rPr>
          <w:rFonts w:ascii="Arial" w:hAnsi="Arial" w:cs="Arial"/>
          <w:color w:val="000000"/>
          <w:sz w:val="21"/>
          <w:szCs w:val="21"/>
        </w:rPr>
        <w:t>depths within the seafloor sediments?"</w:t>
      </w:r>
      <w:r w:rsidR="004D5DCD">
        <w:rPr>
          <w:rFonts w:ascii="Arial" w:hAnsi="Arial" w:cs="Arial"/>
          <w:color w:val="000000"/>
          <w:sz w:val="21"/>
          <w:szCs w:val="21"/>
        </w:rPr>
        <w:t xml:space="preserve"> </w:t>
      </w:r>
      <w:r w:rsidRPr="00A3139F">
        <w:rPr>
          <w:rFonts w:ascii="Arial" w:hAnsi="Arial" w:cs="Arial"/>
          <w:color w:val="000000"/>
          <w:sz w:val="21"/>
          <w:szCs w:val="21"/>
        </w:rPr>
        <w:t>These problems have left evolutionists in a quandary, who admit that the discoveries are difficult to explain on their end.</w:t>
      </w:r>
    </w:p>
    <w:p w:rsidR="00E76938" w:rsidRPr="00A3139F" w:rsidRDefault="00E76938" w:rsidP="00E76938">
      <w:pPr>
        <w:shd w:val="clear" w:color="auto" w:fill="FFFFFF"/>
        <w:rPr>
          <w:rFonts w:ascii="Arial" w:hAnsi="Arial" w:cs="Arial"/>
          <w:color w:val="000000"/>
          <w:sz w:val="21"/>
          <w:szCs w:val="21"/>
        </w:rPr>
      </w:pPr>
      <w:r w:rsidRPr="00A3139F">
        <w:rPr>
          <w:rFonts w:ascii="Arial" w:hAnsi="Arial" w:cs="Arial"/>
          <w:color w:val="000000"/>
          <w:sz w:val="21"/>
          <w:szCs w:val="21"/>
        </w:rPr>
        <w:t>"These were very, very circular, which is strange," Colin</w:t>
      </w:r>
      <w:r w:rsidRPr="00A3139F">
        <w:rPr>
          <w:rStyle w:val="apple-converted-space"/>
          <w:rFonts w:ascii="Arial" w:hAnsi="Arial" w:cs="Arial"/>
          <w:color w:val="000000"/>
          <w:sz w:val="21"/>
          <w:szCs w:val="21"/>
        </w:rPr>
        <w:t> </w:t>
      </w:r>
      <w:r w:rsidRPr="00A3139F">
        <w:rPr>
          <w:rStyle w:val="yiv5906004505spelle"/>
          <w:rFonts w:ascii="Arial" w:hAnsi="Arial" w:cs="Arial"/>
          <w:color w:val="000000"/>
          <w:sz w:val="21"/>
          <w:szCs w:val="21"/>
        </w:rPr>
        <w:t>Devey</w:t>
      </w:r>
      <w:r w:rsidRPr="00A3139F">
        <w:rPr>
          <w:rStyle w:val="apple-converted-space"/>
          <w:rFonts w:ascii="Arial" w:hAnsi="Arial" w:cs="Arial"/>
          <w:color w:val="000000"/>
          <w:sz w:val="21"/>
          <w:szCs w:val="21"/>
        </w:rPr>
        <w:t> </w:t>
      </w:r>
      <w:r w:rsidRPr="00A3139F">
        <w:rPr>
          <w:rFonts w:ascii="Arial" w:hAnsi="Arial" w:cs="Arial"/>
          <w:color w:val="000000"/>
          <w:sz w:val="21"/>
          <w:szCs w:val="21"/>
        </w:rPr>
        <w:t>— the chief scientist for the Northern Atlantic expedition and a volcanologist at the GEOMAR Helmholtz Centre for Ocean Research</w:t>
      </w:r>
      <w:r w:rsidRPr="00A3139F">
        <w:rPr>
          <w:rStyle w:val="apple-converted-space"/>
          <w:rFonts w:ascii="Arial" w:hAnsi="Arial" w:cs="Arial"/>
          <w:color w:val="000000"/>
          <w:sz w:val="21"/>
          <w:szCs w:val="21"/>
        </w:rPr>
        <w:t> </w:t>
      </w:r>
      <w:r w:rsidRPr="00A3139F">
        <w:rPr>
          <w:rStyle w:val="yiv5906004505spelle"/>
          <w:rFonts w:ascii="Arial" w:hAnsi="Arial" w:cs="Arial"/>
          <w:color w:val="000000"/>
          <w:sz w:val="21"/>
          <w:szCs w:val="21"/>
        </w:rPr>
        <w:t>Devey</w:t>
      </w:r>
      <w:r w:rsidRPr="00A3139F">
        <w:rPr>
          <w:rStyle w:val="apple-converted-space"/>
          <w:rFonts w:ascii="Arial" w:hAnsi="Arial" w:cs="Arial"/>
          <w:color w:val="000000"/>
          <w:sz w:val="21"/>
          <w:szCs w:val="21"/>
        </w:rPr>
        <w:t> </w:t>
      </w:r>
      <w:r w:rsidRPr="00A3139F">
        <w:rPr>
          <w:rFonts w:ascii="Arial" w:hAnsi="Arial" w:cs="Arial"/>
          <w:color w:val="000000"/>
          <w:sz w:val="21"/>
          <w:szCs w:val="21"/>
        </w:rPr>
        <w:t>— told</w:t>
      </w:r>
      <w:r w:rsidRPr="00A3139F">
        <w:rPr>
          <w:rStyle w:val="apple-converted-space"/>
          <w:rFonts w:ascii="Arial" w:hAnsi="Arial" w:cs="Arial"/>
          <w:color w:val="000000"/>
          <w:sz w:val="21"/>
          <w:szCs w:val="21"/>
        </w:rPr>
        <w:t> </w:t>
      </w:r>
      <w:hyperlink r:id="rId10" w:tgtFrame="_blank" w:history="1">
        <w:r w:rsidRPr="00A3139F">
          <w:rPr>
            <w:rStyle w:val="yiv5906004505spelle"/>
            <w:rFonts w:ascii="Arial" w:hAnsi="Arial" w:cs="Arial"/>
            <w:color w:val="800080"/>
            <w:sz w:val="21"/>
            <w:szCs w:val="21"/>
            <w:u w:val="single"/>
          </w:rPr>
          <w:t>LiveScience</w:t>
        </w:r>
      </w:hyperlink>
      <w:r w:rsidRPr="00A3139F">
        <w:rPr>
          <w:rStyle w:val="apple-converted-space"/>
          <w:rFonts w:ascii="Arial" w:hAnsi="Arial" w:cs="Arial"/>
          <w:color w:val="000000"/>
          <w:sz w:val="21"/>
          <w:szCs w:val="21"/>
        </w:rPr>
        <w:t> </w:t>
      </w:r>
      <w:r w:rsidRPr="00A3139F">
        <w:rPr>
          <w:rFonts w:ascii="Arial" w:hAnsi="Arial" w:cs="Arial"/>
          <w:color w:val="000000"/>
          <w:sz w:val="21"/>
          <w:szCs w:val="21"/>
        </w:rPr>
        <w:t>concerning the discoveries. "They usually look like cow flops."</w:t>
      </w:r>
    </w:p>
    <w:p w:rsidR="00E76938" w:rsidRPr="00A3139F" w:rsidRDefault="00E76938" w:rsidP="00E76938">
      <w:pPr>
        <w:shd w:val="clear" w:color="auto" w:fill="FFFFFF"/>
        <w:rPr>
          <w:rFonts w:ascii="Arial" w:hAnsi="Arial" w:cs="Arial"/>
          <w:color w:val="000000"/>
          <w:sz w:val="21"/>
          <w:szCs w:val="21"/>
        </w:rPr>
      </w:pPr>
      <w:r w:rsidRPr="00A3139F">
        <w:rPr>
          <w:rFonts w:ascii="Arial" w:hAnsi="Arial" w:cs="Arial"/>
          <w:color w:val="000000"/>
          <w:sz w:val="21"/>
          <w:szCs w:val="21"/>
        </w:rPr>
        <w:t>According to Hebert, the latest scientific evidence goes hand-in-hand with a young earth and the creation account from Genesis 7.</w:t>
      </w:r>
      <w:r w:rsidR="004D5DCD">
        <w:rPr>
          <w:rFonts w:ascii="Arial" w:hAnsi="Arial" w:cs="Arial"/>
          <w:color w:val="000000"/>
          <w:sz w:val="21"/>
          <w:szCs w:val="21"/>
        </w:rPr>
        <w:t xml:space="preserve"> </w:t>
      </w:r>
      <w:r w:rsidRPr="00A3139F">
        <w:rPr>
          <w:rFonts w:ascii="Arial" w:hAnsi="Arial" w:cs="Arial"/>
          <w:color w:val="000000"/>
          <w:sz w:val="21"/>
          <w:szCs w:val="21"/>
        </w:rPr>
        <w:t>"On the other hand, creation scientists have a very simple explanation for these observations: Nodules are generally absent from the deeper sediments because these sediments were deposited far too rapidly for nodule growth to occur," Hebert explains.</w:t>
      </w:r>
    </w:p>
    <w:p w:rsidR="00E76938" w:rsidRPr="00A3139F" w:rsidRDefault="00E76938" w:rsidP="00E76938">
      <w:pPr>
        <w:shd w:val="clear" w:color="auto" w:fill="FFFFFF"/>
        <w:rPr>
          <w:rFonts w:ascii="Arial" w:hAnsi="Arial" w:cs="Arial"/>
          <w:color w:val="000000"/>
          <w:sz w:val="21"/>
          <w:szCs w:val="21"/>
        </w:rPr>
      </w:pPr>
      <w:r w:rsidRPr="00A3139F">
        <w:rPr>
          <w:rFonts w:ascii="Arial" w:hAnsi="Arial" w:cs="Arial"/>
          <w:color w:val="000000"/>
          <w:sz w:val="21"/>
          <w:szCs w:val="21"/>
        </w:rPr>
        <w:t>"Toward the end of the Genesis Flood, sheets of water receding off the continents would have rapidly eroded and dumped enormous amounts of sediment into the ocean basins. The presence of geological features called planation surfaces on every continent is very difficult for uniformitarian scientists to explain, but it is perfectly consistent with the Flood's rapid erosion and deposition of sediment."</w:t>
      </w:r>
    </w:p>
    <w:p w:rsidR="00E76938" w:rsidRPr="00A3139F" w:rsidRDefault="00E76938" w:rsidP="00E76938">
      <w:pPr>
        <w:shd w:val="clear" w:color="auto" w:fill="FFFFFF"/>
        <w:rPr>
          <w:rFonts w:ascii="Arial" w:hAnsi="Arial" w:cs="Arial"/>
          <w:color w:val="000000"/>
          <w:sz w:val="21"/>
          <w:szCs w:val="21"/>
        </w:rPr>
      </w:pPr>
      <w:r w:rsidRPr="00A3139F">
        <w:rPr>
          <w:rStyle w:val="Strong"/>
          <w:rFonts w:ascii="Arial" w:hAnsi="Arial" w:cs="Arial"/>
          <w:color w:val="000000"/>
          <w:sz w:val="21"/>
          <w:szCs w:val="21"/>
        </w:rPr>
        <w:lastRenderedPageBreak/>
        <w:t>Derived from a deluge</w:t>
      </w:r>
    </w:p>
    <w:p w:rsidR="00E76938" w:rsidRPr="00A3139F" w:rsidRDefault="00E76938" w:rsidP="00E76938">
      <w:pPr>
        <w:shd w:val="clear" w:color="auto" w:fill="FFFFFF"/>
        <w:rPr>
          <w:rFonts w:ascii="Arial" w:hAnsi="Arial" w:cs="Arial"/>
          <w:color w:val="000000"/>
          <w:sz w:val="21"/>
          <w:szCs w:val="21"/>
        </w:rPr>
      </w:pPr>
      <w:r w:rsidRPr="00A3139F">
        <w:rPr>
          <w:rFonts w:ascii="Arial" w:hAnsi="Arial" w:cs="Arial"/>
          <w:color w:val="000000"/>
          <w:sz w:val="21"/>
          <w:szCs w:val="21"/>
        </w:rPr>
        <w:t>Hebert explains that the nodules were created from dissolved chemicals precipitating onto small objects on the seafloor, such as a shark tooth. He notes that submarine volcanic blasts, bacteria and algae also help for form nodules.</w:t>
      </w:r>
    </w:p>
    <w:p w:rsidR="00E76938" w:rsidRPr="00A3139F" w:rsidRDefault="00E76938" w:rsidP="00E76938">
      <w:pPr>
        <w:shd w:val="clear" w:color="auto" w:fill="FFFFFF"/>
        <w:rPr>
          <w:rFonts w:ascii="Arial" w:hAnsi="Arial" w:cs="Arial"/>
          <w:color w:val="000000"/>
          <w:sz w:val="21"/>
          <w:szCs w:val="21"/>
        </w:rPr>
      </w:pPr>
      <w:r w:rsidRPr="00A3139F">
        <w:rPr>
          <w:rFonts w:ascii="Arial" w:hAnsi="Arial" w:cs="Arial"/>
          <w:color w:val="000000"/>
          <w:sz w:val="21"/>
          <w:szCs w:val="21"/>
        </w:rPr>
        <w:t>"Furthermore, the warm, mineral-rich oceans during and after the Flood would have been conducive to the growth of phytoplankton such as algae," Hebert continued. "Since foraminifera feed on phytoplankton, they would have greatly increased in number after the Flood, and their abundant remains would also have contributed to the rapidly accumulating sediments."</w:t>
      </w:r>
    </w:p>
    <w:p w:rsidR="00E76938" w:rsidRPr="00A3139F" w:rsidRDefault="00E76938" w:rsidP="00E76938">
      <w:pPr>
        <w:shd w:val="clear" w:color="auto" w:fill="FFFFFF"/>
        <w:rPr>
          <w:rFonts w:ascii="Arial" w:hAnsi="Arial" w:cs="Arial"/>
          <w:color w:val="000000"/>
          <w:sz w:val="21"/>
          <w:szCs w:val="21"/>
        </w:rPr>
      </w:pPr>
      <w:r w:rsidRPr="00A3139F">
        <w:rPr>
          <w:rFonts w:ascii="Arial" w:hAnsi="Arial" w:cs="Arial"/>
          <w:color w:val="000000"/>
          <w:sz w:val="21"/>
          <w:szCs w:val="21"/>
        </w:rPr>
        <w:t>The time needed to form these falls directly in line the biblical timetable, allowing for the resettling of the earth after the cataclysmic Flood event, says Hebert.</w:t>
      </w:r>
    </w:p>
    <w:p w:rsidR="00E76938" w:rsidRPr="00A3139F" w:rsidRDefault="00E76938" w:rsidP="00E76938">
      <w:pPr>
        <w:shd w:val="clear" w:color="auto" w:fill="FFFFFF"/>
        <w:rPr>
          <w:rFonts w:ascii="Arial" w:hAnsi="Arial" w:cs="Arial"/>
          <w:color w:val="000000"/>
          <w:sz w:val="21"/>
          <w:szCs w:val="21"/>
        </w:rPr>
      </w:pPr>
      <w:r w:rsidRPr="00A3139F">
        <w:rPr>
          <w:rFonts w:ascii="Arial" w:hAnsi="Arial" w:cs="Arial"/>
          <w:color w:val="000000"/>
          <w:sz w:val="21"/>
          <w:szCs w:val="21"/>
        </w:rPr>
        <w:t>"In the millennia after the Flood, sediment deposition would have eventually slowed to today's 'slow and gradual' rates," he insists. "Hence, nodules are found mainly in the uppermost sediment layers because these upper layers were deposited slowly enough to allow nodules to grow."</w:t>
      </w:r>
    </w:p>
    <w:p w:rsidR="00E76938" w:rsidRPr="00A3139F" w:rsidRDefault="00E76938" w:rsidP="00E76938">
      <w:pPr>
        <w:shd w:val="clear" w:color="auto" w:fill="FFFFFF"/>
        <w:rPr>
          <w:rFonts w:ascii="Arial" w:hAnsi="Arial" w:cs="Arial"/>
          <w:color w:val="000000"/>
          <w:sz w:val="21"/>
          <w:szCs w:val="21"/>
        </w:rPr>
      </w:pPr>
      <w:r w:rsidRPr="00A3139F">
        <w:rPr>
          <w:rFonts w:ascii="Arial" w:hAnsi="Arial" w:cs="Arial"/>
          <w:color w:val="000000"/>
          <w:sz w:val="21"/>
          <w:szCs w:val="21"/>
        </w:rPr>
        <w:t>Hebert maintains that the millions and billions of years that evolutionists need in order to make their theory viable simply aren't plausible when it comes to the formation of nodules.</w:t>
      </w:r>
    </w:p>
    <w:p w:rsidR="00E76938" w:rsidRPr="00A3139F" w:rsidRDefault="00E76938" w:rsidP="00E76938">
      <w:pPr>
        <w:shd w:val="clear" w:color="auto" w:fill="FFFFFF"/>
        <w:rPr>
          <w:rFonts w:ascii="Arial" w:hAnsi="Arial" w:cs="Arial"/>
          <w:color w:val="000000"/>
          <w:sz w:val="21"/>
          <w:szCs w:val="21"/>
        </w:rPr>
      </w:pPr>
      <w:r w:rsidRPr="00A3139F">
        <w:rPr>
          <w:rFonts w:ascii="Arial" w:hAnsi="Arial" w:cs="Arial"/>
          <w:color w:val="000000"/>
          <w:sz w:val="21"/>
          <w:szCs w:val="21"/>
        </w:rPr>
        <w:t>"Rapid deposition invalidates the extremely old ages that secular scientists have assigned to the seafloor sediments, since they are assumed to have been deposited slowly and gradually over millions of years," Hebert informs. "It also raises a serious cloud of doubt over the ages assigned to the deep ice cores from Antarctica and Greenland, as these ages are ultimately tied, via a complicated network of circular reasoning, to the ages for the seafloor sediments."</w:t>
      </w:r>
    </w:p>
    <w:p w:rsidR="00A3139F" w:rsidRDefault="00E76938" w:rsidP="00A3139F">
      <w:pPr>
        <w:shd w:val="clear" w:color="auto" w:fill="FFFFFF"/>
        <w:rPr>
          <w:rFonts w:ascii="Arial" w:hAnsi="Arial" w:cs="Arial"/>
          <w:color w:val="000000"/>
          <w:sz w:val="21"/>
          <w:szCs w:val="21"/>
        </w:rPr>
      </w:pPr>
      <w:r w:rsidRPr="00A3139F">
        <w:rPr>
          <w:rFonts w:ascii="Arial" w:hAnsi="Arial" w:cs="Arial"/>
          <w:color w:val="000000"/>
          <w:sz w:val="21"/>
          <w:szCs w:val="21"/>
        </w:rPr>
        <w:t>The creation scientist indicates that numerous other geologic formations around the globe point to the worldwide Flood described in Genesis 7. "Batches of manganese nodules are just one of many geological features that are difficult for secular scientists to explain, but they make sense in light of the Genesis Flood," he concludes.</w:t>
      </w:r>
    </w:p>
    <w:p w:rsidR="001A1021" w:rsidRDefault="001A1021" w:rsidP="00A3139F">
      <w:pPr>
        <w:shd w:val="clear" w:color="auto" w:fill="FFFFFF"/>
        <w:rPr>
          <w:rFonts w:ascii="Arial" w:hAnsi="Arial" w:cs="Arial"/>
          <w:color w:val="000000"/>
          <w:sz w:val="21"/>
          <w:szCs w:val="21"/>
        </w:rPr>
      </w:pPr>
    </w:p>
    <w:p w:rsidR="00520C92" w:rsidRPr="004D5DCD" w:rsidRDefault="00520C92" w:rsidP="00A3139F">
      <w:pPr>
        <w:shd w:val="clear" w:color="auto" w:fill="FFFFFF"/>
        <w:rPr>
          <w:rFonts w:ascii="Arial" w:hAnsi="Arial" w:cs="Arial"/>
          <w:b/>
          <w:color w:val="000000"/>
          <w:sz w:val="34"/>
          <w:szCs w:val="34"/>
        </w:rPr>
      </w:pPr>
      <w:r w:rsidRPr="004D5DCD">
        <w:rPr>
          <w:rFonts w:ascii="Arial" w:hAnsi="Arial" w:cs="Arial"/>
          <w:b/>
          <w:color w:val="0070C0"/>
          <w:sz w:val="34"/>
          <w:szCs w:val="34"/>
        </w:rPr>
        <w:t>Evidence shows Three times more water than on the Earth’s surface may be Hidden 400 Miles Underground!</w:t>
      </w:r>
    </w:p>
    <w:p w:rsidR="00520C92" w:rsidRPr="001A1021" w:rsidRDefault="00722687" w:rsidP="001A1021">
      <w:pPr>
        <w:shd w:val="clear" w:color="auto" w:fill="FFFFFF"/>
      </w:pPr>
      <w:r>
        <w:rPr>
          <w:rFonts w:ascii="ProximaNovaCond" w:hAnsi="ProximaNovaCond"/>
          <w:noProof/>
          <w:color w:val="000000"/>
          <w:lang w:bidi="ar-SA"/>
        </w:rPr>
        <w:drawing>
          <wp:anchor distT="0" distB="0" distL="114300" distR="114300" simplePos="0" relativeHeight="251670528" behindDoc="1" locked="0" layoutInCell="1" allowOverlap="1">
            <wp:simplePos x="0" y="0"/>
            <wp:positionH relativeFrom="column">
              <wp:posOffset>17145</wp:posOffset>
            </wp:positionH>
            <wp:positionV relativeFrom="paragraph">
              <wp:posOffset>314960</wp:posOffset>
            </wp:positionV>
            <wp:extent cx="4562475" cy="2061845"/>
            <wp:effectExtent l="19050" t="0" r="9525" b="0"/>
            <wp:wrapTight wrapText="bothSides">
              <wp:wrapPolygon edited="0">
                <wp:start x="-90" y="0"/>
                <wp:lineTo x="-90" y="21354"/>
                <wp:lineTo x="21645" y="21354"/>
                <wp:lineTo x="21645" y="0"/>
                <wp:lineTo x="-90" y="0"/>
              </wp:wrapPolygon>
            </wp:wrapTight>
            <wp:docPr id="1" name="Picture 3" descr="The Planet's Biggest Water Supply Might Be Hidden 400 Miles Below the 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Planet's Biggest Water Supply Might Be Hidden 400 Miles Below the US"/>
                    <pic:cNvPicPr>
                      <a:picLocks noChangeAspect="1" noChangeArrowheads="1"/>
                    </pic:cNvPicPr>
                  </pic:nvPicPr>
                  <pic:blipFill>
                    <a:blip r:embed="rId11" cstate="email"/>
                    <a:srcRect/>
                    <a:stretch>
                      <a:fillRect/>
                    </a:stretch>
                  </pic:blipFill>
                  <pic:spPr bwMode="auto">
                    <a:xfrm>
                      <a:off x="0" y="0"/>
                      <a:ext cx="4562475" cy="2061845"/>
                    </a:xfrm>
                    <a:prstGeom prst="rect">
                      <a:avLst/>
                    </a:prstGeom>
                    <a:noFill/>
                    <a:ln w="9525">
                      <a:noFill/>
                      <a:miter lim="800000"/>
                      <a:headEnd/>
                      <a:tailEnd/>
                    </a:ln>
                  </pic:spPr>
                </pic:pic>
              </a:graphicData>
            </a:graphic>
          </wp:anchor>
        </w:drawing>
      </w:r>
      <w:r w:rsidR="00520C92">
        <w:rPr>
          <w:rFonts w:ascii="ProximaNovaCond" w:hAnsi="ProximaNovaCond"/>
          <w:color w:val="000000"/>
        </w:rPr>
        <w:t>Kelsey Campbell-</w:t>
      </w:r>
      <w:proofErr w:type="spellStart"/>
      <w:r w:rsidR="00520C92">
        <w:rPr>
          <w:rFonts w:ascii="ProximaNovaCond" w:hAnsi="ProximaNovaCond"/>
          <w:color w:val="000000"/>
        </w:rPr>
        <w:t>Dollaghan</w:t>
      </w:r>
      <w:proofErr w:type="spellEnd"/>
    </w:p>
    <w:p w:rsidR="00520C92" w:rsidRDefault="00520C92" w:rsidP="00520C92">
      <w:pPr>
        <w:pStyle w:val="has-media"/>
        <w:shd w:val="clear" w:color="auto" w:fill="FFFFFF"/>
        <w:spacing w:before="0" w:beforeAutospacing="0" w:after="0" w:afterAutospacing="0"/>
        <w:rPr>
          <w:rFonts w:ascii="inherit" w:hAnsi="inherit"/>
          <w:color w:val="222222"/>
        </w:rPr>
      </w:pPr>
    </w:p>
    <w:p w:rsidR="001A1021" w:rsidRDefault="001A1021" w:rsidP="00520C92">
      <w:pPr>
        <w:shd w:val="clear" w:color="auto" w:fill="F5F5F5"/>
        <w:spacing w:line="270" w:lineRule="atLeast"/>
        <w:rPr>
          <w:rFonts w:ascii="ProximaNovaCond" w:hAnsi="ProximaNovaCond"/>
          <w:color w:val="222222"/>
        </w:rPr>
      </w:pPr>
    </w:p>
    <w:p w:rsidR="001A1021" w:rsidRDefault="001A1021" w:rsidP="00520C92">
      <w:pPr>
        <w:shd w:val="clear" w:color="auto" w:fill="F5F5F5"/>
        <w:spacing w:line="270" w:lineRule="atLeast"/>
        <w:rPr>
          <w:rFonts w:ascii="ProximaNovaCond" w:hAnsi="ProximaNovaCond"/>
          <w:color w:val="222222"/>
        </w:rPr>
      </w:pPr>
    </w:p>
    <w:p w:rsidR="001A1021" w:rsidRDefault="001A1021" w:rsidP="00520C92">
      <w:pPr>
        <w:shd w:val="clear" w:color="auto" w:fill="F5F5F5"/>
        <w:spacing w:line="270" w:lineRule="atLeast"/>
        <w:rPr>
          <w:rFonts w:ascii="ProximaNovaCond" w:hAnsi="ProximaNovaCond"/>
          <w:color w:val="222222"/>
        </w:rPr>
      </w:pPr>
    </w:p>
    <w:p w:rsidR="00520C92" w:rsidRDefault="00520C92" w:rsidP="00520C92">
      <w:pPr>
        <w:shd w:val="clear" w:color="auto" w:fill="F5F5F5"/>
        <w:spacing w:line="270" w:lineRule="atLeast"/>
        <w:rPr>
          <w:rFonts w:ascii="ProximaNovaCond" w:hAnsi="ProximaNovaCond"/>
          <w:color w:val="222222"/>
        </w:rPr>
      </w:pPr>
      <w:r>
        <w:rPr>
          <w:rFonts w:ascii="ProximaNovaCond" w:hAnsi="ProximaNovaCond"/>
          <w:color w:val="222222"/>
        </w:rPr>
        <w:t>Map from</w:t>
      </w:r>
      <w:r w:rsidR="001A1021">
        <w:rPr>
          <w:rFonts w:ascii="ProximaNovaCond" w:hAnsi="ProximaNovaCond"/>
          <w:color w:val="222222"/>
        </w:rPr>
        <w:t xml:space="preserve"> </w:t>
      </w:r>
      <w:r w:rsidRPr="001A1021">
        <w:rPr>
          <w:rFonts w:ascii="ProximaNovaCond" w:hAnsi="ProximaNovaCond"/>
        </w:rPr>
        <w:t>onlinemaps.co/Satellite-View</w:t>
      </w:r>
      <w:r>
        <w:rPr>
          <w:rFonts w:ascii="ProximaNovaCond" w:hAnsi="ProximaNovaCond"/>
          <w:color w:val="222222"/>
        </w:rPr>
        <w:br/>
      </w:r>
    </w:p>
    <w:p w:rsidR="00520C92" w:rsidRDefault="00520C92" w:rsidP="00520C92">
      <w:pPr>
        <w:pStyle w:val="first-text"/>
        <w:shd w:val="clear" w:color="auto" w:fill="FFFFFF"/>
        <w:rPr>
          <w:rFonts w:ascii="inherit" w:hAnsi="inherit"/>
          <w:color w:val="222222"/>
        </w:rPr>
      </w:pPr>
      <w:r>
        <w:rPr>
          <w:rFonts w:ascii="inherit" w:hAnsi="inherit"/>
          <w:color w:val="222222"/>
        </w:rPr>
        <w:lastRenderedPageBreak/>
        <w:t xml:space="preserve">When most of us imagine what the mantle of the Earth is like, we see burning hot rock and magma </w:t>
      </w:r>
      <w:r w:rsidR="004D5DCD">
        <w:rPr>
          <w:rFonts w:ascii="inherit" w:hAnsi="inherit" w:hint="eastAsia"/>
          <w:color w:val="222222"/>
        </w:rPr>
        <w:t>…</w:t>
      </w:r>
      <w:r>
        <w:rPr>
          <w:rFonts w:ascii="inherit" w:hAnsi="inherit"/>
          <w:color w:val="222222"/>
        </w:rPr>
        <w:t xml:space="preserve"> But scientists have discovered evidence that all that rock may be hiding huge amounts of water—</w:t>
      </w:r>
      <w:r>
        <w:rPr>
          <w:rStyle w:val="Emphasis"/>
          <w:rFonts w:ascii="inherit" w:eastAsiaTheme="majorEastAsia" w:hAnsi="inherit"/>
          <w:color w:val="222222"/>
        </w:rPr>
        <w:t>three times</w:t>
      </w:r>
      <w:r>
        <w:rPr>
          <w:rStyle w:val="apple-converted-space"/>
          <w:rFonts w:ascii="inherit" w:eastAsiaTheme="minorEastAsia" w:hAnsi="inherit"/>
          <w:color w:val="222222"/>
        </w:rPr>
        <w:t> </w:t>
      </w:r>
      <w:r>
        <w:rPr>
          <w:rFonts w:ascii="inherit" w:hAnsi="inherit"/>
          <w:color w:val="222222"/>
        </w:rPr>
        <w:t>the volume of all our oceans combined.</w:t>
      </w:r>
    </w:p>
    <w:p w:rsidR="00520C92" w:rsidRDefault="00520C92" w:rsidP="00520C92">
      <w:pPr>
        <w:pStyle w:val="NormalWeb"/>
        <w:shd w:val="clear" w:color="auto" w:fill="FFFFFF"/>
        <w:rPr>
          <w:rFonts w:ascii="inherit" w:hAnsi="inherit"/>
          <w:color w:val="222222"/>
        </w:rPr>
      </w:pPr>
      <w:r>
        <w:rPr>
          <w:rFonts w:ascii="inherit" w:hAnsi="inherit"/>
          <w:color w:val="222222"/>
        </w:rPr>
        <w:t>The scientists behind the study, which was</w:t>
      </w:r>
      <w:r>
        <w:rPr>
          <w:rStyle w:val="apple-converted-space"/>
          <w:rFonts w:ascii="inherit" w:eastAsiaTheme="minorEastAsia" w:hAnsi="inherit"/>
          <w:color w:val="222222"/>
        </w:rPr>
        <w:t> </w:t>
      </w:r>
      <w:hyperlink r:id="rId12" w:tgtFrame="_blank" w:history="1">
        <w:r>
          <w:rPr>
            <w:rStyle w:val="Hyperlink"/>
            <w:rFonts w:ascii="inherit" w:eastAsiaTheme="majorEastAsia" w:hAnsi="inherit"/>
            <w:color w:val="28ADE6"/>
          </w:rPr>
          <w:t>published online today in the journal</w:t>
        </w:r>
        <w:r>
          <w:rPr>
            <w:rStyle w:val="apple-converted-space"/>
            <w:rFonts w:ascii="inherit" w:eastAsiaTheme="minorEastAsia" w:hAnsi="inherit"/>
            <w:color w:val="28ADE6"/>
          </w:rPr>
          <w:t> </w:t>
        </w:r>
      </w:hyperlink>
      <w:hyperlink r:id="rId13" w:tgtFrame="_blank" w:history="1">
        <w:r>
          <w:rPr>
            <w:rStyle w:val="Hyperlink"/>
            <w:rFonts w:ascii="inherit" w:eastAsiaTheme="majorEastAsia" w:hAnsi="inherit"/>
            <w:i/>
            <w:iCs/>
            <w:color w:val="28ADE6"/>
          </w:rPr>
          <w:t>Science</w:t>
        </w:r>
      </w:hyperlink>
      <w:r>
        <w:rPr>
          <w:rFonts w:ascii="inherit" w:hAnsi="inherit"/>
          <w:color w:val="222222"/>
        </w:rPr>
        <w:t>, think they've figured out the answer to a question that has long plagued Earth science: Just how much water is there on Earth in total? "I think we are finally seeing evidence for a whole-Earth water cycle, which may help explain the vast amount of liquid water on the surface of our habitable planet," said study co-author and Northwestern geophysicist Steve Jacobsen to</w:t>
      </w:r>
      <w:r w:rsidR="004D5DCD">
        <w:rPr>
          <w:rFonts w:ascii="inherit" w:hAnsi="inherit"/>
          <w:color w:val="222222"/>
        </w:rPr>
        <w:t xml:space="preserve"> </w:t>
      </w:r>
      <w:r w:rsidRPr="004D5DCD">
        <w:rPr>
          <w:rFonts w:ascii="inherit" w:eastAsiaTheme="majorEastAsia" w:hAnsi="inherit"/>
        </w:rPr>
        <w:t>PhysOrg</w:t>
      </w:r>
      <w:r>
        <w:rPr>
          <w:rFonts w:ascii="inherit" w:hAnsi="inherit"/>
          <w:color w:val="222222"/>
        </w:rPr>
        <w:t>. "Scientists have been looking for this missing deep water for decades."</w:t>
      </w:r>
    </w:p>
    <w:p w:rsidR="00520C92" w:rsidRDefault="00520C92" w:rsidP="00520C92">
      <w:pPr>
        <w:pStyle w:val="NormalWeb"/>
        <w:shd w:val="clear" w:color="auto" w:fill="FFFFFF"/>
        <w:rPr>
          <w:rFonts w:ascii="inherit" w:hAnsi="inherit"/>
          <w:color w:val="222222"/>
        </w:rPr>
      </w:pPr>
      <w:r>
        <w:rPr>
          <w:rFonts w:ascii="inherit" w:hAnsi="inherit"/>
          <w:color w:val="222222"/>
        </w:rPr>
        <w:t>The study is the first direct evidence of an idea that's been bouncing around for years: That deep inside the Earth's mantle—the layer</w:t>
      </w:r>
      <w:r>
        <w:rPr>
          <w:rStyle w:val="apple-converted-space"/>
          <w:rFonts w:ascii="inherit" w:eastAsiaTheme="minorEastAsia" w:hAnsi="inherit"/>
          <w:color w:val="222222"/>
        </w:rPr>
        <w:t> </w:t>
      </w:r>
      <w:r w:rsidRPr="004D5DCD">
        <w:rPr>
          <w:rFonts w:ascii="inherit" w:eastAsiaTheme="majorEastAsia" w:hAnsi="inherit"/>
        </w:rPr>
        <w:t>below the crust and above the outer molten core</w:t>
      </w:r>
      <w:r>
        <w:rPr>
          <w:rFonts w:ascii="inherit" w:hAnsi="inherit"/>
          <w:color w:val="222222"/>
        </w:rPr>
        <w:t>—is hidden massive amounts of water in the rock. Specifically, the water is trapped inside a type of rock called ringwoodite, since it's under tremendous pressure, and it plays a critical role in turning all that rock into magma. More on that later.</w:t>
      </w:r>
    </w:p>
    <w:p w:rsidR="00520C92" w:rsidRDefault="00520C92" w:rsidP="00520C92">
      <w:pPr>
        <w:pStyle w:val="NormalWeb"/>
        <w:shd w:val="clear" w:color="auto" w:fill="FFFFFF"/>
        <w:rPr>
          <w:rFonts w:ascii="inherit" w:hAnsi="inherit"/>
          <w:color w:val="222222"/>
        </w:rPr>
      </w:pPr>
      <w:r>
        <w:rPr>
          <w:rFonts w:ascii="inherit" w:hAnsi="inherit"/>
          <w:color w:val="222222"/>
        </w:rPr>
        <w:t>But first things first: How did Jacobsen and his co-author, University of New Mexico seismologist Brandon Schmandt—two scientists who live up here on the crust—figure out what's going on 400 miles inside the Earth? In essence, they echo sounded it. Using a network of 2,000 seismometers placed across the entire US, they were able to "listen" to the speed of the waves made by earthquakes as they moved through the varying depths of the Earth's crust. Because water and rock react differently to those waves, they could figure out when the waves were hitting a watery patch versus a solid rock patch.</w:t>
      </w:r>
    </w:p>
    <w:p w:rsidR="00520C92" w:rsidRDefault="001A1021" w:rsidP="00520C92">
      <w:pPr>
        <w:pStyle w:val="NormalWeb"/>
        <w:shd w:val="clear" w:color="auto" w:fill="FFFFFF"/>
        <w:rPr>
          <w:rFonts w:ascii="inherit" w:hAnsi="inherit"/>
          <w:color w:val="222222"/>
        </w:rPr>
      </w:pPr>
      <w:r>
        <w:rPr>
          <w:rFonts w:ascii="inherit" w:hAnsi="inherit"/>
          <w:noProof/>
          <w:color w:val="222222"/>
          <w:lang w:bidi="ar-SA"/>
        </w:rPr>
        <w:drawing>
          <wp:anchor distT="0" distB="0" distL="114300" distR="114300" simplePos="0" relativeHeight="251671552" behindDoc="1" locked="0" layoutInCell="1" allowOverlap="1">
            <wp:simplePos x="0" y="0"/>
            <wp:positionH relativeFrom="column">
              <wp:posOffset>3265170</wp:posOffset>
            </wp:positionH>
            <wp:positionV relativeFrom="paragraph">
              <wp:posOffset>15875</wp:posOffset>
            </wp:positionV>
            <wp:extent cx="3228975" cy="2305050"/>
            <wp:effectExtent l="19050" t="0" r="9525" b="0"/>
            <wp:wrapTight wrapText="bothSides">
              <wp:wrapPolygon edited="0">
                <wp:start x="-127" y="0"/>
                <wp:lineTo x="-127" y="21421"/>
                <wp:lineTo x="21664" y="21421"/>
                <wp:lineTo x="21664" y="0"/>
                <wp:lineTo x="-127" y="0"/>
              </wp:wrapPolygon>
            </wp:wrapTight>
            <wp:docPr id="4" name="Picture 4" descr="The Planet's Biggest Water Supply Might Be Hidden 400 Miles Below the 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Planet's Biggest Water Supply Might Be Hidden 400 Miles Below the US"/>
                    <pic:cNvPicPr>
                      <a:picLocks noChangeAspect="1" noChangeArrowheads="1"/>
                    </pic:cNvPicPr>
                  </pic:nvPicPr>
                  <pic:blipFill>
                    <a:blip r:embed="rId14" cstate="email"/>
                    <a:srcRect/>
                    <a:stretch>
                      <a:fillRect/>
                    </a:stretch>
                  </pic:blipFill>
                  <pic:spPr bwMode="auto">
                    <a:xfrm>
                      <a:off x="0" y="0"/>
                      <a:ext cx="3228975" cy="2305050"/>
                    </a:xfrm>
                    <a:prstGeom prst="rect">
                      <a:avLst/>
                    </a:prstGeom>
                    <a:noFill/>
                    <a:ln w="9525">
                      <a:noFill/>
                      <a:miter lim="800000"/>
                      <a:headEnd/>
                      <a:tailEnd/>
                    </a:ln>
                  </pic:spPr>
                </pic:pic>
              </a:graphicData>
            </a:graphic>
          </wp:anchor>
        </w:drawing>
      </w:r>
      <w:r w:rsidR="00520C92">
        <w:rPr>
          <w:rFonts w:ascii="inherit" w:hAnsi="inherit"/>
          <w:color w:val="222222"/>
        </w:rPr>
        <w:t>They didn't stop there: They also simulated the pressure of being 400 miles below the Earth's surface in a lab, so they could test how rock and water would react. And they found that ringwoodite (</w:t>
      </w:r>
      <w:r>
        <w:rPr>
          <w:rFonts w:ascii="inherit" w:hAnsi="inherit"/>
          <w:color w:val="222222"/>
        </w:rPr>
        <w:t>shown at right</w:t>
      </w:r>
      <w:r w:rsidR="00520C92">
        <w:rPr>
          <w:rFonts w:ascii="inherit" w:hAnsi="inherit"/>
          <w:color w:val="222222"/>
        </w:rPr>
        <w:t>) is a little bit like a sponge at those high pressures: it soaks up water at the molecular level so that as much as one percent of its structure is water. In fact, all that water is the key to turning rock into magma.</w:t>
      </w:r>
    </w:p>
    <w:p w:rsidR="00520C92" w:rsidRDefault="00520C92" w:rsidP="00520C92">
      <w:pPr>
        <w:pStyle w:val="has-media"/>
        <w:shd w:val="clear" w:color="auto" w:fill="FFFFFF"/>
        <w:spacing w:before="0" w:beforeAutospacing="0" w:after="0" w:afterAutospacing="0"/>
        <w:rPr>
          <w:rFonts w:ascii="inherit" w:hAnsi="inherit"/>
          <w:color w:val="222222"/>
        </w:rPr>
      </w:pPr>
    </w:p>
    <w:p w:rsidR="00520C92" w:rsidRDefault="00520C92" w:rsidP="00520C92">
      <w:pPr>
        <w:pStyle w:val="NormalWeb"/>
        <w:shd w:val="clear" w:color="auto" w:fill="FFFFFF"/>
        <w:rPr>
          <w:rFonts w:ascii="inherit" w:hAnsi="inherit"/>
          <w:color w:val="222222"/>
        </w:rPr>
      </w:pPr>
      <w:r>
        <w:rPr>
          <w:rFonts w:ascii="inherit" w:hAnsi="inherit"/>
          <w:color w:val="222222"/>
        </w:rPr>
        <w:t>So, would we ever be able to extract these resources? Almost certainly not—you can just imagine what would come of trying to tamper with the Earth's mantle. Just discovering them is an amazing thing. And as PhysOrg explains, it's not exactly as though these are literal oceans:</w:t>
      </w:r>
    </w:p>
    <w:p w:rsidR="00520C92" w:rsidRDefault="00520C92" w:rsidP="00520C92">
      <w:pPr>
        <w:pStyle w:val="NormalWeb"/>
        <w:shd w:val="clear" w:color="auto" w:fill="F5F5F5"/>
        <w:spacing w:after="0"/>
        <w:rPr>
          <w:rFonts w:ascii="inherit" w:hAnsi="inherit"/>
          <w:i/>
          <w:iCs/>
          <w:color w:val="333333"/>
        </w:rPr>
      </w:pPr>
      <w:r>
        <w:rPr>
          <w:rFonts w:ascii="inherit" w:hAnsi="inherit"/>
          <w:i/>
          <w:iCs/>
          <w:color w:val="333333"/>
        </w:rPr>
        <w:br/>
        <w:t>This fourth form is water trapped inside the molecular structure of the minerals in the mantle rock. The weight of 250 miles of solid rock creates such high pressure, along with temperatures above 2,000 degrees Fahrenheit, that a water molecule splits to form a hydroxyl radical (OH), which can be bound into a mineral's crystal structure.</w:t>
      </w:r>
    </w:p>
    <w:p w:rsidR="00520C92" w:rsidRDefault="00520C92" w:rsidP="001A1021">
      <w:pPr>
        <w:pStyle w:val="NormalWeb"/>
        <w:shd w:val="clear" w:color="auto" w:fill="FFFFFF"/>
        <w:rPr>
          <w:rFonts w:ascii="inherit" w:hAnsi="inherit"/>
          <w:color w:val="222222"/>
        </w:rPr>
      </w:pPr>
      <w:r>
        <w:rPr>
          <w:rFonts w:ascii="inherit" w:hAnsi="inherit"/>
          <w:color w:val="222222"/>
        </w:rPr>
        <w:lastRenderedPageBreak/>
        <w:t>It's still an incredible discovery, though. And it comes on the heels of a March study about a rare diamond that</w:t>
      </w:r>
      <w:r>
        <w:rPr>
          <w:rStyle w:val="apple-converted-space"/>
          <w:rFonts w:ascii="inherit" w:eastAsiaTheme="minorEastAsia" w:hAnsi="inherit"/>
          <w:color w:val="222222"/>
        </w:rPr>
        <w:t> </w:t>
      </w:r>
      <w:r w:rsidRPr="001A1021">
        <w:rPr>
          <w:rFonts w:ascii="inherit" w:eastAsiaTheme="majorEastAsia" w:hAnsi="inherit"/>
        </w:rPr>
        <w:t>confirmed the existence of water</w:t>
      </w:r>
      <w:r>
        <w:rPr>
          <w:rStyle w:val="apple-converted-space"/>
          <w:rFonts w:ascii="inherit" w:eastAsiaTheme="minorEastAsia" w:hAnsi="inherit"/>
          <w:color w:val="222222"/>
        </w:rPr>
        <w:t> </w:t>
      </w:r>
      <w:r>
        <w:rPr>
          <w:rFonts w:ascii="inherit" w:hAnsi="inherit"/>
          <w:color w:val="222222"/>
        </w:rPr>
        <w:t xml:space="preserve">trapped deep below the Earth's crust. Now, thanks to the team behind this new paper, we know that a whole lot of it is sitting right below our feet. </w:t>
      </w:r>
    </w:p>
    <w:p w:rsidR="004D5DCD" w:rsidRPr="004D5DCD" w:rsidRDefault="004D5DCD" w:rsidP="001A1021">
      <w:pPr>
        <w:pStyle w:val="NormalWeb"/>
        <w:shd w:val="clear" w:color="auto" w:fill="FFFFFF"/>
        <w:rPr>
          <w:rFonts w:ascii="inherit" w:hAnsi="inherit"/>
          <w:b/>
          <w:color w:val="6600FF"/>
        </w:rPr>
      </w:pPr>
      <w:r w:rsidRPr="007937F4">
        <w:rPr>
          <w:rFonts w:ascii="inherit" w:hAnsi="inherit"/>
          <w:b/>
          <w:color w:val="6600FF"/>
          <w:u w:val="single"/>
        </w:rPr>
        <w:t>Editor</w:t>
      </w:r>
      <w:r w:rsidRPr="007937F4">
        <w:rPr>
          <w:rFonts w:ascii="inherit" w:hAnsi="inherit" w:hint="eastAsia"/>
          <w:b/>
          <w:color w:val="6600FF"/>
          <w:u w:val="single"/>
        </w:rPr>
        <w:t>’</w:t>
      </w:r>
      <w:r w:rsidRPr="007937F4">
        <w:rPr>
          <w:rFonts w:ascii="inherit" w:hAnsi="inherit"/>
          <w:b/>
          <w:color w:val="6600FF"/>
          <w:u w:val="single"/>
        </w:rPr>
        <w:t>s Note</w:t>
      </w:r>
      <w:r w:rsidRPr="004D5DCD">
        <w:rPr>
          <w:rFonts w:ascii="inherit" w:hAnsi="inherit"/>
          <w:b/>
          <w:color w:val="6600FF"/>
        </w:rPr>
        <w:t>: This discovery is very compatible with the Genesis depiction of the earth having vast storehouses of water buried inside her</w:t>
      </w:r>
      <w:r w:rsidR="007937F4">
        <w:rPr>
          <w:rFonts w:ascii="inherit" w:hAnsi="inherit"/>
          <w:b/>
          <w:color w:val="6600FF"/>
        </w:rPr>
        <w:t xml:space="preserve"> and the flood </w:t>
      </w:r>
      <w:r w:rsidR="00722687">
        <w:rPr>
          <w:rFonts w:ascii="inherit" w:hAnsi="inherit"/>
          <w:b/>
          <w:color w:val="6600FF"/>
        </w:rPr>
        <w:t>account</w:t>
      </w:r>
      <w:r w:rsidRPr="004D5DCD">
        <w:rPr>
          <w:rFonts w:ascii="inherit" w:hAnsi="inherit"/>
          <w:b/>
          <w:color w:val="6600FF"/>
        </w:rPr>
        <w:t xml:space="preserve">. However, it is completely </w:t>
      </w:r>
      <w:r w:rsidR="007937F4">
        <w:rPr>
          <w:rFonts w:ascii="inherit" w:hAnsi="inherit"/>
          <w:b/>
          <w:color w:val="6600FF"/>
        </w:rPr>
        <w:t>incompatible with</w:t>
      </w:r>
      <w:r w:rsidRPr="004D5DCD">
        <w:rPr>
          <w:rFonts w:ascii="inherit" w:hAnsi="inherit"/>
          <w:b/>
          <w:color w:val="6600FF"/>
        </w:rPr>
        <w:t xml:space="preserve"> naturalistic hadean theories of Earth</w:t>
      </w:r>
      <w:r w:rsidRPr="004D5DCD">
        <w:rPr>
          <w:rFonts w:ascii="inherit" w:hAnsi="inherit" w:hint="eastAsia"/>
          <w:b/>
          <w:color w:val="6600FF"/>
        </w:rPr>
        <w:t>’</w:t>
      </w:r>
      <w:r w:rsidRPr="004D5DCD">
        <w:rPr>
          <w:rFonts w:ascii="inherit" w:hAnsi="inherit"/>
          <w:b/>
          <w:color w:val="6600FF"/>
        </w:rPr>
        <w:t xml:space="preserve">s formation. Mark up one more for the </w:t>
      </w:r>
      <w:r w:rsidRPr="004D5DCD">
        <w:rPr>
          <w:rFonts w:ascii="inherit" w:hAnsi="inherit" w:hint="eastAsia"/>
          <w:b/>
          <w:color w:val="6600FF"/>
        </w:rPr>
        <w:t>Bible and the good guys!</w:t>
      </w:r>
    </w:p>
    <w:p w:rsidR="00E76938" w:rsidRDefault="00E76938"/>
    <w:p w:rsidR="00256072" w:rsidRDefault="00722687">
      <w:r>
        <w:rPr>
          <w:noProof/>
          <w:lang w:bidi="ar-SA"/>
        </w:rPr>
        <w:drawing>
          <wp:anchor distT="0" distB="0" distL="114300" distR="114300" simplePos="0" relativeHeight="251661312" behindDoc="1" locked="0" layoutInCell="1" allowOverlap="1">
            <wp:simplePos x="0" y="0"/>
            <wp:positionH relativeFrom="column">
              <wp:posOffset>5151120</wp:posOffset>
            </wp:positionH>
            <wp:positionV relativeFrom="paragraph">
              <wp:posOffset>243205</wp:posOffset>
            </wp:positionV>
            <wp:extent cx="1210310" cy="1609725"/>
            <wp:effectExtent l="19050" t="0" r="8890" b="0"/>
            <wp:wrapTight wrapText="bothSides">
              <wp:wrapPolygon edited="0">
                <wp:start x="-340" y="0"/>
                <wp:lineTo x="-340" y="21472"/>
                <wp:lineTo x="21759" y="21472"/>
                <wp:lineTo x="21759" y="0"/>
                <wp:lineTo x="-340" y="0"/>
              </wp:wrapPolygon>
            </wp:wrapTight>
            <wp:docPr id="7" name="Picture 2" descr="C:\Users\Scott\Pictures\bryan-osbo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cott\Pictures\bryan-osborne.jpg"/>
                    <pic:cNvPicPr>
                      <a:picLocks noChangeAspect="1" noChangeArrowheads="1"/>
                    </pic:cNvPicPr>
                  </pic:nvPicPr>
                  <pic:blipFill>
                    <a:blip r:embed="rId15" cstate="email"/>
                    <a:srcRect/>
                    <a:stretch>
                      <a:fillRect/>
                    </a:stretch>
                  </pic:blipFill>
                  <pic:spPr bwMode="auto">
                    <a:xfrm>
                      <a:off x="0" y="0"/>
                      <a:ext cx="1210310" cy="1609725"/>
                    </a:xfrm>
                    <a:prstGeom prst="rect">
                      <a:avLst/>
                    </a:prstGeom>
                    <a:noFill/>
                    <a:ln w="9525">
                      <a:noFill/>
                      <a:miter lim="800000"/>
                      <a:headEnd/>
                      <a:tailEnd/>
                    </a:ln>
                  </pic:spPr>
                </pic:pic>
              </a:graphicData>
            </a:graphic>
          </wp:anchor>
        </w:drawing>
      </w:r>
    </w:p>
    <w:p w:rsidR="00256072" w:rsidRPr="00094D8E" w:rsidRDefault="00256072" w:rsidP="00256072">
      <w:pPr>
        <w:pStyle w:val="Heading2"/>
        <w:shd w:val="clear" w:color="auto" w:fill="F5FAFD"/>
        <w:spacing w:before="0" w:after="48" w:line="240" w:lineRule="atLeast"/>
        <w:rPr>
          <w:rFonts w:ascii="Arial" w:hAnsi="Arial" w:cs="Arial"/>
          <w:color w:val="0480CE"/>
          <w:sz w:val="32"/>
          <w:szCs w:val="32"/>
        </w:rPr>
      </w:pPr>
      <w:r w:rsidRPr="00094D8E">
        <w:rPr>
          <w:rFonts w:ascii="Arial" w:hAnsi="Arial" w:cs="Arial"/>
          <w:color w:val="0480CE"/>
          <w:sz w:val="32"/>
          <w:szCs w:val="32"/>
        </w:rPr>
        <w:t>Answers in Genesis in San Antonio</w:t>
      </w:r>
    </w:p>
    <w:p w:rsidR="00256072" w:rsidRPr="00867550" w:rsidRDefault="004D5DCD" w:rsidP="00867550">
      <w:pPr>
        <w:pStyle w:val="NormalWeb"/>
        <w:shd w:val="clear" w:color="auto" w:fill="F5FAFD"/>
        <w:spacing w:after="0"/>
        <w:rPr>
          <w:rFonts w:ascii="Arial" w:hAnsi="Arial" w:cs="Arial"/>
          <w:color w:val="000000"/>
          <w:sz w:val="22"/>
          <w:szCs w:val="22"/>
        </w:rPr>
      </w:pPr>
      <w:r w:rsidRPr="00867550">
        <w:rPr>
          <w:rFonts w:ascii="Arial" w:hAnsi="Arial" w:cs="Arial"/>
          <w:b/>
          <w:color w:val="000000"/>
          <w:sz w:val="22"/>
          <w:szCs w:val="22"/>
        </w:rPr>
        <w:t xml:space="preserve">Bryan Osborne, </w:t>
      </w:r>
      <w:r w:rsidRPr="00867550">
        <w:rPr>
          <w:rFonts w:ascii="Arial" w:hAnsi="Arial" w:cs="Arial"/>
          <w:color w:val="000000"/>
          <w:sz w:val="22"/>
          <w:szCs w:val="22"/>
        </w:rPr>
        <w:t xml:space="preserve">a relatively new speaker with AiG did a fine job giving multiple presentations to hundreds of people </w:t>
      </w:r>
      <w:r w:rsidR="00867550" w:rsidRPr="00867550">
        <w:rPr>
          <w:rFonts w:ascii="Arial" w:hAnsi="Arial" w:cs="Arial"/>
          <w:color w:val="000000"/>
          <w:sz w:val="22"/>
          <w:szCs w:val="22"/>
        </w:rPr>
        <w:t>and youth last month at</w:t>
      </w:r>
      <w:r w:rsidR="00867550" w:rsidRPr="00867550">
        <w:rPr>
          <w:rFonts w:ascii="Arial" w:hAnsi="Arial" w:cs="Arial"/>
          <w:b/>
          <w:color w:val="000000"/>
          <w:sz w:val="22"/>
          <w:szCs w:val="22"/>
        </w:rPr>
        <w:t xml:space="preserve"> </w:t>
      </w:r>
      <w:r w:rsidR="00256072" w:rsidRPr="00867550">
        <w:rPr>
          <w:rFonts w:ascii="Arial" w:hAnsi="Arial" w:cs="Arial"/>
          <w:b/>
          <w:color w:val="000000"/>
          <w:sz w:val="22"/>
          <w:szCs w:val="22"/>
        </w:rPr>
        <w:t>Fellowship Bible Church</w:t>
      </w:r>
      <w:r w:rsidR="00867550" w:rsidRPr="00867550">
        <w:rPr>
          <w:rFonts w:ascii="Arial" w:hAnsi="Arial" w:cs="Arial"/>
          <w:color w:val="000000"/>
          <w:sz w:val="22"/>
          <w:szCs w:val="22"/>
        </w:rPr>
        <w:t>. Our thanks to the church and Pastor Swartz who is very committed to this teaching! We also thank them for allowing us to help publicize this event.</w:t>
      </w:r>
    </w:p>
    <w:p w:rsidR="00256072" w:rsidRDefault="00256072" w:rsidP="00256072">
      <w:pPr>
        <w:pStyle w:val="Heading2"/>
        <w:shd w:val="clear" w:color="auto" w:fill="FFFFFF"/>
        <w:spacing w:before="0" w:after="48" w:line="240" w:lineRule="atLeast"/>
        <w:rPr>
          <w:rFonts w:ascii="Arial" w:hAnsi="Arial" w:cs="Arial"/>
          <w:color w:val="0480CE"/>
          <w:u w:val="single"/>
        </w:rPr>
      </w:pPr>
    </w:p>
    <w:p w:rsidR="00256072" w:rsidRPr="00E57A3C" w:rsidRDefault="00256072" w:rsidP="00256072">
      <w:pPr>
        <w:pStyle w:val="Heading2"/>
        <w:shd w:val="clear" w:color="auto" w:fill="FFFFFF"/>
        <w:spacing w:before="0" w:after="48" w:line="240" w:lineRule="atLeast"/>
      </w:pPr>
    </w:p>
    <w:p w:rsidR="00256072" w:rsidRDefault="00047772" w:rsidP="00256072">
      <w:pPr>
        <w:pStyle w:val="Heading2"/>
        <w:shd w:val="clear" w:color="auto" w:fill="FFFFFF"/>
        <w:spacing w:before="0" w:after="48" w:line="240" w:lineRule="atLeast"/>
        <w:rPr>
          <w:rFonts w:ascii="Arial" w:hAnsi="Arial" w:cs="Arial"/>
          <w:color w:val="0480CE"/>
        </w:rPr>
      </w:pPr>
      <w:r w:rsidRPr="00047772">
        <w:rPr>
          <w:noProof/>
          <w:sz w:val="22"/>
          <w:szCs w:val="22"/>
        </w:rPr>
        <w:pict>
          <v:shapetype id="_x0000_t202" coordsize="21600,21600" o:spt="202" path="m,l,21600r21600,l21600,xe">
            <v:stroke joinstyle="miter"/>
            <v:path gradientshapeok="t" o:connecttype="rect"/>
          </v:shapetype>
          <v:shape id="_x0000_s1028" type="#_x0000_t202" style="position:absolute;margin-left:422.6pt;margin-top:10.3pt;width:77.65pt;height:17.5pt;z-index:251662336" wrapcoords="-135 0 -135 20880 21600 20880 21600 0 -135 0" stroked="f">
            <v:textbox style="mso-next-textbox:#_x0000_s1028" inset="0,0,0,0">
              <w:txbxContent>
                <w:p w:rsidR="00256072" w:rsidRPr="00D15415" w:rsidRDefault="00256072" w:rsidP="00256072">
                  <w:pPr>
                    <w:pStyle w:val="Caption"/>
                    <w:rPr>
                      <w:rFonts w:ascii="Arial" w:eastAsia="Times New Roman" w:hAnsi="Arial" w:cs="Arial"/>
                      <w:noProof/>
                      <w:color w:val="000000"/>
                      <w:sz w:val="20"/>
                      <w:szCs w:val="20"/>
                    </w:rPr>
                  </w:pPr>
                  <w:r>
                    <w:t>Bryan Osborne</w:t>
                  </w:r>
                </w:p>
              </w:txbxContent>
            </v:textbox>
            <w10:wrap type="tight"/>
          </v:shape>
        </w:pict>
      </w:r>
    </w:p>
    <w:p w:rsidR="00256072" w:rsidRDefault="00256072" w:rsidP="00256072"/>
    <w:p w:rsidR="00256072" w:rsidRDefault="00256072" w:rsidP="00256072"/>
    <w:p w:rsidR="00256072" w:rsidRPr="00B25C68" w:rsidRDefault="00256072" w:rsidP="00256072">
      <w:r w:rsidRPr="002F3BE7">
        <w:rPr>
          <w:rFonts w:ascii="Arial" w:eastAsia="Times New Roman" w:hAnsi="Arial" w:cs="Arial"/>
          <w:b/>
          <w:bCs/>
          <w:color w:val="A20000"/>
          <w:sz w:val="32"/>
          <w:lang w:bidi="ar-SA"/>
        </w:rPr>
        <w:t>Prayer Needs and Praises!</w:t>
      </w:r>
      <w:r>
        <w:rPr>
          <w:rFonts w:ascii="Arial" w:eastAsia="Times New Roman" w:hAnsi="Arial" w:cs="Arial"/>
          <w:b/>
          <w:bCs/>
          <w:color w:val="A20000"/>
          <w:sz w:val="32"/>
          <w:lang w:bidi="ar-SA"/>
        </w:rPr>
        <w:t xml:space="preserve"> </w:t>
      </w:r>
    </w:p>
    <w:p w:rsidR="00256072" w:rsidRPr="002F3BE7" w:rsidRDefault="00256072" w:rsidP="00256072">
      <w:pPr>
        <w:shd w:val="clear" w:color="auto" w:fill="FFFFFF"/>
        <w:spacing w:after="0" w:line="240" w:lineRule="auto"/>
        <w:rPr>
          <w:rFonts w:ascii="Arial" w:eastAsia="Times New Roman" w:hAnsi="Arial" w:cs="Arial"/>
          <w:color w:val="000000"/>
          <w:sz w:val="24"/>
          <w:szCs w:val="24"/>
          <w:lang w:bidi="ar-SA"/>
        </w:rPr>
      </w:pPr>
      <w:r w:rsidRPr="002F3BE7">
        <w:rPr>
          <w:rFonts w:ascii="Arial" w:eastAsia="Times New Roman" w:hAnsi="Arial" w:cs="Arial"/>
          <w:b/>
          <w:bCs/>
          <w:color w:val="000000"/>
          <w:sz w:val="24"/>
          <w:szCs w:val="24"/>
          <w:lang w:bidi="ar-SA"/>
        </w:rPr>
        <w:t> </w:t>
      </w:r>
    </w:p>
    <w:p w:rsidR="00256072" w:rsidRPr="00323AEF" w:rsidRDefault="00256072" w:rsidP="00256072">
      <w:pPr>
        <w:shd w:val="clear" w:color="auto" w:fill="FFFFFF"/>
        <w:spacing w:after="0" w:line="240" w:lineRule="auto"/>
        <w:rPr>
          <w:rFonts w:ascii="Segoe UI" w:eastAsia="Times New Roman" w:hAnsi="Segoe UI" w:cs="Segoe UI"/>
          <w:color w:val="000000"/>
          <w:lang w:bidi="ar-SA"/>
        </w:rPr>
      </w:pPr>
      <w:r w:rsidRPr="00323AEF">
        <w:rPr>
          <w:rFonts w:ascii="Arial" w:eastAsia="Times New Roman" w:hAnsi="Arial" w:cs="Arial"/>
          <w:b/>
          <w:bCs/>
          <w:color w:val="990000"/>
          <w:lang w:bidi="ar-SA"/>
        </w:rPr>
        <w:t>John Morris </w:t>
      </w:r>
      <w:r w:rsidRPr="00323AEF">
        <w:rPr>
          <w:rFonts w:ascii="Arial" w:eastAsia="Times New Roman" w:hAnsi="Arial" w:cs="Arial"/>
          <w:color w:val="000000"/>
          <w:lang w:bidi="ar-SA"/>
        </w:rPr>
        <w:t>is recovering from a stroke as he continues a long term battle with muscular dystrophy. John is the long time President of the Institute for Creation Research, a PhD Geological Engineer, and one of the most prominent writers, researchers, and leaders in creation science. Pray for miraculous healing!  Dr. Morris is also giving up his post as President of ICR due to his health and we ask for prayer for the leadership ICR as they go forward.</w:t>
      </w:r>
    </w:p>
    <w:p w:rsidR="00256072" w:rsidRPr="00323AEF" w:rsidRDefault="00256072" w:rsidP="00256072">
      <w:pPr>
        <w:shd w:val="clear" w:color="auto" w:fill="FFFFFF"/>
        <w:spacing w:after="0" w:line="240" w:lineRule="auto"/>
        <w:rPr>
          <w:rFonts w:ascii="Segoe UI" w:eastAsia="Times New Roman" w:hAnsi="Segoe UI" w:cs="Segoe UI"/>
          <w:color w:val="000000"/>
          <w:lang w:bidi="ar-SA"/>
        </w:rPr>
      </w:pPr>
    </w:p>
    <w:p w:rsidR="00256072" w:rsidRPr="00ED3170" w:rsidRDefault="00256072" w:rsidP="00256072">
      <w:pPr>
        <w:shd w:val="clear" w:color="auto" w:fill="FFFFFF"/>
        <w:spacing w:after="0" w:line="240" w:lineRule="auto"/>
        <w:rPr>
          <w:rFonts w:ascii="Arial" w:eastAsia="Times New Roman" w:hAnsi="Arial" w:cs="Arial"/>
          <w:color w:val="000000"/>
          <w:lang w:bidi="ar-SA"/>
        </w:rPr>
      </w:pPr>
      <w:r w:rsidRPr="00B25C68">
        <w:rPr>
          <w:rFonts w:ascii="Arial" w:eastAsia="Times New Roman" w:hAnsi="Arial" w:cs="Arial"/>
          <w:b/>
          <w:bCs/>
          <w:color w:val="C00000"/>
          <w:lang w:bidi="ar-SA"/>
        </w:rPr>
        <w:t xml:space="preserve">Sue </w:t>
      </w:r>
      <w:r w:rsidRPr="00F03E5E">
        <w:rPr>
          <w:rFonts w:ascii="Arial" w:eastAsia="Times New Roman" w:hAnsi="Arial" w:cs="Arial"/>
          <w:b/>
          <w:bCs/>
          <w:color w:val="C00000"/>
          <w:lang w:bidi="ar-SA"/>
        </w:rPr>
        <w:t>Stepanek</w:t>
      </w:r>
      <w:r w:rsidRPr="00323AEF">
        <w:rPr>
          <w:rFonts w:ascii="Arial" w:eastAsia="Times New Roman" w:hAnsi="Arial" w:cs="Arial"/>
          <w:color w:val="000000"/>
          <w:lang w:bidi="ar-SA"/>
        </w:rPr>
        <w:t> is battling cancer. Surgery went well but recovery is slow due to her also having Celiac Disease which was discovered only after surgery. Sue is the wife of Richard Stepanek who speaks for Alpha Omega Institute. Pray for complete recovery.</w:t>
      </w:r>
    </w:p>
    <w:p w:rsidR="00256072" w:rsidRDefault="00256072" w:rsidP="00256072">
      <w:pPr>
        <w:shd w:val="clear" w:color="auto" w:fill="FFFFFF"/>
        <w:spacing w:after="0" w:line="240" w:lineRule="auto"/>
        <w:rPr>
          <w:rFonts w:ascii="Arial" w:eastAsia="Times New Roman" w:hAnsi="Arial" w:cs="Arial"/>
          <w:color w:val="000000"/>
          <w:lang w:bidi="ar-SA"/>
        </w:rPr>
      </w:pPr>
    </w:p>
    <w:p w:rsidR="00256072" w:rsidRDefault="00256072" w:rsidP="00256072">
      <w:pPr>
        <w:shd w:val="clear" w:color="auto" w:fill="FFFFFF"/>
        <w:spacing w:after="0" w:line="240" w:lineRule="auto"/>
        <w:rPr>
          <w:rFonts w:ascii="Arial" w:eastAsia="Times New Roman" w:hAnsi="Arial" w:cs="Arial"/>
          <w:color w:val="000000"/>
          <w:lang w:bidi="ar-SA"/>
        </w:rPr>
      </w:pPr>
      <w:r w:rsidRPr="00F03E5E">
        <w:rPr>
          <w:rFonts w:ascii="Arial" w:eastAsia="Times New Roman" w:hAnsi="Arial" w:cs="Arial"/>
          <w:b/>
          <w:color w:val="C00000"/>
          <w:lang w:bidi="ar-SA"/>
        </w:rPr>
        <w:t>Answers in Genesis</w:t>
      </w:r>
      <w:r>
        <w:rPr>
          <w:rFonts w:ascii="Arial" w:eastAsia="Times New Roman" w:hAnsi="Arial" w:cs="Arial"/>
          <w:color w:val="000000"/>
          <w:lang w:bidi="ar-SA"/>
        </w:rPr>
        <w:t xml:space="preserve"> and their Ark Encounter project have come under intense political attack and the state of Kentucky has now rescinded their rights to tax incentives provided to all tourist attractions such as them. Please pray that God will restore these tax incentives to Ark Encounter.</w:t>
      </w:r>
    </w:p>
    <w:p w:rsidR="00256072" w:rsidRDefault="00256072" w:rsidP="00256072">
      <w:pPr>
        <w:shd w:val="clear" w:color="auto" w:fill="FFFFFF"/>
        <w:spacing w:after="0" w:line="240" w:lineRule="auto"/>
        <w:rPr>
          <w:rFonts w:ascii="Arial" w:eastAsia="Times New Roman" w:hAnsi="Arial" w:cs="Arial"/>
          <w:color w:val="000000"/>
          <w:lang w:bidi="ar-SA"/>
        </w:rPr>
      </w:pPr>
    </w:p>
    <w:p w:rsidR="00256072" w:rsidRDefault="00256072" w:rsidP="00256072">
      <w:pPr>
        <w:shd w:val="clear" w:color="auto" w:fill="FFFFFF"/>
        <w:spacing w:after="0" w:line="240" w:lineRule="auto"/>
        <w:rPr>
          <w:rFonts w:ascii="Arial" w:eastAsia="Times New Roman" w:hAnsi="Arial" w:cs="Arial"/>
          <w:color w:val="000000"/>
          <w:lang w:bidi="ar-SA"/>
        </w:rPr>
      </w:pPr>
      <w:r>
        <w:rPr>
          <w:rFonts w:ascii="Arial" w:eastAsia="Times New Roman" w:hAnsi="Arial" w:cs="Arial"/>
          <w:b/>
          <w:color w:val="C00000"/>
          <w:lang w:bidi="ar-SA"/>
        </w:rPr>
        <w:t xml:space="preserve">Dr. Carl Williams </w:t>
      </w:r>
      <w:r>
        <w:rPr>
          <w:rFonts w:ascii="Arial" w:eastAsia="Times New Roman" w:hAnsi="Arial" w:cs="Arial"/>
          <w:color w:val="000000"/>
          <w:lang w:bidi="ar-SA"/>
        </w:rPr>
        <w:t>Dr. Williams and his wife Cindy are board members with SABBSA. Dr. Williams has just learned of the return of his prostate cancer which had been in remission for the last four years. Please pray for healing and support for this brother and his family.</w:t>
      </w:r>
    </w:p>
    <w:p w:rsidR="00256072" w:rsidRDefault="00256072" w:rsidP="00256072">
      <w:pPr>
        <w:rPr>
          <w:b/>
          <w:color w:val="FF0000"/>
          <w:sz w:val="28"/>
          <w:szCs w:val="28"/>
          <w:u w:val="single"/>
        </w:rPr>
      </w:pPr>
    </w:p>
    <w:p w:rsidR="00745370" w:rsidRDefault="00745370" w:rsidP="00256072">
      <w:pPr>
        <w:rPr>
          <w:b/>
          <w:color w:val="FF0000"/>
          <w:sz w:val="32"/>
          <w:szCs w:val="32"/>
          <w:u w:val="single"/>
        </w:rPr>
      </w:pPr>
    </w:p>
    <w:p w:rsidR="00256072" w:rsidRPr="00ED108D" w:rsidRDefault="00256072" w:rsidP="00256072">
      <w:pPr>
        <w:rPr>
          <w:b/>
          <w:color w:val="FF0000"/>
          <w:sz w:val="32"/>
          <w:szCs w:val="32"/>
          <w:u w:val="single"/>
        </w:rPr>
      </w:pPr>
      <w:r w:rsidRPr="00ED108D">
        <w:rPr>
          <w:b/>
          <w:color w:val="FF0000"/>
          <w:sz w:val="32"/>
          <w:szCs w:val="32"/>
          <w:u w:val="single"/>
        </w:rPr>
        <w:lastRenderedPageBreak/>
        <w:t>Biblical Creation Seminar at Cibolo Valley Baptist Church</w:t>
      </w:r>
    </w:p>
    <w:p w:rsidR="00256072" w:rsidRPr="003B3B46" w:rsidRDefault="00722687" w:rsidP="00256072">
      <w:pPr>
        <w:rPr>
          <w:sz w:val="23"/>
          <w:szCs w:val="23"/>
        </w:rPr>
      </w:pPr>
      <w:r>
        <w:rPr>
          <w:b/>
          <w:noProof/>
          <w:sz w:val="23"/>
          <w:szCs w:val="23"/>
          <w:lang w:bidi="ar-SA"/>
        </w:rPr>
        <w:drawing>
          <wp:anchor distT="0" distB="0" distL="114300" distR="114300" simplePos="0" relativeHeight="251663360" behindDoc="1" locked="0" layoutInCell="1" allowOverlap="1">
            <wp:simplePos x="0" y="0"/>
            <wp:positionH relativeFrom="column">
              <wp:posOffset>5093970</wp:posOffset>
            </wp:positionH>
            <wp:positionV relativeFrom="paragraph">
              <wp:posOffset>761365</wp:posOffset>
            </wp:positionV>
            <wp:extent cx="1370330" cy="1457325"/>
            <wp:effectExtent l="19050" t="0" r="1270" b="0"/>
            <wp:wrapTight wrapText="bothSides">
              <wp:wrapPolygon edited="0">
                <wp:start x="-300" y="0"/>
                <wp:lineTo x="-300" y="21459"/>
                <wp:lineTo x="21620" y="21459"/>
                <wp:lineTo x="21620" y="0"/>
                <wp:lineTo x="-300" y="0"/>
              </wp:wrapPolygon>
            </wp:wrapTight>
            <wp:docPr id="9" name="Picture 1" descr="C:\Users\Scott\Pictures\Sco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ott\Pictures\Scott.jpg"/>
                    <pic:cNvPicPr>
                      <a:picLocks noChangeAspect="1" noChangeArrowheads="1"/>
                    </pic:cNvPicPr>
                  </pic:nvPicPr>
                  <pic:blipFill>
                    <a:blip r:embed="rId16" cstate="email"/>
                    <a:srcRect/>
                    <a:stretch>
                      <a:fillRect/>
                    </a:stretch>
                  </pic:blipFill>
                  <pic:spPr bwMode="auto">
                    <a:xfrm>
                      <a:off x="0" y="0"/>
                      <a:ext cx="1370330" cy="1457325"/>
                    </a:xfrm>
                    <a:prstGeom prst="rect">
                      <a:avLst/>
                    </a:prstGeom>
                    <a:noFill/>
                    <a:ln w="9525">
                      <a:noFill/>
                      <a:miter lim="800000"/>
                      <a:headEnd/>
                      <a:tailEnd/>
                    </a:ln>
                  </pic:spPr>
                </pic:pic>
              </a:graphicData>
            </a:graphic>
          </wp:anchor>
        </w:drawing>
      </w:r>
      <w:r w:rsidR="00256072" w:rsidRPr="003B3B46">
        <w:rPr>
          <w:b/>
          <w:sz w:val="23"/>
          <w:szCs w:val="23"/>
        </w:rPr>
        <w:t>SABBSA President Scott Lane</w:t>
      </w:r>
      <w:r w:rsidR="00256072" w:rsidRPr="003B3B46">
        <w:rPr>
          <w:sz w:val="23"/>
          <w:szCs w:val="23"/>
        </w:rPr>
        <w:t xml:space="preserve"> </w:t>
      </w:r>
      <w:r w:rsidR="00256072">
        <w:rPr>
          <w:sz w:val="23"/>
          <w:szCs w:val="23"/>
        </w:rPr>
        <w:t>is in the midst of conducting</w:t>
      </w:r>
      <w:r w:rsidR="00256072" w:rsidRPr="003B3B46">
        <w:rPr>
          <w:sz w:val="23"/>
          <w:szCs w:val="23"/>
        </w:rPr>
        <w:t xml:space="preserve"> a 12 week seminar on </w:t>
      </w:r>
      <w:r w:rsidR="00256072" w:rsidRPr="003B3B46">
        <w:rPr>
          <w:b/>
          <w:sz w:val="23"/>
          <w:szCs w:val="23"/>
        </w:rPr>
        <w:t xml:space="preserve">Biblical Creationism at Cibolo Valley Baptist Church, </w:t>
      </w:r>
      <w:r w:rsidR="00256072">
        <w:rPr>
          <w:b/>
          <w:sz w:val="23"/>
          <w:szCs w:val="23"/>
        </w:rPr>
        <w:t>each Sunday</w:t>
      </w:r>
      <w:r w:rsidR="00256072" w:rsidRPr="003B3B46">
        <w:rPr>
          <w:b/>
          <w:sz w:val="23"/>
          <w:szCs w:val="23"/>
        </w:rPr>
        <w:t xml:space="preserve"> </w:t>
      </w:r>
      <w:r w:rsidR="00256072">
        <w:rPr>
          <w:b/>
          <w:sz w:val="23"/>
          <w:szCs w:val="23"/>
        </w:rPr>
        <w:t xml:space="preserve">afternoon </w:t>
      </w:r>
      <w:r w:rsidR="00256072" w:rsidRPr="003B3B46">
        <w:rPr>
          <w:b/>
          <w:sz w:val="23"/>
          <w:szCs w:val="23"/>
        </w:rPr>
        <w:t>at 4:30 pm</w:t>
      </w:r>
      <w:r w:rsidR="00256072" w:rsidRPr="003B3B46">
        <w:rPr>
          <w:sz w:val="23"/>
          <w:szCs w:val="23"/>
        </w:rPr>
        <w:t xml:space="preserve"> and continuing </w:t>
      </w:r>
      <w:r w:rsidR="00256072">
        <w:rPr>
          <w:sz w:val="23"/>
          <w:szCs w:val="23"/>
        </w:rPr>
        <w:t>through</w:t>
      </w:r>
      <w:r w:rsidR="00256072" w:rsidRPr="003B3B46">
        <w:rPr>
          <w:sz w:val="23"/>
          <w:szCs w:val="23"/>
        </w:rPr>
        <w:t xml:space="preserve"> April.  This seminar makes it clear science and the Bible support one another as we would suspect since God spoke both into existence! Below </w:t>
      </w:r>
      <w:r w:rsidR="00256072">
        <w:rPr>
          <w:sz w:val="23"/>
          <w:szCs w:val="23"/>
        </w:rPr>
        <w:t>is the remaining schedule</w:t>
      </w:r>
      <w:r w:rsidR="00256072" w:rsidRPr="003B3B46">
        <w:rPr>
          <w:sz w:val="23"/>
          <w:szCs w:val="23"/>
        </w:rPr>
        <w:t xml:space="preserve"> this spring.</w:t>
      </w:r>
      <w:r w:rsidR="00256072" w:rsidRPr="003B3B46">
        <w:rPr>
          <w:rFonts w:ascii="Times New Roman" w:eastAsia="Times New Roman" w:hAnsi="Times New Roman" w:cs="Times New Roman"/>
          <w:snapToGrid w:val="0"/>
          <w:color w:val="000000"/>
          <w:w w:val="0"/>
          <w:sz w:val="23"/>
          <w:szCs w:val="23"/>
          <w:u w:color="000000"/>
          <w:bdr w:val="none" w:sz="0" w:space="0" w:color="000000"/>
          <w:shd w:val="clear" w:color="000000" w:fill="000000"/>
        </w:rPr>
        <w:t xml:space="preserve"> </w:t>
      </w:r>
    </w:p>
    <w:p w:rsidR="00256072" w:rsidRDefault="00256072" w:rsidP="00256072">
      <w:pPr>
        <w:pStyle w:val="yiv9492881312msonormal"/>
        <w:shd w:val="clear" w:color="auto" w:fill="FFFFFF"/>
        <w:spacing w:before="0" w:beforeAutospacing="0" w:after="0" w:afterAutospacing="0"/>
        <w:rPr>
          <w:rStyle w:val="Emphasis"/>
          <w:rFonts w:eastAsiaTheme="majorEastAsia"/>
          <w:sz w:val="28"/>
          <w:szCs w:val="28"/>
        </w:rPr>
      </w:pPr>
      <w:r w:rsidRPr="00256072">
        <w:rPr>
          <w:rFonts w:asciiTheme="minorHAnsi" w:eastAsiaTheme="minorEastAsia" w:hAnsiTheme="minorHAnsi" w:cstheme="minorBidi"/>
          <w:sz w:val="23"/>
          <w:szCs w:val="23"/>
          <w:lang w:bidi="en-US"/>
        </w:rPr>
        <w:t>April 12 - </w:t>
      </w:r>
      <w:r w:rsidRPr="00256072">
        <w:rPr>
          <w:rFonts w:asciiTheme="minorHAnsi" w:eastAsiaTheme="minorEastAsia" w:hAnsiTheme="minorHAnsi" w:cstheme="minorBidi"/>
          <w:b/>
          <w:bCs/>
          <w:sz w:val="23"/>
          <w:szCs w:val="23"/>
          <w:lang w:bidi="en-US"/>
        </w:rPr>
        <w:t>God, Man and Dinosaurs</w:t>
      </w:r>
      <w:r w:rsidRPr="00256072">
        <w:rPr>
          <w:rFonts w:asciiTheme="minorHAnsi" w:eastAsiaTheme="minorEastAsia" w:hAnsiTheme="minorHAnsi" w:cstheme="minorBidi"/>
          <w:sz w:val="23"/>
          <w:szCs w:val="23"/>
          <w:lang w:bidi="en-US"/>
        </w:rPr>
        <w:br/>
        <w:t>April 19 - </w:t>
      </w:r>
      <w:r w:rsidRPr="00256072">
        <w:rPr>
          <w:rFonts w:asciiTheme="minorHAnsi" w:eastAsiaTheme="minorEastAsia" w:hAnsiTheme="minorHAnsi" w:cstheme="minorBidi"/>
          <w:b/>
          <w:bCs/>
          <w:sz w:val="23"/>
          <w:szCs w:val="23"/>
          <w:lang w:bidi="en-US"/>
        </w:rPr>
        <w:t>Creation and the Courts: The DeFaithing of America</w:t>
      </w:r>
      <w:r w:rsidRPr="00256072">
        <w:rPr>
          <w:rFonts w:asciiTheme="minorHAnsi" w:eastAsiaTheme="minorEastAsia" w:hAnsiTheme="minorHAnsi" w:cstheme="minorBidi"/>
          <w:sz w:val="23"/>
          <w:szCs w:val="23"/>
          <w:lang w:bidi="en-US"/>
        </w:rPr>
        <w:br/>
        <w:t>April 26 - </w:t>
      </w:r>
      <w:r w:rsidRPr="00256072">
        <w:rPr>
          <w:rFonts w:asciiTheme="minorHAnsi" w:eastAsiaTheme="minorEastAsia" w:hAnsiTheme="minorHAnsi" w:cstheme="minorBidi"/>
          <w:b/>
          <w:bCs/>
          <w:sz w:val="23"/>
          <w:szCs w:val="23"/>
          <w:lang w:bidi="en-US"/>
        </w:rPr>
        <w:t>Where did Cain's wife come from and other supposed Bible contradictions + Races and Racism according to the Bible and Science</w:t>
      </w:r>
      <w:r w:rsidRPr="00256072">
        <w:rPr>
          <w:rFonts w:asciiTheme="minorHAnsi" w:eastAsiaTheme="minorEastAsia" w:hAnsiTheme="minorHAnsi" w:cstheme="minorBidi"/>
          <w:sz w:val="23"/>
          <w:szCs w:val="23"/>
          <w:lang w:bidi="en-US"/>
        </w:rPr>
        <w:br/>
        <w:t>May 3 - </w:t>
      </w:r>
      <w:r w:rsidRPr="00256072">
        <w:rPr>
          <w:rFonts w:asciiTheme="minorHAnsi" w:eastAsiaTheme="minorEastAsia" w:hAnsiTheme="minorHAnsi" w:cstheme="minorBidi"/>
          <w:b/>
          <w:bCs/>
          <w:sz w:val="23"/>
          <w:szCs w:val="23"/>
          <w:lang w:bidi="en-US"/>
        </w:rPr>
        <w:t>The Discovery of Genesis in Chinese</w:t>
      </w:r>
      <w:r w:rsidRPr="00256072">
        <w:rPr>
          <w:rFonts w:asciiTheme="minorHAnsi" w:eastAsiaTheme="minorEastAsia" w:hAnsiTheme="minorHAnsi" w:cstheme="minorBidi"/>
          <w:sz w:val="23"/>
          <w:szCs w:val="23"/>
          <w:lang w:bidi="en-US"/>
        </w:rPr>
        <w:br/>
        <w:t>May 10 - </w:t>
      </w:r>
      <w:r w:rsidRPr="00256072">
        <w:rPr>
          <w:rFonts w:asciiTheme="minorHAnsi" w:eastAsiaTheme="minorEastAsia" w:hAnsiTheme="minorHAnsi" w:cstheme="minorBidi"/>
          <w:b/>
          <w:bCs/>
          <w:sz w:val="23"/>
          <w:szCs w:val="23"/>
          <w:lang w:bidi="en-US"/>
        </w:rPr>
        <w:t>What you aren't being told about Astronomy - Our Created Solar System (video)</w:t>
      </w:r>
    </w:p>
    <w:p w:rsidR="00256072" w:rsidRDefault="00256072" w:rsidP="00256072">
      <w:pPr>
        <w:pStyle w:val="yiv9492881312msonormal"/>
        <w:shd w:val="clear" w:color="auto" w:fill="FFFFFF"/>
        <w:spacing w:before="0" w:beforeAutospacing="0" w:after="0" w:afterAutospacing="0"/>
        <w:rPr>
          <w:rStyle w:val="Emphasis"/>
          <w:rFonts w:eastAsiaTheme="majorEastAsia"/>
          <w:sz w:val="28"/>
          <w:szCs w:val="28"/>
        </w:rPr>
      </w:pPr>
    </w:p>
    <w:p w:rsidR="00722687" w:rsidRDefault="00722687" w:rsidP="00256072">
      <w:pPr>
        <w:pStyle w:val="yiv9492881312msonormal"/>
        <w:shd w:val="clear" w:color="auto" w:fill="FFFFFF"/>
        <w:spacing w:before="0" w:beforeAutospacing="0" w:after="0" w:afterAutospacing="0"/>
        <w:rPr>
          <w:rStyle w:val="Emphasis"/>
          <w:rFonts w:eastAsiaTheme="majorEastAsia"/>
          <w:sz w:val="28"/>
          <w:szCs w:val="28"/>
        </w:rPr>
      </w:pPr>
    </w:p>
    <w:p w:rsidR="00256072" w:rsidRDefault="00256072" w:rsidP="00256072">
      <w:pPr>
        <w:pStyle w:val="yiv9492881312msonormal"/>
        <w:shd w:val="clear" w:color="auto" w:fill="FFFFFF"/>
        <w:spacing w:before="0" w:beforeAutospacing="0" w:after="0" w:afterAutospacing="0"/>
        <w:rPr>
          <w:rStyle w:val="Emphasis"/>
          <w:rFonts w:eastAsiaTheme="majorEastAsia"/>
          <w:sz w:val="28"/>
          <w:szCs w:val="28"/>
        </w:rPr>
      </w:pPr>
      <w:r>
        <w:rPr>
          <w:rFonts w:ascii="Arial" w:eastAsiaTheme="majorEastAsia" w:hAnsi="Arial" w:cs="Arial"/>
          <w:b/>
          <w:bCs/>
          <w:i/>
          <w:iCs/>
          <w:noProof/>
          <w:color w:val="000000"/>
          <w:spacing w:val="10"/>
          <w:sz w:val="28"/>
          <w:szCs w:val="28"/>
        </w:rPr>
        <w:drawing>
          <wp:anchor distT="47625" distB="47625" distL="47625" distR="47625" simplePos="0" relativeHeight="251660288" behindDoc="1" locked="0" layoutInCell="1" allowOverlap="1">
            <wp:simplePos x="0" y="0"/>
            <wp:positionH relativeFrom="column">
              <wp:posOffset>5236845</wp:posOffset>
            </wp:positionH>
            <wp:positionV relativeFrom="paragraph">
              <wp:posOffset>28575</wp:posOffset>
            </wp:positionV>
            <wp:extent cx="1228725" cy="1228725"/>
            <wp:effectExtent l="19050" t="0" r="9525" b="0"/>
            <wp:wrapTight wrapText="bothSides">
              <wp:wrapPolygon edited="0">
                <wp:start x="-335" y="0"/>
                <wp:lineTo x="-335" y="21433"/>
                <wp:lineTo x="21767" y="21433"/>
                <wp:lineTo x="21767" y="0"/>
                <wp:lineTo x="-335" y="0"/>
              </wp:wrapPolygon>
            </wp:wrapTight>
            <wp:docPr id="8" name="Picture 3" descr="Ap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ple"/>
                    <pic:cNvPicPr>
                      <a:picLocks noChangeAspect="1" noChangeArrowheads="1"/>
                    </pic:cNvPicPr>
                  </pic:nvPicPr>
                  <pic:blipFill>
                    <a:blip r:embed="rId17" r:link="rId18" cstate="email"/>
                    <a:srcRect/>
                    <a:stretch>
                      <a:fillRect/>
                    </a:stretch>
                  </pic:blipFill>
                  <pic:spPr bwMode="auto">
                    <a:xfrm>
                      <a:off x="0" y="0"/>
                      <a:ext cx="1228725" cy="1228725"/>
                    </a:xfrm>
                    <a:prstGeom prst="rect">
                      <a:avLst/>
                    </a:prstGeom>
                    <a:noFill/>
                    <a:ln w="9525">
                      <a:noFill/>
                      <a:miter lim="800000"/>
                      <a:headEnd/>
                      <a:tailEnd/>
                    </a:ln>
                  </pic:spPr>
                </pic:pic>
              </a:graphicData>
            </a:graphic>
          </wp:anchor>
        </w:drawing>
      </w:r>
    </w:p>
    <w:p w:rsidR="00256072" w:rsidRPr="00867550" w:rsidRDefault="00256072" w:rsidP="00867550">
      <w:pPr>
        <w:pStyle w:val="yiv9492881312msonormal"/>
        <w:shd w:val="clear" w:color="auto" w:fill="FFFFFF"/>
        <w:spacing w:before="0" w:beforeAutospacing="0" w:after="0" w:afterAutospacing="0"/>
        <w:rPr>
          <w:rStyle w:val="Emphasis"/>
          <w:rFonts w:eastAsiaTheme="majorEastAsia"/>
          <w:sz w:val="28"/>
          <w:szCs w:val="28"/>
        </w:rPr>
      </w:pPr>
      <w:r w:rsidRPr="00867550">
        <w:rPr>
          <w:rStyle w:val="Emphasis"/>
          <w:rFonts w:eastAsiaTheme="majorEastAsia"/>
          <w:b/>
          <w:sz w:val="28"/>
          <w:szCs w:val="28"/>
        </w:rPr>
        <w:t>“Unlocking the Mysteries of Genesis”</w:t>
      </w:r>
      <w:r>
        <w:rPr>
          <w:rStyle w:val="Emphasis"/>
          <w:rFonts w:eastAsiaTheme="majorEastAsia"/>
          <w:sz w:val="28"/>
          <w:szCs w:val="28"/>
        </w:rPr>
        <w:t xml:space="preserve"> at FEAST!</w:t>
      </w:r>
      <w:r w:rsidRPr="00D1010E">
        <w:rPr>
          <w:rFonts w:ascii="Arial" w:hAnsi="Arial" w:cs="Arial"/>
          <w:b/>
          <w:bCs/>
          <w:noProof/>
          <w:color w:val="800040"/>
          <w:sz w:val="36"/>
          <w:szCs w:val="36"/>
        </w:rPr>
        <w:t xml:space="preserve"> </w:t>
      </w:r>
    </w:p>
    <w:p w:rsidR="00256072" w:rsidRPr="00867550" w:rsidRDefault="00256072" w:rsidP="00867550">
      <w:pPr>
        <w:pStyle w:val="NoSpacing"/>
      </w:pPr>
      <w:r>
        <w:rPr>
          <w:rStyle w:val="Emphasis"/>
        </w:rPr>
        <w:t xml:space="preserve"> </w:t>
      </w:r>
      <w:r w:rsidRPr="004F0804">
        <w:rPr>
          <w:rStyle w:val="Emphasis"/>
        </w:rPr>
        <w:t xml:space="preserve">This year our FEAST Science </w:t>
      </w:r>
      <w:r w:rsidRPr="00867550">
        <w:rPr>
          <w:rStyle w:val="Emphasis"/>
        </w:rPr>
        <w:t>Workshops</w:t>
      </w:r>
      <w:r w:rsidRPr="004F0804">
        <w:rPr>
          <w:rStyle w:val="Emphasis"/>
        </w:rPr>
        <w:t xml:space="preserve"> </w:t>
      </w:r>
      <w:r w:rsidR="00867550">
        <w:rPr>
          <w:rStyle w:val="Emphasis"/>
        </w:rPr>
        <w:t>have featured</w:t>
      </w:r>
      <w:r w:rsidRPr="004F0804">
        <w:rPr>
          <w:rStyle w:val="Emphasis"/>
        </w:rPr>
        <w:t xml:space="preserve"> the new 12-part series from the Institute for Creation Research entitled </w:t>
      </w:r>
      <w:r w:rsidRPr="00867550">
        <w:rPr>
          <w:rStyle w:val="Emphasis"/>
          <w:b/>
        </w:rPr>
        <w:t>“Unlocking the Mysteries of Genesis.”</w:t>
      </w:r>
      <w:r w:rsidRPr="004F0804">
        <w:rPr>
          <w:rStyle w:val="Emphasis"/>
        </w:rPr>
        <w:t xml:space="preserve"> </w:t>
      </w:r>
    </w:p>
    <w:p w:rsidR="00256072" w:rsidRPr="004F0804" w:rsidRDefault="00256072" w:rsidP="00256072">
      <w:pPr>
        <w:rPr>
          <w:rFonts w:eastAsia="Times New Roman"/>
          <w:sz w:val="21"/>
          <w:szCs w:val="21"/>
          <w:lang w:bidi="ar-SA"/>
        </w:rPr>
      </w:pPr>
      <w:r w:rsidRPr="004F0804">
        <w:rPr>
          <w:rFonts w:eastAsia="Times New Roman"/>
          <w:sz w:val="21"/>
          <w:szCs w:val="21"/>
          <w:lang w:bidi="ar-SA"/>
        </w:rPr>
        <w:t xml:space="preserve">Our first </w:t>
      </w:r>
      <w:r>
        <w:rPr>
          <w:rFonts w:eastAsia="Times New Roman"/>
          <w:sz w:val="21"/>
          <w:szCs w:val="21"/>
          <w:lang w:bidi="ar-SA"/>
        </w:rPr>
        <w:t>four</w:t>
      </w:r>
      <w:r w:rsidRPr="004F0804">
        <w:rPr>
          <w:rFonts w:eastAsia="Times New Roman"/>
          <w:sz w:val="21"/>
          <w:szCs w:val="21"/>
          <w:lang w:bidi="ar-SA"/>
        </w:rPr>
        <w:t xml:space="preserve"> sessions this year were attended by groups of more than 50 people with a host of young kids in each seminar.  We are viewing two episodes each night with very engaging question, answer, and discussion sessions following both videos.</w:t>
      </w:r>
      <w:r>
        <w:rPr>
          <w:rFonts w:eastAsia="Times New Roman"/>
          <w:sz w:val="21"/>
          <w:szCs w:val="21"/>
          <w:lang w:bidi="ar-SA"/>
        </w:rPr>
        <w:t xml:space="preserve"> </w:t>
      </w:r>
      <w:r w:rsidR="00867550">
        <w:rPr>
          <w:sz w:val="21"/>
          <w:szCs w:val="21"/>
        </w:rPr>
        <w:t>Please join us for our last workshop</w:t>
      </w:r>
      <w:r w:rsidRPr="004F0804">
        <w:rPr>
          <w:sz w:val="21"/>
          <w:szCs w:val="21"/>
        </w:rPr>
        <w:t xml:space="preserve"> this spring:</w:t>
      </w:r>
    </w:p>
    <w:p w:rsidR="00256072" w:rsidRPr="00BD15A3" w:rsidRDefault="00256072" w:rsidP="00256072">
      <w:pPr>
        <w:spacing w:line="240" w:lineRule="auto"/>
        <w:rPr>
          <w:rFonts w:eastAsia="Times New Roman"/>
          <w:b/>
          <w:color w:val="7030A0"/>
          <w:sz w:val="28"/>
          <w:szCs w:val="28"/>
          <w:lang w:bidi="ar-SA"/>
        </w:rPr>
      </w:pPr>
      <w:r w:rsidRPr="0099471D">
        <w:rPr>
          <w:rFonts w:eastAsia="Times New Roman"/>
          <w:b/>
          <w:color w:val="7030A0"/>
          <w:sz w:val="28"/>
          <w:szCs w:val="28"/>
          <w:lang w:bidi="ar-SA"/>
        </w:rPr>
        <w:t>April 27, 2015</w:t>
      </w:r>
      <w:r>
        <w:rPr>
          <w:rFonts w:eastAsia="Times New Roman"/>
          <w:b/>
          <w:color w:val="7030A0"/>
          <w:sz w:val="28"/>
          <w:szCs w:val="28"/>
          <w:lang w:bidi="ar-SA"/>
        </w:rPr>
        <w:t xml:space="preserve"> </w:t>
      </w:r>
      <w:r w:rsidR="00867550">
        <w:rPr>
          <w:rFonts w:eastAsia="Times New Roman"/>
          <w:b/>
          <w:color w:val="7030A0"/>
          <w:sz w:val="28"/>
          <w:szCs w:val="28"/>
          <w:lang w:bidi="ar-SA"/>
        </w:rPr>
        <w:t>at 6:30 pm</w:t>
      </w:r>
      <w:r>
        <w:rPr>
          <w:rFonts w:eastAsia="Times New Roman"/>
          <w:b/>
          <w:color w:val="7030A0"/>
          <w:sz w:val="28"/>
          <w:szCs w:val="28"/>
          <w:lang w:bidi="ar-SA"/>
        </w:rPr>
        <w:t xml:space="preserve">    </w:t>
      </w:r>
      <w:r w:rsidRPr="0099471D">
        <w:rPr>
          <w:rFonts w:eastAsia="Times New Roman"/>
          <w:b/>
          <w:lang w:bidi="ar-SA"/>
        </w:rPr>
        <w:t xml:space="preserve">Uniqueness of Earth. </w:t>
      </w:r>
      <w:r w:rsidRPr="0099471D">
        <w:rPr>
          <w:rFonts w:eastAsia="Times New Roman"/>
          <w:b/>
          <w:szCs w:val="20"/>
          <w:lang w:bidi="ar-SA"/>
        </w:rPr>
        <w:t xml:space="preserve">                       </w:t>
      </w:r>
      <w:r w:rsidRPr="0099471D">
        <w:rPr>
          <w:rFonts w:eastAsia="Times New Roman"/>
          <w:b/>
          <w:lang w:bidi="ar-SA"/>
        </w:rPr>
        <w:t>The Big Picture</w:t>
      </w:r>
    </w:p>
    <w:p w:rsidR="00256072" w:rsidRDefault="00256072" w:rsidP="00256072">
      <w:pPr>
        <w:spacing w:line="240" w:lineRule="auto"/>
        <w:rPr>
          <w:rFonts w:cs="Courier New"/>
          <w:color w:val="000000"/>
          <w:shd w:val="clear" w:color="auto" w:fill="FFFFFF"/>
        </w:rPr>
      </w:pPr>
      <w:r>
        <w:rPr>
          <w:rFonts w:cs="Courier New"/>
          <w:color w:val="000000"/>
          <w:shd w:val="clear" w:color="auto" w:fill="FFFFFF"/>
        </w:rPr>
        <w:t xml:space="preserve">Young Children’s topic: </w:t>
      </w:r>
      <w:r w:rsidRPr="00D36998">
        <w:rPr>
          <w:rFonts w:cs="Courier New"/>
          <w:b/>
          <w:color w:val="000000"/>
          <w:shd w:val="clear" w:color="auto" w:fill="FFFFFF"/>
        </w:rPr>
        <w:t>"The strength within"</w:t>
      </w:r>
      <w:r w:rsidRPr="00D1010E">
        <w:rPr>
          <w:rFonts w:cs="Courier New"/>
          <w:color w:val="000000"/>
          <w:shd w:val="clear" w:color="auto" w:fill="FFFFFF"/>
        </w:rPr>
        <w:t xml:space="preserve"> Unleashing the power within common</w:t>
      </w:r>
      <w:r w:rsidRPr="00D1010E">
        <w:rPr>
          <w:rFonts w:cs="Courier New"/>
          <w:color w:val="000000"/>
        </w:rPr>
        <w:br/>
      </w:r>
      <w:r w:rsidRPr="00D1010E">
        <w:rPr>
          <w:rFonts w:cs="Courier New"/>
          <w:color w:val="000000"/>
          <w:shd w:val="clear" w:color="auto" w:fill="FFFFFF"/>
        </w:rPr>
        <w:t>substances.</w:t>
      </w:r>
    </w:p>
    <w:p w:rsidR="00256072" w:rsidRDefault="00722687" w:rsidP="00256072">
      <w:pPr>
        <w:rPr>
          <w:rFonts w:cs="Courier New"/>
          <w:color w:val="000000"/>
          <w:shd w:val="clear" w:color="auto" w:fill="FFFFFF"/>
        </w:rPr>
      </w:pPr>
      <w:r>
        <w:rPr>
          <w:rFonts w:cs="Courier New"/>
          <w:noProof/>
          <w:color w:val="000000"/>
          <w:lang w:bidi="ar-SA"/>
        </w:rPr>
        <w:drawing>
          <wp:anchor distT="0" distB="0" distL="114300" distR="114300" simplePos="0" relativeHeight="251669504" behindDoc="1" locked="0" layoutInCell="1" allowOverlap="1">
            <wp:simplePos x="0" y="0"/>
            <wp:positionH relativeFrom="column">
              <wp:posOffset>2522220</wp:posOffset>
            </wp:positionH>
            <wp:positionV relativeFrom="paragraph">
              <wp:posOffset>24130</wp:posOffset>
            </wp:positionV>
            <wp:extent cx="2470785" cy="3057525"/>
            <wp:effectExtent l="19050" t="0" r="5715" b="0"/>
            <wp:wrapTight wrapText="bothSides">
              <wp:wrapPolygon edited="0">
                <wp:start x="-167" y="0"/>
                <wp:lineTo x="-167" y="21533"/>
                <wp:lineTo x="21650" y="21533"/>
                <wp:lineTo x="21650" y="0"/>
                <wp:lineTo x="-167" y="0"/>
              </wp:wrapPolygon>
            </wp:wrapTight>
            <wp:docPr id="3" name="Picture 7" descr="C:\Users\Scott\Pictures\kiddy 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cott\Pictures\kiddy ark.jpg"/>
                    <pic:cNvPicPr>
                      <a:picLocks noChangeAspect="1" noChangeArrowheads="1"/>
                    </pic:cNvPicPr>
                  </pic:nvPicPr>
                  <pic:blipFill>
                    <a:blip r:embed="rId19" cstate="email"/>
                    <a:srcRect/>
                    <a:stretch>
                      <a:fillRect/>
                    </a:stretch>
                  </pic:blipFill>
                  <pic:spPr bwMode="auto">
                    <a:xfrm>
                      <a:off x="0" y="0"/>
                      <a:ext cx="2470785" cy="3057525"/>
                    </a:xfrm>
                    <a:prstGeom prst="rect">
                      <a:avLst/>
                    </a:prstGeom>
                    <a:noFill/>
                    <a:ln w="9525">
                      <a:noFill/>
                      <a:miter lim="800000"/>
                      <a:headEnd/>
                      <a:tailEnd/>
                    </a:ln>
                  </pic:spPr>
                </pic:pic>
              </a:graphicData>
            </a:graphic>
          </wp:anchor>
        </w:drawing>
      </w:r>
    </w:p>
    <w:p w:rsidR="00256072" w:rsidRDefault="00256072" w:rsidP="00256072">
      <w:pPr>
        <w:rPr>
          <w:rFonts w:cs="Courier New"/>
          <w:color w:val="000000"/>
          <w:shd w:val="clear" w:color="auto" w:fill="FFFFFF"/>
        </w:rPr>
      </w:pPr>
    </w:p>
    <w:p w:rsidR="00256072" w:rsidRDefault="00256072" w:rsidP="00256072">
      <w:pPr>
        <w:rPr>
          <w:rFonts w:cs="Courier New"/>
          <w:color w:val="000000"/>
          <w:shd w:val="clear" w:color="auto" w:fill="FFFFFF"/>
        </w:rPr>
      </w:pPr>
    </w:p>
    <w:p w:rsidR="00256072" w:rsidRPr="00BD15A3" w:rsidRDefault="00256072" w:rsidP="00256072">
      <w:pPr>
        <w:rPr>
          <w:rFonts w:cs="Courier New"/>
          <w:color w:val="000000"/>
          <w:shd w:val="clear" w:color="auto" w:fill="FFFFFF"/>
        </w:rPr>
        <w:sectPr w:rsidR="00256072" w:rsidRPr="00BD15A3" w:rsidSect="00CB6DD8">
          <w:pgSz w:w="12240" w:h="15840"/>
          <w:pgMar w:top="1152" w:right="1008" w:bottom="1152" w:left="1008" w:header="720" w:footer="720" w:gutter="0"/>
          <w:cols w:space="720"/>
          <w:docGrid w:linePitch="360"/>
        </w:sectPr>
      </w:pPr>
    </w:p>
    <w:p w:rsidR="00256072" w:rsidRDefault="00256072" w:rsidP="00256072">
      <w:r w:rsidRPr="0099471D">
        <w:rPr>
          <w:b/>
          <w:color w:val="FF0000"/>
          <w:sz w:val="32"/>
          <w:szCs w:val="32"/>
          <w:u w:val="single"/>
        </w:rPr>
        <w:lastRenderedPageBreak/>
        <w:t>Humor Corner</w:t>
      </w:r>
      <w:r>
        <w:rPr>
          <w:b/>
          <w:color w:val="FF0000"/>
          <w:sz w:val="32"/>
          <w:szCs w:val="32"/>
          <w:u w:val="single"/>
        </w:rPr>
        <w:t xml:space="preserve"> </w:t>
      </w:r>
      <w:r>
        <w:t xml:space="preserve">    </w:t>
      </w:r>
    </w:p>
    <w:p w:rsidR="00256072" w:rsidRDefault="00256072" w:rsidP="00256072">
      <w:r>
        <w:t xml:space="preserve">  </w:t>
      </w:r>
      <w:r w:rsidR="0004777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God of Miracles" style="width:24pt;height:24pt"/>
        </w:pict>
      </w:r>
    </w:p>
    <w:p w:rsidR="00256072" w:rsidRDefault="00256072" w:rsidP="00256072"/>
    <w:p w:rsidR="00722687" w:rsidRDefault="00722687" w:rsidP="00256072">
      <w:pPr>
        <w:rPr>
          <w:b/>
          <w:color w:val="0070C0"/>
          <w:sz w:val="40"/>
          <w:szCs w:val="40"/>
          <w:u w:val="single"/>
        </w:rPr>
      </w:pPr>
    </w:p>
    <w:p w:rsidR="00256072" w:rsidRPr="00BD15A3" w:rsidRDefault="00256072" w:rsidP="00256072">
      <w:pPr>
        <w:rPr>
          <w:b/>
          <w:color w:val="0070C0"/>
          <w:sz w:val="40"/>
          <w:szCs w:val="40"/>
          <w:u w:val="single"/>
        </w:rPr>
      </w:pPr>
      <w:r w:rsidRPr="0099471D">
        <w:rPr>
          <w:b/>
          <w:color w:val="0070C0"/>
          <w:sz w:val="40"/>
          <w:szCs w:val="40"/>
          <w:u w:val="single"/>
        </w:rPr>
        <w:lastRenderedPageBreak/>
        <w:t xml:space="preserve">Around Texas </w:t>
      </w:r>
    </w:p>
    <w:p w:rsidR="00867550" w:rsidRPr="00867550" w:rsidRDefault="00256072" w:rsidP="00256072">
      <w:r>
        <w:rPr>
          <w:b/>
          <w:bCs/>
          <w:color w:val="330066"/>
          <w:sz w:val="28"/>
          <w:szCs w:val="28"/>
        </w:rPr>
        <w:t xml:space="preserve">Houston: </w:t>
      </w:r>
      <w:r>
        <w:rPr>
          <w:sz w:val="28"/>
          <w:szCs w:val="28"/>
        </w:rPr>
        <w:br/>
      </w:r>
      <w:r>
        <w:t xml:space="preserve">The </w:t>
      </w:r>
      <w:r>
        <w:rPr>
          <w:b/>
        </w:rPr>
        <w:t>Greater Houston Creation Association</w:t>
      </w:r>
      <w:r>
        <w:t xml:space="preserve"> (</w:t>
      </w:r>
      <w:r>
        <w:rPr>
          <w:b/>
        </w:rPr>
        <w:t>GHCA</w:t>
      </w:r>
      <w:r>
        <w:t>) meets the first Thursday of each month.</w:t>
      </w:r>
      <w:r>
        <w:rPr>
          <w:bCs/>
        </w:rPr>
        <w:t xml:space="preserve"> </w:t>
      </w:r>
      <w:r>
        <w:t xml:space="preserve">They meet at Houston's First Baptist Church at 7 pm, in Room 258. </w:t>
      </w:r>
      <w:r>
        <w:rPr>
          <w:bCs/>
        </w:rPr>
        <w:t xml:space="preserve">After </w:t>
      </w:r>
      <w:r>
        <w:t xml:space="preserve">the presentation, there will be refreshments, fellowship and creation science materials for all to enjoy. For more information go to </w:t>
      </w:r>
      <w:hyperlink r:id="rId20" w:tgtFrame="_blank" w:history="1">
        <w:r>
          <w:rPr>
            <w:rStyle w:val="Hyperlink"/>
          </w:rPr>
          <w:t>www.ghcaonline.com</w:t>
        </w:r>
      </w:hyperlink>
      <w:r>
        <w:t xml:space="preserve">. </w:t>
      </w:r>
    </w:p>
    <w:p w:rsidR="00867550" w:rsidRDefault="00867550" w:rsidP="00867550">
      <w:r>
        <w:rPr>
          <w:b/>
          <w:bCs/>
          <w:color w:val="330066"/>
          <w:sz w:val="28"/>
          <w:szCs w:val="28"/>
        </w:rPr>
        <w:t xml:space="preserve">Glen Rose: </w:t>
      </w:r>
      <w:r>
        <w:rPr>
          <w:sz w:val="28"/>
          <w:szCs w:val="28"/>
        </w:rPr>
        <w:br/>
      </w:r>
      <w:r>
        <w:t>Dr. Carl Baugh gives a “</w:t>
      </w:r>
      <w:r>
        <w:rPr>
          <w:b/>
          <w:bCs/>
          <w:i/>
          <w:iCs/>
        </w:rPr>
        <w:t>Director’s Lecture Series</w:t>
      </w:r>
      <w:r>
        <w:t xml:space="preserve">” on the first Saturday of each month at the Creation Evidences Museum just outside Glen Rose, TX. The new and improved museum is also a great and beneficial way to spend any day. Presentations are at 11 am and 2 pm. For more information go to </w:t>
      </w:r>
      <w:hyperlink r:id="rId21" w:history="1">
        <w:r>
          <w:rPr>
            <w:rStyle w:val="Hyperlink"/>
          </w:rPr>
          <w:t>www.creationevidence.org</w:t>
        </w:r>
      </w:hyperlink>
      <w:r>
        <w:t xml:space="preserve"> </w:t>
      </w:r>
    </w:p>
    <w:p w:rsidR="00867550" w:rsidRDefault="00867550" w:rsidP="00867550">
      <w:r>
        <w:rPr>
          <w:b/>
          <w:bCs/>
          <w:color w:val="330066"/>
          <w:sz w:val="28"/>
        </w:rPr>
        <w:t xml:space="preserve">Dallas-Ft Worth: </w:t>
      </w:r>
      <w:r>
        <w:rPr>
          <w:sz w:val="28"/>
          <w:szCs w:val="28"/>
        </w:rPr>
        <w:br/>
      </w:r>
      <w:r>
        <w:t xml:space="preserve">The Metroplex Institute of Origin Science (MIOS) meets at the Dr. Pepper Starcenter, 12700 N. Stemmons Fwy, Farmers Branch, TX, usually at 7:30 pm of the first Tuesday of each month.    </w:t>
      </w:r>
    </w:p>
    <w:p w:rsidR="00867550" w:rsidRPr="00C15530" w:rsidRDefault="00867550" w:rsidP="00867550">
      <w:pPr>
        <w:rPr>
          <w:sz w:val="28"/>
          <w:szCs w:val="28"/>
        </w:rPr>
      </w:pPr>
      <w:r>
        <w:rPr>
          <w:b/>
          <w:bCs/>
          <w:color w:val="330066"/>
          <w:sz w:val="28"/>
          <w:szCs w:val="28"/>
        </w:rPr>
        <w:t xml:space="preserve">Lubbock Area (Crosbyton): </w:t>
      </w:r>
      <w:r>
        <w:rPr>
          <w:sz w:val="28"/>
          <w:szCs w:val="28"/>
        </w:rPr>
        <w:br/>
      </w:r>
      <w:r>
        <w:t xml:space="preserve">All year: Consider a visit to the Mt. Blanco Fossil Museum, directed by Joe Taylor. The Museum is definitely worth the visit if you live near or are traveling through the Panhandle near Lubbock. If you call ahead and time permitting, Joe has been known to give personal tours, especially to groups. For more information, visit </w:t>
      </w:r>
      <w:hyperlink r:id="rId22" w:tgtFrame="_blank" w:history="1">
        <w:r>
          <w:rPr>
            <w:rStyle w:val="Hyperlink"/>
          </w:rPr>
          <w:t>http://www.mtblanco.com/</w:t>
        </w:r>
      </w:hyperlink>
      <w:r>
        <w:t xml:space="preserve">. </w:t>
      </w:r>
    </w:p>
    <w:p w:rsidR="00867550" w:rsidRPr="0099471D" w:rsidRDefault="00867550" w:rsidP="00867550">
      <w:pPr>
        <w:rPr>
          <w:b/>
          <w:sz w:val="28"/>
          <w:szCs w:val="28"/>
        </w:rPr>
      </w:pPr>
      <w:r w:rsidRPr="0099471D">
        <w:rPr>
          <w:b/>
          <w:sz w:val="28"/>
          <w:szCs w:val="28"/>
        </w:rPr>
        <w:t>Greater San Antonio area:</w:t>
      </w:r>
    </w:p>
    <w:p w:rsidR="00867550" w:rsidRDefault="00867550" w:rsidP="00867550">
      <w:pPr>
        <w:rPr>
          <w:rFonts w:ascii="Times New Roman" w:hAnsi="Times New Roman"/>
        </w:rPr>
      </w:pPr>
      <w:r>
        <w:rPr>
          <w:rFonts w:ascii="Times New Roman" w:hAnsi="Times New Roman"/>
        </w:rPr>
        <w:t xml:space="preserve">Listen to </w:t>
      </w:r>
      <w:r>
        <w:rPr>
          <w:rFonts w:ascii="Times New Roman" w:hAnsi="Times New Roman"/>
          <w:b/>
        </w:rPr>
        <w:t>Answers with Ken Ham</w:t>
      </w:r>
      <w:r>
        <w:rPr>
          <w:rFonts w:ascii="Times New Roman" w:hAnsi="Times New Roman"/>
        </w:rPr>
        <w:t xml:space="preserve"> online at the address below. (No nearby station for this broadcast). </w:t>
      </w:r>
      <w:hyperlink r:id="rId23" w:tgtFrame="_blank" w:history="1">
        <w:r>
          <w:rPr>
            <w:rStyle w:val="Hyperlink"/>
          </w:rPr>
          <w:t>http://www.answersingenesis.org/media/audio/answers-daily</w:t>
        </w:r>
      </w:hyperlink>
    </w:p>
    <w:p w:rsidR="00867550" w:rsidRDefault="00867550" w:rsidP="00867550">
      <w:r>
        <w:t xml:space="preserve">To hear program from the </w:t>
      </w:r>
      <w:r>
        <w:rPr>
          <w:b/>
        </w:rPr>
        <w:t>Institute for Creation Research</w:t>
      </w:r>
      <w:r>
        <w:t xml:space="preserve">, listen online at this address. </w:t>
      </w:r>
      <w:hyperlink r:id="rId24" w:tgtFrame="_blank" w:history="1">
        <w:r>
          <w:rPr>
            <w:rStyle w:val="Hyperlink"/>
          </w:rPr>
          <w:t>http://www.icr.org/radio/</w:t>
        </w:r>
      </w:hyperlink>
    </w:p>
    <w:p w:rsidR="00867550" w:rsidRPr="00867550" w:rsidRDefault="00867550" w:rsidP="00256072">
      <w:pPr>
        <w:sectPr w:rsidR="00867550" w:rsidRPr="00867550" w:rsidSect="00ED3170">
          <w:type w:val="continuous"/>
          <w:pgSz w:w="12240" w:h="15840"/>
          <w:pgMar w:top="1440" w:right="1800" w:bottom="1440" w:left="1800" w:header="720" w:footer="720" w:gutter="0"/>
          <w:cols w:space="720"/>
          <w:docGrid w:linePitch="360"/>
        </w:sectPr>
      </w:pPr>
      <w:r>
        <w:t xml:space="preserve">Also, tune in KHCB FM 88.5 (San Marcos) or KKER FM 88.7 (Kerrville) for </w:t>
      </w:r>
      <w:r>
        <w:rPr>
          <w:b/>
        </w:rPr>
        <w:t>Back to Genesis</w:t>
      </w:r>
      <w:r>
        <w:t xml:space="preserve"> at 8:57 AM Mon-Fri, then </w:t>
      </w:r>
      <w:r>
        <w:rPr>
          <w:b/>
        </w:rPr>
        <w:t>Science, Scripture and Salvation</w:t>
      </w:r>
      <w:r>
        <w:t xml:space="preserve"> at 1:30 AM, 8:00 AM and 4:30 PM on Saturdays.</w:t>
      </w:r>
    </w:p>
    <w:p w:rsidR="007714CA" w:rsidRPr="00867550" w:rsidRDefault="007714CA" w:rsidP="00867550">
      <w:pPr>
        <w:pStyle w:val="NormalWeb"/>
        <w:rPr>
          <w:b/>
          <w:noProof/>
          <w:color w:val="C00000"/>
          <w:sz w:val="36"/>
          <w:szCs w:val="36"/>
        </w:rPr>
      </w:pPr>
      <w:r>
        <w:rPr>
          <w:b/>
          <w:noProof/>
          <w:color w:val="C00000"/>
          <w:sz w:val="36"/>
          <w:szCs w:val="36"/>
          <w:lang w:bidi="ar-SA"/>
        </w:rPr>
        <w:lastRenderedPageBreak/>
        <w:drawing>
          <wp:anchor distT="0" distB="0" distL="114300" distR="114300" simplePos="0" relativeHeight="251668480" behindDoc="1" locked="0" layoutInCell="1" allowOverlap="1">
            <wp:simplePos x="0" y="0"/>
            <wp:positionH relativeFrom="column">
              <wp:posOffset>3914775</wp:posOffset>
            </wp:positionH>
            <wp:positionV relativeFrom="paragraph">
              <wp:posOffset>-209550</wp:posOffset>
            </wp:positionV>
            <wp:extent cx="1724025" cy="1724025"/>
            <wp:effectExtent l="19050" t="0" r="9525" b="0"/>
            <wp:wrapTight wrapText="bothSides">
              <wp:wrapPolygon edited="0">
                <wp:start x="-239" y="0"/>
                <wp:lineTo x="-239" y="21481"/>
                <wp:lineTo x="21719" y="21481"/>
                <wp:lineTo x="21719" y="0"/>
                <wp:lineTo x="-239" y="0"/>
              </wp:wrapPolygon>
            </wp:wrapTight>
            <wp:docPr id="2" name="Picture 3" descr="C:\Users\Scott\Downloads\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cott\Downloads\photo.JPG"/>
                    <pic:cNvPicPr>
                      <a:picLocks noChangeAspect="1" noChangeArrowheads="1"/>
                    </pic:cNvPicPr>
                  </pic:nvPicPr>
                  <pic:blipFill>
                    <a:blip r:embed="rId25" cstate="email"/>
                    <a:srcRect/>
                    <a:stretch>
                      <a:fillRect/>
                    </a:stretch>
                  </pic:blipFill>
                  <pic:spPr bwMode="auto">
                    <a:xfrm>
                      <a:off x="0" y="0"/>
                      <a:ext cx="1724025" cy="1724025"/>
                    </a:xfrm>
                    <a:prstGeom prst="rect">
                      <a:avLst/>
                    </a:prstGeom>
                    <a:noFill/>
                    <a:ln w="9525">
                      <a:noFill/>
                      <a:miter lim="800000"/>
                      <a:headEnd/>
                      <a:tailEnd/>
                    </a:ln>
                  </pic:spPr>
                </pic:pic>
              </a:graphicData>
            </a:graphic>
          </wp:anchor>
        </w:drawing>
      </w:r>
      <w:r w:rsidR="00256072" w:rsidRPr="0099471D">
        <w:rPr>
          <w:b/>
          <w:color w:val="C00000"/>
          <w:sz w:val="36"/>
          <w:szCs w:val="36"/>
        </w:rPr>
        <w:t xml:space="preserve">Last Month at SABBSA </w:t>
      </w:r>
    </w:p>
    <w:p w:rsidR="007714CA" w:rsidRPr="00ED3170" w:rsidRDefault="007714CA" w:rsidP="007714CA">
      <w:pPr>
        <w:shd w:val="clear" w:color="auto" w:fill="FFFFFF"/>
        <w:spacing w:before="100" w:beforeAutospacing="1" w:after="100" w:afterAutospacing="1" w:line="240" w:lineRule="auto"/>
        <w:rPr>
          <w:rFonts w:ascii="Arial" w:eastAsia="Times New Roman" w:hAnsi="Arial" w:cs="Arial"/>
          <w:b/>
          <w:bCs/>
          <w:color w:val="0000FF"/>
          <w:sz w:val="28"/>
          <w:szCs w:val="28"/>
        </w:rPr>
      </w:pPr>
      <w:r w:rsidRPr="00ED3170">
        <w:rPr>
          <w:rFonts w:ascii="Arial" w:eastAsia="Times New Roman" w:hAnsi="Arial" w:cs="Arial"/>
          <w:b/>
          <w:bCs/>
          <w:color w:val="0000FF"/>
          <w:sz w:val="28"/>
          <w:szCs w:val="28"/>
        </w:rPr>
        <w:t>"Thousands or Billions: Which is it?</w:t>
      </w:r>
      <w:r>
        <w:rPr>
          <w:rFonts w:ascii="Arial" w:eastAsia="Times New Roman" w:hAnsi="Arial" w:cs="Arial"/>
          <w:b/>
          <w:bCs/>
          <w:color w:val="0000FF"/>
          <w:sz w:val="28"/>
          <w:szCs w:val="28"/>
        </w:rPr>
        <w:t xml:space="preserve">        </w:t>
      </w:r>
      <w:r w:rsidRPr="00ED3170">
        <w:rPr>
          <w:rFonts w:ascii="Arial" w:eastAsia="Times New Roman" w:hAnsi="Arial" w:cs="Arial"/>
          <w:b/>
          <w:bCs/>
          <w:color w:val="0000FF"/>
          <w:sz w:val="28"/>
          <w:szCs w:val="28"/>
        </w:rPr>
        <w:t xml:space="preserve"> Why does it matter?"</w:t>
      </w:r>
    </w:p>
    <w:p w:rsidR="007714CA" w:rsidRPr="00ED3170" w:rsidRDefault="007714CA" w:rsidP="007714CA">
      <w:pPr>
        <w:shd w:val="clear" w:color="auto" w:fill="FFFFFF"/>
        <w:spacing w:before="100" w:beforeAutospacing="1" w:after="100" w:afterAutospacing="1" w:line="240" w:lineRule="auto"/>
        <w:rPr>
          <w:rFonts w:ascii="Arial" w:eastAsia="Times New Roman" w:hAnsi="Arial" w:cs="Arial"/>
          <w:color w:val="000000"/>
          <w:sz w:val="28"/>
          <w:szCs w:val="28"/>
          <w:lang w:bidi="ar-SA"/>
        </w:rPr>
      </w:pPr>
      <w:r w:rsidRPr="00ED3170">
        <w:rPr>
          <w:rFonts w:ascii="Arial" w:eastAsia="Times New Roman" w:hAnsi="Arial" w:cs="Arial"/>
          <w:b/>
          <w:bCs/>
          <w:color w:val="0000FF"/>
          <w:sz w:val="28"/>
          <w:szCs w:val="28"/>
          <w:lang w:bidi="ar-SA"/>
        </w:rPr>
        <w:t>A 6000+ year Timeline for the Bible with</w:t>
      </w:r>
      <w:r w:rsidR="00867550">
        <w:rPr>
          <w:rFonts w:ascii="Arial" w:eastAsia="Times New Roman" w:hAnsi="Arial" w:cs="Arial"/>
          <w:b/>
          <w:bCs/>
          <w:color w:val="0000FF"/>
          <w:sz w:val="28"/>
          <w:szCs w:val="28"/>
          <w:lang w:bidi="ar-SA"/>
        </w:rPr>
        <w:t xml:space="preserve">     </w:t>
      </w:r>
      <w:r w:rsidRPr="00ED3170">
        <w:rPr>
          <w:rFonts w:ascii="Arial" w:eastAsia="Times New Roman" w:hAnsi="Arial" w:cs="Arial"/>
          <w:b/>
          <w:bCs/>
          <w:color w:val="0000FF"/>
          <w:sz w:val="28"/>
          <w:szCs w:val="28"/>
          <w:lang w:bidi="ar-SA"/>
        </w:rPr>
        <w:t xml:space="preserve"> Dr. Carl Williams</w:t>
      </w:r>
    </w:p>
    <w:p w:rsidR="00745370" w:rsidRPr="00745370" w:rsidRDefault="00745370" w:rsidP="00745370">
      <w:pPr>
        <w:shd w:val="clear" w:color="auto" w:fill="FFFFFF"/>
        <w:spacing w:before="100" w:beforeAutospacing="1" w:after="100" w:afterAutospacing="1" w:line="240" w:lineRule="auto"/>
        <w:rPr>
          <w:rFonts w:ascii="Arial" w:eastAsia="Times New Roman" w:hAnsi="Arial" w:cs="Arial"/>
          <w:color w:val="000000"/>
          <w:lang w:bidi="ar-SA"/>
        </w:rPr>
      </w:pPr>
      <w:r w:rsidRPr="00745370">
        <w:rPr>
          <w:rFonts w:ascii="Arial" w:eastAsia="Times New Roman" w:hAnsi="Arial" w:cs="Arial"/>
          <w:color w:val="000000"/>
          <w:lang w:bidi="ar-SA"/>
        </w:rPr>
        <w:t>Dr. Carl Williams gave us a great beginning to our two month investigation as to the evidence for varying timelines which fit both the biblical text as well as historical and scientific data. Dr. Williams' presentation showed the wide variety of "traditional" interpretations of biblical timelines which can vary by as much as 3000 years! He also gave us a look at the differences between the several manuscripts from which our Bible was constructed and how they agreed and disagreed with one another on dates and ages which scholars have depended upon to arrive at their timelines for Earth history.</w:t>
      </w:r>
    </w:p>
    <w:p w:rsidR="00745370" w:rsidRPr="00745370" w:rsidRDefault="00745370" w:rsidP="00745370">
      <w:pPr>
        <w:shd w:val="clear" w:color="auto" w:fill="FFFFFF"/>
        <w:spacing w:before="100" w:beforeAutospacing="1" w:after="100" w:afterAutospacing="1" w:line="240" w:lineRule="auto"/>
        <w:rPr>
          <w:rFonts w:ascii="Arial" w:eastAsia="Times New Roman" w:hAnsi="Arial" w:cs="Arial"/>
          <w:color w:val="000000"/>
          <w:lang w:bidi="ar-SA"/>
        </w:rPr>
      </w:pPr>
      <w:r>
        <w:rPr>
          <w:rFonts w:ascii="Arial" w:eastAsia="Times New Roman" w:hAnsi="Arial" w:cs="Arial"/>
          <w:noProof/>
          <w:color w:val="000000"/>
          <w:lang w:bidi="ar-SA"/>
        </w:rPr>
        <w:drawing>
          <wp:anchor distT="0" distB="0" distL="114300" distR="114300" simplePos="0" relativeHeight="251674624" behindDoc="1" locked="0" layoutInCell="1" allowOverlap="1">
            <wp:simplePos x="0" y="0"/>
            <wp:positionH relativeFrom="column">
              <wp:posOffset>4634230</wp:posOffset>
            </wp:positionH>
            <wp:positionV relativeFrom="paragraph">
              <wp:posOffset>873125</wp:posOffset>
            </wp:positionV>
            <wp:extent cx="1193800" cy="1524000"/>
            <wp:effectExtent l="19050" t="0" r="6350" b="0"/>
            <wp:wrapTight wrapText="bothSides">
              <wp:wrapPolygon edited="0">
                <wp:start x="-345" y="0"/>
                <wp:lineTo x="-345" y="21330"/>
                <wp:lineTo x="21715" y="21330"/>
                <wp:lineTo x="21715" y="0"/>
                <wp:lineTo x="-345" y="0"/>
              </wp:wrapPolygon>
            </wp:wrapTight>
            <wp:docPr id="10" name="Picture 8" descr="C:\Users\Scott\Pictures\DrDanie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cott\Pictures\DrDaniel2.jpg"/>
                    <pic:cNvPicPr>
                      <a:picLocks noChangeAspect="1" noChangeArrowheads="1"/>
                    </pic:cNvPicPr>
                  </pic:nvPicPr>
                  <pic:blipFill>
                    <a:blip r:embed="rId26" cstate="print"/>
                    <a:srcRect/>
                    <a:stretch>
                      <a:fillRect/>
                    </a:stretch>
                  </pic:blipFill>
                  <pic:spPr bwMode="auto">
                    <a:xfrm>
                      <a:off x="0" y="0"/>
                      <a:ext cx="1193800" cy="1524000"/>
                    </a:xfrm>
                    <a:prstGeom prst="rect">
                      <a:avLst/>
                    </a:prstGeom>
                    <a:noFill/>
                    <a:ln w="9525">
                      <a:noFill/>
                      <a:miter lim="800000"/>
                      <a:headEnd/>
                      <a:tailEnd/>
                    </a:ln>
                  </pic:spPr>
                </pic:pic>
              </a:graphicData>
            </a:graphic>
          </wp:anchor>
        </w:drawing>
      </w:r>
      <w:r w:rsidRPr="00745370">
        <w:rPr>
          <w:rFonts w:ascii="Arial" w:eastAsia="Times New Roman" w:hAnsi="Arial" w:cs="Arial"/>
          <w:color w:val="000000"/>
          <w:lang w:bidi="ar-SA"/>
        </w:rPr>
        <w:t>Dr. William's talk was both evangelical and informative. He made the point that our focus should be on the Creator and His plan for Christ and not debatable things as scripture warns us of. But, also he makes an interpretation po</w:t>
      </w:r>
      <w:r w:rsidR="00CB6DD8">
        <w:rPr>
          <w:rFonts w:ascii="Arial" w:eastAsia="Times New Roman" w:hAnsi="Arial" w:cs="Arial"/>
          <w:color w:val="000000"/>
          <w:lang w:bidi="ar-SA"/>
        </w:rPr>
        <w:t>int that the Hebrew word "</w:t>
      </w:r>
      <w:proofErr w:type="spellStart"/>
      <w:r w:rsidR="00CB6DD8">
        <w:rPr>
          <w:rFonts w:ascii="Arial" w:eastAsia="Times New Roman" w:hAnsi="Arial" w:cs="Arial"/>
          <w:color w:val="000000"/>
          <w:lang w:bidi="ar-SA"/>
        </w:rPr>
        <w:t>yalad</w:t>
      </w:r>
      <w:proofErr w:type="spellEnd"/>
      <w:r w:rsidRPr="00745370">
        <w:rPr>
          <w:rFonts w:ascii="Arial" w:eastAsia="Times New Roman" w:hAnsi="Arial" w:cs="Arial"/>
          <w:color w:val="000000"/>
          <w:lang w:bidi="ar-SA"/>
        </w:rPr>
        <w:t>" from the Old testament cannot be interpreted as descent from an ancestral father but must be strictly interpreted as meaning "bore" or "to bear" insinuating that it must be from the seed of the true father. Dr. Harris will debate this point and many others at our April meeting.</w:t>
      </w:r>
    </w:p>
    <w:p w:rsidR="00256072" w:rsidRDefault="00256072" w:rsidP="00256072">
      <w:pPr>
        <w:spacing w:after="0" w:line="240" w:lineRule="auto"/>
        <w:rPr>
          <w:rFonts w:ascii="Arial" w:eastAsia="Times New Roman" w:hAnsi="Arial" w:cs="Arial"/>
          <w:color w:val="000000"/>
          <w:lang w:bidi="ar-SA"/>
        </w:rPr>
      </w:pPr>
    </w:p>
    <w:p w:rsidR="00256072" w:rsidRDefault="00256072" w:rsidP="00256072">
      <w:pPr>
        <w:spacing w:after="0" w:line="240" w:lineRule="auto"/>
        <w:rPr>
          <w:rFonts w:ascii="Arial" w:eastAsia="Times New Roman" w:hAnsi="Arial" w:cs="Arial"/>
          <w:color w:val="000000"/>
          <w:lang w:bidi="ar-SA"/>
        </w:rPr>
      </w:pPr>
    </w:p>
    <w:p w:rsidR="00256072" w:rsidRPr="00447EC0" w:rsidRDefault="00256072" w:rsidP="00256072">
      <w:pPr>
        <w:spacing w:after="0" w:line="240" w:lineRule="auto"/>
        <w:rPr>
          <w:rFonts w:ascii="Times New Roman" w:eastAsia="Times New Roman" w:hAnsi="Times New Roman" w:cs="Times New Roman"/>
          <w:sz w:val="24"/>
          <w:szCs w:val="24"/>
          <w:lang w:bidi="ar-SA"/>
        </w:rPr>
      </w:pPr>
      <w:r w:rsidRPr="00447EC0">
        <w:rPr>
          <w:rFonts w:ascii="Arial" w:eastAsia="Times New Roman" w:hAnsi="Arial" w:cs="Arial"/>
          <w:b/>
          <w:bCs/>
          <w:color w:val="FF0000"/>
          <w:sz w:val="28"/>
          <w:szCs w:val="28"/>
          <w:shd w:val="clear" w:color="auto" w:fill="FFFFFF"/>
          <w:lang w:bidi="ar-SA"/>
        </w:rPr>
        <w:t>Next SABBSA Meeting:</w:t>
      </w:r>
      <w:r w:rsidRPr="00447EC0">
        <w:rPr>
          <w:rFonts w:ascii="Arial" w:eastAsia="Times New Roman" w:hAnsi="Arial" w:cs="Arial"/>
          <w:b/>
          <w:bCs/>
          <w:color w:val="FF0000"/>
          <w:sz w:val="28"/>
          <w:lang w:bidi="ar-SA"/>
        </w:rPr>
        <w:t> </w:t>
      </w:r>
      <w:r w:rsidRPr="00447EC0">
        <w:rPr>
          <w:rFonts w:ascii="Arial" w:eastAsia="Times New Roman" w:hAnsi="Arial" w:cs="Arial"/>
          <w:b/>
          <w:bCs/>
          <w:color w:val="FF0000"/>
          <w:sz w:val="28"/>
          <w:szCs w:val="28"/>
          <w:shd w:val="clear" w:color="auto" w:fill="FFFFFF"/>
          <w:lang w:bidi="ar-SA"/>
        </w:rPr>
        <w:br/>
        <w:t xml:space="preserve">Tuesday, </w:t>
      </w:r>
      <w:r w:rsidR="007714CA">
        <w:rPr>
          <w:rFonts w:ascii="Arial" w:eastAsia="Times New Roman" w:hAnsi="Arial" w:cs="Arial"/>
          <w:b/>
          <w:bCs/>
          <w:color w:val="FF0000"/>
          <w:sz w:val="28"/>
          <w:szCs w:val="28"/>
          <w:shd w:val="clear" w:color="auto" w:fill="FFFFFF"/>
          <w:lang w:bidi="ar-SA"/>
        </w:rPr>
        <w:t>April 14</w:t>
      </w:r>
      <w:r w:rsidRPr="00447EC0">
        <w:rPr>
          <w:rFonts w:ascii="Arial" w:eastAsia="Times New Roman" w:hAnsi="Arial" w:cs="Arial"/>
          <w:b/>
          <w:bCs/>
          <w:color w:val="FF0000"/>
          <w:sz w:val="28"/>
          <w:szCs w:val="28"/>
          <w:shd w:val="clear" w:color="auto" w:fill="FFFFFF"/>
          <w:lang w:bidi="ar-SA"/>
        </w:rPr>
        <w:t>, 2015, at 7 pm</w:t>
      </w:r>
      <w:r w:rsidR="00745370" w:rsidRPr="00745370">
        <w:rPr>
          <w:rFonts w:ascii="Times New Roman" w:eastAsia="Times New Roman" w:hAnsi="Times New Roman"/>
          <w:snapToGrid w:val="0"/>
          <w:color w:val="000000"/>
          <w:w w:val="0"/>
          <w:sz w:val="0"/>
          <w:szCs w:val="0"/>
          <w:u w:color="000000"/>
          <w:bdr w:val="none" w:sz="0" w:space="0" w:color="000000"/>
          <w:shd w:val="clear" w:color="000000" w:fill="000000"/>
        </w:rPr>
        <w:t xml:space="preserve"> </w:t>
      </w:r>
    </w:p>
    <w:p w:rsidR="00256072" w:rsidRPr="007714CA" w:rsidRDefault="00256072" w:rsidP="00256072">
      <w:pPr>
        <w:shd w:val="clear" w:color="auto" w:fill="FFFFFF"/>
        <w:spacing w:before="100" w:beforeAutospacing="1" w:after="100" w:afterAutospacing="1" w:line="240" w:lineRule="auto"/>
        <w:rPr>
          <w:rFonts w:ascii="Arial" w:eastAsia="Times New Roman" w:hAnsi="Arial" w:cs="Arial"/>
          <w:color w:val="000000"/>
          <w:sz w:val="28"/>
          <w:szCs w:val="28"/>
          <w:lang w:bidi="ar-SA"/>
        </w:rPr>
      </w:pPr>
      <w:r w:rsidRPr="007714CA">
        <w:rPr>
          <w:rFonts w:ascii="Arial" w:eastAsia="Times New Roman" w:hAnsi="Arial" w:cs="Arial"/>
          <w:b/>
          <w:bCs/>
          <w:color w:val="800040"/>
          <w:sz w:val="28"/>
          <w:szCs w:val="28"/>
          <w:lang w:bidi="ar-SA"/>
        </w:rPr>
        <w:t xml:space="preserve">Coming to SABBSA in </w:t>
      </w:r>
      <w:r w:rsidR="007714CA" w:rsidRPr="007714CA">
        <w:rPr>
          <w:rFonts w:ascii="Arial" w:eastAsia="Times New Roman" w:hAnsi="Arial" w:cs="Arial"/>
          <w:b/>
          <w:bCs/>
          <w:color w:val="800040"/>
          <w:sz w:val="28"/>
          <w:szCs w:val="28"/>
          <w:lang w:bidi="ar-SA"/>
        </w:rPr>
        <w:t>April</w:t>
      </w:r>
    </w:p>
    <w:p w:rsidR="007714CA" w:rsidRPr="007714CA" w:rsidRDefault="007714CA" w:rsidP="007714CA">
      <w:pPr>
        <w:shd w:val="clear" w:color="auto" w:fill="FFFFFF"/>
        <w:spacing w:before="100" w:beforeAutospacing="1" w:after="100" w:afterAutospacing="1" w:line="240" w:lineRule="auto"/>
        <w:rPr>
          <w:rFonts w:ascii="Arial" w:eastAsia="Times New Roman" w:hAnsi="Arial" w:cs="Arial"/>
          <w:color w:val="000000"/>
          <w:sz w:val="28"/>
          <w:szCs w:val="28"/>
          <w:lang w:bidi="ar-SA"/>
        </w:rPr>
      </w:pPr>
      <w:r w:rsidRPr="007714CA">
        <w:rPr>
          <w:rFonts w:ascii="Arial" w:eastAsia="Times New Roman" w:hAnsi="Arial" w:cs="Arial"/>
          <w:b/>
          <w:bCs/>
          <w:color w:val="0000FF"/>
          <w:sz w:val="28"/>
          <w:szCs w:val="28"/>
          <w:lang w:bidi="ar-SA"/>
        </w:rPr>
        <w:t>A 12,000 year Timeline for the Bible with Dr. Daniel Harris</w:t>
      </w:r>
    </w:p>
    <w:p w:rsidR="007714CA" w:rsidRPr="007714CA" w:rsidRDefault="007714CA" w:rsidP="007714CA">
      <w:pPr>
        <w:shd w:val="clear" w:color="auto" w:fill="FFFFFF"/>
        <w:spacing w:before="100" w:beforeAutospacing="1" w:after="100" w:afterAutospacing="1" w:line="240" w:lineRule="auto"/>
        <w:rPr>
          <w:rFonts w:ascii="Arial" w:eastAsia="Times New Roman" w:hAnsi="Arial" w:cs="Arial"/>
          <w:color w:val="000000"/>
          <w:lang w:bidi="ar-SA"/>
        </w:rPr>
      </w:pPr>
      <w:r w:rsidRPr="007714CA">
        <w:rPr>
          <w:rFonts w:ascii="Arial" w:eastAsia="Times New Roman" w:hAnsi="Arial" w:cs="Arial"/>
          <w:color w:val="000000"/>
          <w:lang w:bidi="ar-SA"/>
        </w:rPr>
        <w:t xml:space="preserve">Creationists have debates within their own ranks. One of those is just how young is the earth? Does the Bible give us any hints as to whether a strict 6000 year time frame is implied or whether a somewhat longer time frame could be reasonably applied to the text? To bring this discussion into sharp view, </w:t>
      </w:r>
      <w:r w:rsidR="00CB6DD8" w:rsidRPr="00CB6DD8">
        <w:rPr>
          <w:rFonts w:ascii="Arial" w:eastAsia="Times New Roman" w:hAnsi="Arial" w:cs="Arial"/>
          <w:color w:val="000000"/>
          <w:lang w:bidi="ar-SA"/>
        </w:rPr>
        <w:t xml:space="preserve">our March meeting focused on the 6,000 year time frame while April’s meeting will investigate a longer explanation of this </w:t>
      </w:r>
      <w:r w:rsidRPr="007714CA">
        <w:rPr>
          <w:rFonts w:ascii="Arial" w:eastAsia="Times New Roman" w:hAnsi="Arial" w:cs="Arial"/>
          <w:color w:val="000000"/>
          <w:lang w:bidi="ar-SA"/>
        </w:rPr>
        <w:t>topic.</w:t>
      </w:r>
    </w:p>
    <w:p w:rsidR="007714CA" w:rsidRPr="007714CA" w:rsidRDefault="007714CA" w:rsidP="007714CA">
      <w:pPr>
        <w:shd w:val="clear" w:color="auto" w:fill="FFFFFF"/>
        <w:spacing w:before="100" w:beforeAutospacing="1" w:after="100" w:afterAutospacing="1" w:line="240" w:lineRule="auto"/>
        <w:rPr>
          <w:rFonts w:ascii="Arial" w:eastAsia="Times New Roman" w:hAnsi="Arial" w:cs="Arial"/>
          <w:color w:val="000000"/>
          <w:lang w:bidi="ar-SA"/>
        </w:rPr>
      </w:pPr>
      <w:r w:rsidRPr="007714CA">
        <w:rPr>
          <w:rFonts w:ascii="Arial" w:eastAsia="Times New Roman" w:hAnsi="Arial" w:cs="Arial"/>
          <w:color w:val="000000"/>
          <w:lang w:bidi="ar-SA"/>
        </w:rPr>
        <w:t>This month, at our regular meeting on April 14, Dr. Daniel Harris will give us his views on how a 12,000 year timeline better fits scientific data, historical records and the Bible's text. This follows a great presentation on March 10th by Dr. Carl Williams who espouses a more traditional 6000+ year time frame for the Earth and Bible history.</w:t>
      </w:r>
    </w:p>
    <w:p w:rsidR="00256072" w:rsidRPr="00A3139F" w:rsidRDefault="007714CA" w:rsidP="00256072">
      <w:pPr>
        <w:shd w:val="clear" w:color="auto" w:fill="FFFFFF"/>
        <w:spacing w:before="100" w:beforeAutospacing="1" w:after="100" w:afterAutospacing="1" w:line="240" w:lineRule="auto"/>
        <w:rPr>
          <w:rFonts w:ascii="Arial" w:eastAsia="Times New Roman" w:hAnsi="Arial" w:cs="Arial"/>
          <w:color w:val="000000"/>
          <w:lang w:bidi="ar-SA"/>
        </w:rPr>
      </w:pPr>
      <w:r w:rsidRPr="007714CA">
        <w:rPr>
          <w:rFonts w:ascii="Arial" w:eastAsia="Times New Roman" w:hAnsi="Arial" w:cs="Arial"/>
          <w:color w:val="000000"/>
          <w:lang w:bidi="ar-SA"/>
        </w:rPr>
        <w:t>Please join us in April for the conclusion of this fascinating series whi</w:t>
      </w:r>
      <w:r w:rsidR="00CB6DD8">
        <w:rPr>
          <w:rFonts w:ascii="Arial" w:eastAsia="Times New Roman" w:hAnsi="Arial" w:cs="Arial"/>
          <w:color w:val="000000"/>
          <w:lang w:bidi="ar-SA"/>
        </w:rPr>
        <w:t>ch will focus on one of the more</w:t>
      </w:r>
      <w:r w:rsidRPr="007714CA">
        <w:rPr>
          <w:rFonts w:ascii="Arial" w:eastAsia="Times New Roman" w:hAnsi="Arial" w:cs="Arial"/>
          <w:color w:val="000000"/>
          <w:lang w:bidi="ar-SA"/>
        </w:rPr>
        <w:t xml:space="preserve"> controversial topics in creation science.</w:t>
      </w:r>
      <w:r w:rsidR="00A3139F">
        <w:rPr>
          <w:rFonts w:ascii="Arial" w:eastAsia="Times New Roman" w:hAnsi="Arial" w:cs="Arial"/>
          <w:color w:val="000000"/>
          <w:lang w:bidi="ar-SA"/>
        </w:rPr>
        <w:t xml:space="preserve"> </w:t>
      </w:r>
      <w:r w:rsidR="00256072" w:rsidRPr="00A3139F">
        <w:rPr>
          <w:rFonts w:ascii="Arial" w:eastAsia="Times New Roman" w:hAnsi="Arial" w:cs="Arial"/>
          <w:color w:val="000000"/>
          <w:lang w:bidi="ar-SA"/>
        </w:rPr>
        <w:t>As always, we will meet at the Jim’s Restaurant at the corner of San Pedro and Ramsey at 7 pm. Please join us for good food, fellowship and impactful Christian apologetic teaching.</w:t>
      </w:r>
    </w:p>
    <w:p w:rsidR="007714CA" w:rsidRPr="00ED108D" w:rsidRDefault="007714CA" w:rsidP="00256072">
      <w:pPr>
        <w:shd w:val="clear" w:color="auto" w:fill="FFFFFF"/>
        <w:spacing w:before="100" w:beforeAutospacing="1" w:after="100" w:afterAutospacing="1" w:line="240" w:lineRule="auto"/>
        <w:rPr>
          <w:rFonts w:ascii="Arial" w:eastAsia="Times New Roman" w:hAnsi="Arial" w:cs="Arial"/>
          <w:color w:val="000000"/>
          <w:lang w:bidi="ar-SA"/>
        </w:rPr>
      </w:pPr>
    </w:p>
    <w:p w:rsidR="00256072" w:rsidRDefault="00256072"/>
    <w:sectPr w:rsidR="00256072" w:rsidSect="00C25D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ato">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00022FF" w:usb1="C000205B" w:usb2="00000009" w:usb3="00000000" w:csb0="000001D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ProximaNovaCond">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E13CD2"/>
    <w:multiLevelType w:val="multilevel"/>
    <w:tmpl w:val="1696F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180E6D"/>
    <w:multiLevelType w:val="multilevel"/>
    <w:tmpl w:val="387A1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A957C8F"/>
    <w:multiLevelType w:val="multilevel"/>
    <w:tmpl w:val="8DDA7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C7D76"/>
    <w:rsid w:val="00047772"/>
    <w:rsid w:val="00053458"/>
    <w:rsid w:val="00135F76"/>
    <w:rsid w:val="00184356"/>
    <w:rsid w:val="0019700B"/>
    <w:rsid w:val="001A1021"/>
    <w:rsid w:val="00256072"/>
    <w:rsid w:val="002C7D76"/>
    <w:rsid w:val="00396A27"/>
    <w:rsid w:val="003C1570"/>
    <w:rsid w:val="00485098"/>
    <w:rsid w:val="004D5DCD"/>
    <w:rsid w:val="004F444C"/>
    <w:rsid w:val="00520C92"/>
    <w:rsid w:val="005F0843"/>
    <w:rsid w:val="00654605"/>
    <w:rsid w:val="006B1CF4"/>
    <w:rsid w:val="00722687"/>
    <w:rsid w:val="00745370"/>
    <w:rsid w:val="007714CA"/>
    <w:rsid w:val="007937F4"/>
    <w:rsid w:val="00867550"/>
    <w:rsid w:val="008745D9"/>
    <w:rsid w:val="00901A6C"/>
    <w:rsid w:val="009C3B34"/>
    <w:rsid w:val="00A3128F"/>
    <w:rsid w:val="00A3139F"/>
    <w:rsid w:val="00A80B4D"/>
    <w:rsid w:val="00B65805"/>
    <w:rsid w:val="00C21E53"/>
    <w:rsid w:val="00C25D29"/>
    <w:rsid w:val="00CB6DD8"/>
    <w:rsid w:val="00CD659F"/>
    <w:rsid w:val="00E76938"/>
    <w:rsid w:val="00ED6FB0"/>
    <w:rsid w:val="00FB04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D76"/>
    <w:pPr>
      <w:spacing w:after="200" w:line="276" w:lineRule="auto"/>
      <w:jc w:val="left"/>
    </w:pPr>
    <w:rPr>
      <w:rFonts w:asciiTheme="minorHAnsi" w:eastAsiaTheme="minorEastAsia" w:hAnsiTheme="minorHAnsi" w:cstheme="minorBidi"/>
      <w:sz w:val="22"/>
      <w:szCs w:val="22"/>
      <w:lang w:bidi="en-US"/>
    </w:rPr>
  </w:style>
  <w:style w:type="paragraph" w:styleId="Heading1">
    <w:name w:val="heading 1"/>
    <w:basedOn w:val="Normal"/>
    <w:next w:val="Normal"/>
    <w:link w:val="Heading1Char"/>
    <w:uiPriority w:val="9"/>
    <w:qFormat/>
    <w:rsid w:val="00520C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C7D76"/>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2C7D76"/>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520C9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7550"/>
    <w:pPr>
      <w:shd w:val="clear" w:color="auto" w:fill="CDCDCD"/>
      <w:spacing w:beforeAutospacing="1" w:afterAutospacing="1"/>
    </w:pPr>
    <w:rPr>
      <w:sz w:val="21"/>
      <w:szCs w:val="21"/>
    </w:rPr>
  </w:style>
  <w:style w:type="character" w:customStyle="1" w:styleId="Heading2Char">
    <w:name w:val="Heading 2 Char"/>
    <w:basedOn w:val="DefaultParagraphFont"/>
    <w:link w:val="Heading2"/>
    <w:uiPriority w:val="9"/>
    <w:rsid w:val="002C7D76"/>
    <w:rPr>
      <w:rFonts w:asciiTheme="majorHAnsi" w:eastAsiaTheme="majorEastAsia" w:hAnsiTheme="majorHAnsi" w:cstheme="majorBidi"/>
      <w:b/>
      <w:bCs/>
      <w:sz w:val="26"/>
      <w:szCs w:val="26"/>
      <w:lang w:bidi="en-US"/>
    </w:rPr>
  </w:style>
  <w:style w:type="character" w:customStyle="1" w:styleId="Heading3Char">
    <w:name w:val="Heading 3 Char"/>
    <w:basedOn w:val="DefaultParagraphFont"/>
    <w:link w:val="Heading3"/>
    <w:uiPriority w:val="9"/>
    <w:semiHidden/>
    <w:rsid w:val="002C7D76"/>
    <w:rPr>
      <w:rFonts w:asciiTheme="majorHAnsi" w:eastAsiaTheme="majorEastAsia" w:hAnsiTheme="majorHAnsi" w:cstheme="majorBidi"/>
      <w:b/>
      <w:bCs/>
      <w:sz w:val="22"/>
      <w:szCs w:val="22"/>
      <w:lang w:bidi="en-US"/>
    </w:rPr>
  </w:style>
  <w:style w:type="character" w:customStyle="1" w:styleId="apple-converted-space">
    <w:name w:val="apple-converted-space"/>
    <w:basedOn w:val="DefaultParagraphFont"/>
    <w:rsid w:val="002C7D76"/>
  </w:style>
  <w:style w:type="character" w:styleId="Hyperlink">
    <w:name w:val="Hyperlink"/>
    <w:basedOn w:val="DefaultParagraphFont"/>
    <w:uiPriority w:val="99"/>
    <w:unhideWhenUsed/>
    <w:rsid w:val="002C7D76"/>
    <w:rPr>
      <w:color w:val="0000FF"/>
      <w:u w:val="single"/>
    </w:rPr>
  </w:style>
  <w:style w:type="paragraph" w:styleId="NormalWeb">
    <w:name w:val="Normal (Web)"/>
    <w:basedOn w:val="Normal"/>
    <w:uiPriority w:val="99"/>
    <w:unhideWhenUsed/>
    <w:rsid w:val="002C7D76"/>
    <w:rPr>
      <w:rFonts w:ascii="Times New Roman" w:eastAsia="Times New Roman" w:hAnsi="Times New Roman"/>
      <w:sz w:val="24"/>
      <w:szCs w:val="24"/>
    </w:rPr>
  </w:style>
  <w:style w:type="character" w:customStyle="1" w:styleId="mw-headline">
    <w:name w:val="mw-headline"/>
    <w:basedOn w:val="DefaultParagraphFont"/>
    <w:rsid w:val="002C7D76"/>
  </w:style>
  <w:style w:type="character" w:customStyle="1" w:styleId="mw-editsection">
    <w:name w:val="mw-editsection"/>
    <w:basedOn w:val="DefaultParagraphFont"/>
    <w:rsid w:val="002C7D76"/>
  </w:style>
  <w:style w:type="character" w:customStyle="1" w:styleId="mw-editsection-bracket">
    <w:name w:val="mw-editsection-bracket"/>
    <w:basedOn w:val="DefaultParagraphFont"/>
    <w:rsid w:val="002C7D76"/>
  </w:style>
  <w:style w:type="character" w:customStyle="1" w:styleId="latitude">
    <w:name w:val="latitude"/>
    <w:basedOn w:val="DefaultParagraphFont"/>
    <w:rsid w:val="002C7D76"/>
  </w:style>
  <w:style w:type="character" w:customStyle="1" w:styleId="longitude">
    <w:name w:val="longitude"/>
    <w:basedOn w:val="DefaultParagraphFont"/>
    <w:rsid w:val="002C7D76"/>
  </w:style>
  <w:style w:type="paragraph" w:styleId="BalloonText">
    <w:name w:val="Balloon Text"/>
    <w:basedOn w:val="Normal"/>
    <w:link w:val="BalloonTextChar"/>
    <w:uiPriority w:val="99"/>
    <w:semiHidden/>
    <w:unhideWhenUsed/>
    <w:rsid w:val="002C7D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D76"/>
    <w:rPr>
      <w:rFonts w:ascii="Tahoma" w:eastAsiaTheme="minorEastAsia" w:hAnsi="Tahoma" w:cs="Tahoma"/>
      <w:sz w:val="16"/>
      <w:szCs w:val="16"/>
      <w:lang w:bidi="en-US"/>
    </w:rPr>
  </w:style>
  <w:style w:type="character" w:customStyle="1" w:styleId="yiv5906004505spelle">
    <w:name w:val="yiv5906004505spelle"/>
    <w:basedOn w:val="DefaultParagraphFont"/>
    <w:rsid w:val="00E76938"/>
  </w:style>
  <w:style w:type="character" w:styleId="Strong">
    <w:name w:val="Strong"/>
    <w:basedOn w:val="DefaultParagraphFont"/>
    <w:uiPriority w:val="22"/>
    <w:qFormat/>
    <w:rsid w:val="00E76938"/>
    <w:rPr>
      <w:b/>
      <w:bCs/>
    </w:rPr>
  </w:style>
  <w:style w:type="character" w:customStyle="1" w:styleId="yiv5906004505grame">
    <w:name w:val="yiv5906004505grame"/>
    <w:basedOn w:val="DefaultParagraphFont"/>
    <w:rsid w:val="00E76938"/>
  </w:style>
  <w:style w:type="character" w:styleId="Emphasis">
    <w:name w:val="Emphasis"/>
    <w:basedOn w:val="DefaultParagraphFont"/>
    <w:uiPriority w:val="20"/>
    <w:qFormat/>
    <w:rsid w:val="00867550"/>
    <w:rPr>
      <w:rFonts w:ascii="Arial" w:hAnsi="Arial" w:cs="Arial"/>
      <w:i/>
      <w:iCs/>
      <w:color w:val="000000"/>
    </w:rPr>
  </w:style>
  <w:style w:type="character" w:customStyle="1" w:styleId="Heading1Char">
    <w:name w:val="Heading 1 Char"/>
    <w:basedOn w:val="DefaultParagraphFont"/>
    <w:link w:val="Heading1"/>
    <w:uiPriority w:val="9"/>
    <w:rsid w:val="00520C92"/>
    <w:rPr>
      <w:rFonts w:asciiTheme="majorHAnsi" w:eastAsiaTheme="majorEastAsia" w:hAnsiTheme="majorHAnsi" w:cstheme="majorBidi"/>
      <w:b/>
      <w:bCs/>
      <w:color w:val="365F91" w:themeColor="accent1" w:themeShade="BF"/>
      <w:sz w:val="28"/>
      <w:szCs w:val="28"/>
      <w:lang w:bidi="en-US"/>
    </w:rPr>
  </w:style>
  <w:style w:type="character" w:customStyle="1" w:styleId="Heading4Char">
    <w:name w:val="Heading 4 Char"/>
    <w:basedOn w:val="DefaultParagraphFont"/>
    <w:link w:val="Heading4"/>
    <w:uiPriority w:val="9"/>
    <w:semiHidden/>
    <w:rsid w:val="00520C92"/>
    <w:rPr>
      <w:rFonts w:asciiTheme="majorHAnsi" w:eastAsiaTheme="majorEastAsia" w:hAnsiTheme="majorHAnsi" w:cstheme="majorBidi"/>
      <w:b/>
      <w:bCs/>
      <w:i/>
      <w:iCs/>
      <w:color w:val="4F81BD" w:themeColor="accent1"/>
      <w:sz w:val="22"/>
      <w:szCs w:val="22"/>
      <w:lang w:bidi="en-US"/>
    </w:rPr>
  </w:style>
  <w:style w:type="character" w:customStyle="1" w:styleId="meta-tools">
    <w:name w:val="meta-tools"/>
    <w:basedOn w:val="DefaultParagraphFont"/>
    <w:rsid w:val="00520C92"/>
  </w:style>
  <w:style w:type="character" w:customStyle="1" w:styleId="view-count">
    <w:name w:val="view-count"/>
    <w:basedOn w:val="DefaultParagraphFont"/>
    <w:rsid w:val="00520C92"/>
  </w:style>
  <w:style w:type="character" w:customStyle="1" w:styleId="jslikecount">
    <w:name w:val="js_like_count"/>
    <w:basedOn w:val="DefaultParagraphFont"/>
    <w:rsid w:val="00520C92"/>
  </w:style>
  <w:style w:type="character" w:customStyle="1" w:styleId="floated-container">
    <w:name w:val="floated-container"/>
    <w:basedOn w:val="DefaultParagraphFont"/>
    <w:rsid w:val="00520C92"/>
  </w:style>
  <w:style w:type="character" w:customStyle="1" w:styleId="display-name">
    <w:name w:val="display-name"/>
    <w:basedOn w:val="DefaultParagraphFont"/>
    <w:rsid w:val="00520C92"/>
  </w:style>
  <w:style w:type="character" w:customStyle="1" w:styleId="publish-time">
    <w:name w:val="publish-time"/>
    <w:basedOn w:val="DefaultParagraphFont"/>
    <w:rsid w:val="00520C92"/>
  </w:style>
  <w:style w:type="character" w:customStyle="1" w:styleId="hide-on-hover">
    <w:name w:val="hide-on-hover"/>
    <w:basedOn w:val="DefaultParagraphFont"/>
    <w:rsid w:val="00520C92"/>
  </w:style>
  <w:style w:type="paragraph" w:customStyle="1" w:styleId="has-media">
    <w:name w:val="has-media"/>
    <w:basedOn w:val="Normal"/>
    <w:rsid w:val="00520C92"/>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first-text">
    <w:name w:val="first-text"/>
    <w:basedOn w:val="Normal"/>
    <w:rsid w:val="00520C92"/>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yiv9492881312msonormal">
    <w:name w:val="yiv9492881312msonormal"/>
    <w:basedOn w:val="Normal"/>
    <w:rsid w:val="00256072"/>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Caption">
    <w:name w:val="caption"/>
    <w:basedOn w:val="Normal"/>
    <w:next w:val="Normal"/>
    <w:uiPriority w:val="35"/>
    <w:unhideWhenUsed/>
    <w:rsid w:val="00256072"/>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166795130">
      <w:bodyDiv w:val="1"/>
      <w:marLeft w:val="0"/>
      <w:marRight w:val="0"/>
      <w:marTop w:val="0"/>
      <w:marBottom w:val="0"/>
      <w:divBdr>
        <w:top w:val="none" w:sz="0" w:space="0" w:color="auto"/>
        <w:left w:val="none" w:sz="0" w:space="0" w:color="auto"/>
        <w:bottom w:val="none" w:sz="0" w:space="0" w:color="auto"/>
        <w:right w:val="none" w:sz="0" w:space="0" w:color="auto"/>
      </w:divBdr>
      <w:divsChild>
        <w:div w:id="259148308">
          <w:marLeft w:val="0"/>
          <w:marRight w:val="0"/>
          <w:marTop w:val="0"/>
          <w:marBottom w:val="0"/>
          <w:divBdr>
            <w:top w:val="none" w:sz="0" w:space="0" w:color="auto"/>
            <w:left w:val="none" w:sz="0" w:space="0" w:color="auto"/>
            <w:bottom w:val="none" w:sz="0" w:space="0" w:color="auto"/>
            <w:right w:val="none" w:sz="0" w:space="0" w:color="auto"/>
          </w:divBdr>
          <w:divsChild>
            <w:div w:id="1701853415">
              <w:marLeft w:val="0"/>
              <w:marRight w:val="0"/>
              <w:marTop w:val="0"/>
              <w:marBottom w:val="0"/>
              <w:divBdr>
                <w:top w:val="none" w:sz="0" w:space="0" w:color="auto"/>
                <w:left w:val="none" w:sz="0" w:space="0" w:color="auto"/>
                <w:bottom w:val="none" w:sz="0" w:space="0" w:color="auto"/>
                <w:right w:val="none" w:sz="0" w:space="0" w:color="auto"/>
              </w:divBdr>
            </w:div>
          </w:divsChild>
        </w:div>
        <w:div w:id="689330299">
          <w:marLeft w:val="0"/>
          <w:marRight w:val="0"/>
          <w:marTop w:val="0"/>
          <w:marBottom w:val="0"/>
          <w:divBdr>
            <w:top w:val="none" w:sz="0" w:space="0" w:color="auto"/>
            <w:left w:val="none" w:sz="0" w:space="0" w:color="auto"/>
            <w:bottom w:val="none" w:sz="0" w:space="0" w:color="auto"/>
            <w:right w:val="none" w:sz="0" w:space="0" w:color="auto"/>
          </w:divBdr>
          <w:divsChild>
            <w:div w:id="662273327">
              <w:marLeft w:val="0"/>
              <w:marRight w:val="0"/>
              <w:marTop w:val="0"/>
              <w:marBottom w:val="0"/>
              <w:divBdr>
                <w:top w:val="none" w:sz="0" w:space="0" w:color="auto"/>
                <w:left w:val="none" w:sz="0" w:space="0" w:color="auto"/>
                <w:bottom w:val="none" w:sz="0" w:space="0" w:color="auto"/>
                <w:right w:val="none" w:sz="0" w:space="0" w:color="auto"/>
              </w:divBdr>
              <w:divsChild>
                <w:div w:id="1933656937">
                  <w:blockQuote w:val="1"/>
                  <w:marLeft w:val="225"/>
                  <w:marRight w:val="225"/>
                  <w:marTop w:val="150"/>
                  <w:marBottom w:val="150"/>
                  <w:divBdr>
                    <w:top w:val="none" w:sz="0" w:space="0" w:color="auto"/>
                    <w:left w:val="none" w:sz="0" w:space="0" w:color="auto"/>
                    <w:bottom w:val="none" w:sz="0" w:space="0" w:color="auto"/>
                    <w:right w:val="none" w:sz="0" w:space="0" w:color="auto"/>
                  </w:divBdr>
                </w:div>
                <w:div w:id="655182608">
                  <w:blockQuote w:val="1"/>
                  <w:marLeft w:val="225"/>
                  <w:marRight w:val="225"/>
                  <w:marTop w:val="150"/>
                  <w:marBottom w:val="150"/>
                  <w:divBdr>
                    <w:top w:val="none" w:sz="0" w:space="0" w:color="auto"/>
                    <w:left w:val="none" w:sz="0" w:space="0" w:color="auto"/>
                    <w:bottom w:val="none" w:sz="0" w:space="0" w:color="auto"/>
                    <w:right w:val="none" w:sz="0" w:space="0" w:color="auto"/>
                  </w:divBdr>
                </w:div>
              </w:divsChild>
            </w:div>
          </w:divsChild>
        </w:div>
      </w:divsChild>
    </w:div>
    <w:div w:id="175003678">
      <w:bodyDiv w:val="1"/>
      <w:marLeft w:val="0"/>
      <w:marRight w:val="0"/>
      <w:marTop w:val="0"/>
      <w:marBottom w:val="0"/>
      <w:divBdr>
        <w:top w:val="none" w:sz="0" w:space="0" w:color="auto"/>
        <w:left w:val="none" w:sz="0" w:space="0" w:color="auto"/>
        <w:bottom w:val="none" w:sz="0" w:space="0" w:color="auto"/>
        <w:right w:val="none" w:sz="0" w:space="0" w:color="auto"/>
      </w:divBdr>
    </w:div>
    <w:div w:id="336664046">
      <w:bodyDiv w:val="1"/>
      <w:marLeft w:val="0"/>
      <w:marRight w:val="0"/>
      <w:marTop w:val="0"/>
      <w:marBottom w:val="0"/>
      <w:divBdr>
        <w:top w:val="none" w:sz="0" w:space="0" w:color="auto"/>
        <w:left w:val="none" w:sz="0" w:space="0" w:color="auto"/>
        <w:bottom w:val="none" w:sz="0" w:space="0" w:color="auto"/>
        <w:right w:val="none" w:sz="0" w:space="0" w:color="auto"/>
      </w:divBdr>
      <w:divsChild>
        <w:div w:id="429549864">
          <w:marLeft w:val="0"/>
          <w:marRight w:val="0"/>
          <w:marTop w:val="0"/>
          <w:marBottom w:val="0"/>
          <w:divBdr>
            <w:top w:val="none" w:sz="0" w:space="0" w:color="auto"/>
            <w:left w:val="none" w:sz="0" w:space="0" w:color="auto"/>
            <w:bottom w:val="none" w:sz="0" w:space="0" w:color="auto"/>
            <w:right w:val="none" w:sz="0" w:space="0" w:color="auto"/>
          </w:divBdr>
          <w:divsChild>
            <w:div w:id="908615104">
              <w:marLeft w:val="0"/>
              <w:marRight w:val="0"/>
              <w:marTop w:val="0"/>
              <w:marBottom w:val="0"/>
              <w:divBdr>
                <w:top w:val="none" w:sz="0" w:space="0" w:color="auto"/>
                <w:left w:val="none" w:sz="0" w:space="0" w:color="auto"/>
                <w:bottom w:val="none" w:sz="0" w:space="0" w:color="auto"/>
                <w:right w:val="none" w:sz="0" w:space="0" w:color="auto"/>
              </w:divBdr>
              <w:divsChild>
                <w:div w:id="2066950876">
                  <w:marLeft w:val="150"/>
                  <w:marRight w:val="0"/>
                  <w:marTop w:val="0"/>
                  <w:marBottom w:val="0"/>
                  <w:divBdr>
                    <w:top w:val="none" w:sz="0" w:space="0" w:color="auto"/>
                    <w:left w:val="none" w:sz="0" w:space="0" w:color="auto"/>
                    <w:bottom w:val="none" w:sz="0" w:space="0" w:color="auto"/>
                    <w:right w:val="none" w:sz="0" w:space="0" w:color="auto"/>
                  </w:divBdr>
                </w:div>
                <w:div w:id="296842523">
                  <w:marLeft w:val="0"/>
                  <w:marRight w:val="0"/>
                  <w:marTop w:val="0"/>
                  <w:marBottom w:val="0"/>
                  <w:divBdr>
                    <w:top w:val="none" w:sz="0" w:space="0" w:color="auto"/>
                    <w:left w:val="none" w:sz="0" w:space="0" w:color="auto"/>
                    <w:bottom w:val="none" w:sz="0" w:space="0" w:color="auto"/>
                    <w:right w:val="none" w:sz="0" w:space="0" w:color="auto"/>
                  </w:divBdr>
                  <w:divsChild>
                    <w:div w:id="703481488">
                      <w:marLeft w:val="525"/>
                      <w:marRight w:val="0"/>
                      <w:marTop w:val="0"/>
                      <w:marBottom w:val="0"/>
                      <w:divBdr>
                        <w:top w:val="single" w:sz="6" w:space="0" w:color="CCCCCC"/>
                        <w:left w:val="single" w:sz="6" w:space="0" w:color="CCCCCC"/>
                        <w:bottom w:val="single" w:sz="6" w:space="0" w:color="CCCCCC"/>
                        <w:right w:val="single" w:sz="6" w:space="0" w:color="CCCCCC"/>
                      </w:divBdr>
                      <w:divsChild>
                        <w:div w:id="1522553546">
                          <w:marLeft w:val="0"/>
                          <w:marRight w:val="0"/>
                          <w:marTop w:val="0"/>
                          <w:marBottom w:val="0"/>
                          <w:divBdr>
                            <w:top w:val="none" w:sz="0" w:space="0" w:color="auto"/>
                            <w:left w:val="none" w:sz="0" w:space="0" w:color="auto"/>
                            <w:bottom w:val="none" w:sz="0" w:space="0" w:color="auto"/>
                            <w:right w:val="none" w:sz="0" w:space="0" w:color="auto"/>
                          </w:divBdr>
                        </w:div>
                      </w:divsChild>
                    </w:div>
                    <w:div w:id="334461633">
                      <w:marLeft w:val="0"/>
                      <w:marRight w:val="150"/>
                      <w:marTop w:val="30"/>
                      <w:marBottom w:val="0"/>
                      <w:divBdr>
                        <w:top w:val="none" w:sz="0" w:space="0" w:color="auto"/>
                        <w:left w:val="none" w:sz="0" w:space="0" w:color="auto"/>
                        <w:bottom w:val="none" w:sz="0" w:space="0" w:color="auto"/>
                        <w:right w:val="none" w:sz="0" w:space="0" w:color="auto"/>
                      </w:divBdr>
                    </w:div>
                    <w:div w:id="2116898829">
                      <w:marLeft w:val="0"/>
                      <w:marRight w:val="0"/>
                      <w:marTop w:val="0"/>
                      <w:marBottom w:val="0"/>
                      <w:divBdr>
                        <w:top w:val="none" w:sz="0" w:space="0" w:color="auto"/>
                        <w:left w:val="none" w:sz="0" w:space="0" w:color="auto"/>
                        <w:bottom w:val="none" w:sz="0" w:space="0" w:color="auto"/>
                        <w:right w:val="none" w:sz="0" w:space="0" w:color="auto"/>
                      </w:divBdr>
                      <w:divsChild>
                        <w:div w:id="2009092525">
                          <w:marLeft w:val="0"/>
                          <w:marRight w:val="0"/>
                          <w:marTop w:val="0"/>
                          <w:marBottom w:val="0"/>
                          <w:divBdr>
                            <w:top w:val="none" w:sz="0" w:space="0" w:color="auto"/>
                            <w:left w:val="none" w:sz="0" w:space="0" w:color="auto"/>
                            <w:bottom w:val="none" w:sz="0" w:space="0" w:color="auto"/>
                            <w:right w:val="none" w:sz="0" w:space="0" w:color="auto"/>
                          </w:divBdr>
                          <w:divsChild>
                            <w:div w:id="1451902844">
                              <w:marLeft w:val="0"/>
                              <w:marRight w:val="0"/>
                              <w:marTop w:val="150"/>
                              <w:marBottom w:val="0"/>
                              <w:divBdr>
                                <w:top w:val="single" w:sz="6" w:space="0" w:color="CCCCCC"/>
                                <w:left w:val="single" w:sz="6" w:space="0" w:color="CCCCCC"/>
                                <w:bottom w:val="single" w:sz="6" w:space="0" w:color="CCCCCC"/>
                                <w:right w:val="single" w:sz="6" w:space="0" w:color="CCCCCC"/>
                              </w:divBdr>
                              <w:divsChild>
                                <w:div w:id="131440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414785">
              <w:marLeft w:val="0"/>
              <w:marRight w:val="0"/>
              <w:marTop w:val="0"/>
              <w:marBottom w:val="0"/>
              <w:divBdr>
                <w:top w:val="none" w:sz="0" w:space="0" w:color="auto"/>
                <w:left w:val="none" w:sz="0" w:space="0" w:color="auto"/>
                <w:bottom w:val="none" w:sz="0" w:space="0" w:color="auto"/>
                <w:right w:val="none" w:sz="0" w:space="0" w:color="auto"/>
              </w:divBdr>
            </w:div>
          </w:divsChild>
        </w:div>
        <w:div w:id="2057927709">
          <w:marLeft w:val="0"/>
          <w:marRight w:val="0"/>
          <w:marTop w:val="0"/>
          <w:marBottom w:val="0"/>
          <w:divBdr>
            <w:top w:val="none" w:sz="0" w:space="0" w:color="auto"/>
            <w:left w:val="none" w:sz="0" w:space="0" w:color="auto"/>
            <w:bottom w:val="none" w:sz="0" w:space="0" w:color="auto"/>
            <w:right w:val="none" w:sz="0" w:space="0" w:color="auto"/>
          </w:divBdr>
          <w:divsChild>
            <w:div w:id="877014386">
              <w:marLeft w:val="0"/>
              <w:marRight w:val="0"/>
              <w:marTop w:val="0"/>
              <w:marBottom w:val="0"/>
              <w:divBdr>
                <w:top w:val="single" w:sz="6" w:space="0" w:color="auto"/>
                <w:left w:val="none" w:sz="0" w:space="0" w:color="auto"/>
                <w:bottom w:val="single" w:sz="6" w:space="0" w:color="auto"/>
                <w:right w:val="none" w:sz="0" w:space="0" w:color="auto"/>
              </w:divBdr>
              <w:divsChild>
                <w:div w:id="1027951656">
                  <w:marLeft w:val="0"/>
                  <w:marRight w:val="0"/>
                  <w:marTop w:val="0"/>
                  <w:marBottom w:val="0"/>
                  <w:divBdr>
                    <w:top w:val="none" w:sz="0" w:space="0" w:color="auto"/>
                    <w:left w:val="none" w:sz="0" w:space="0" w:color="auto"/>
                    <w:bottom w:val="none" w:sz="0" w:space="0" w:color="auto"/>
                    <w:right w:val="none" w:sz="0" w:space="0" w:color="auto"/>
                  </w:divBdr>
                </w:div>
              </w:divsChild>
            </w:div>
            <w:div w:id="154496758">
              <w:blockQuote w:val="1"/>
              <w:marLeft w:val="0"/>
              <w:marRight w:val="0"/>
              <w:marTop w:val="105"/>
              <w:marBottom w:val="225"/>
              <w:divBdr>
                <w:top w:val="none" w:sz="0" w:space="0" w:color="auto"/>
                <w:left w:val="none" w:sz="0" w:space="0" w:color="auto"/>
                <w:bottom w:val="none" w:sz="0" w:space="0" w:color="auto"/>
                <w:right w:val="none" w:sz="0" w:space="0" w:color="auto"/>
              </w:divBdr>
            </w:div>
          </w:divsChild>
        </w:div>
      </w:divsChild>
    </w:div>
    <w:div w:id="798958169">
      <w:bodyDiv w:val="1"/>
      <w:marLeft w:val="0"/>
      <w:marRight w:val="0"/>
      <w:marTop w:val="0"/>
      <w:marBottom w:val="0"/>
      <w:divBdr>
        <w:top w:val="none" w:sz="0" w:space="0" w:color="auto"/>
        <w:left w:val="none" w:sz="0" w:space="0" w:color="auto"/>
        <w:bottom w:val="none" w:sz="0" w:space="0" w:color="auto"/>
        <w:right w:val="none" w:sz="0" w:space="0" w:color="auto"/>
      </w:divBdr>
      <w:divsChild>
        <w:div w:id="1260261886">
          <w:marLeft w:val="0"/>
          <w:marRight w:val="0"/>
          <w:marTop w:val="0"/>
          <w:marBottom w:val="0"/>
          <w:divBdr>
            <w:top w:val="none" w:sz="0" w:space="0" w:color="auto"/>
            <w:left w:val="none" w:sz="0" w:space="0" w:color="auto"/>
            <w:bottom w:val="none" w:sz="0" w:space="0" w:color="auto"/>
            <w:right w:val="none" w:sz="0" w:space="0" w:color="auto"/>
          </w:divBdr>
        </w:div>
        <w:div w:id="1190876066">
          <w:marLeft w:val="0"/>
          <w:marRight w:val="0"/>
          <w:marTop w:val="0"/>
          <w:marBottom w:val="0"/>
          <w:divBdr>
            <w:top w:val="none" w:sz="0" w:space="0" w:color="auto"/>
            <w:left w:val="none" w:sz="0" w:space="0" w:color="auto"/>
            <w:bottom w:val="none" w:sz="0" w:space="0" w:color="auto"/>
            <w:right w:val="none" w:sz="0" w:space="0" w:color="auto"/>
          </w:divBdr>
        </w:div>
        <w:div w:id="223100243">
          <w:marLeft w:val="0"/>
          <w:marRight w:val="0"/>
          <w:marTop w:val="0"/>
          <w:marBottom w:val="0"/>
          <w:divBdr>
            <w:top w:val="none" w:sz="0" w:space="0" w:color="auto"/>
            <w:left w:val="none" w:sz="0" w:space="0" w:color="auto"/>
            <w:bottom w:val="none" w:sz="0" w:space="0" w:color="auto"/>
            <w:right w:val="none" w:sz="0" w:space="0" w:color="auto"/>
          </w:divBdr>
        </w:div>
        <w:div w:id="546529599">
          <w:marLeft w:val="0"/>
          <w:marRight w:val="0"/>
          <w:marTop w:val="0"/>
          <w:marBottom w:val="0"/>
          <w:divBdr>
            <w:top w:val="none" w:sz="0" w:space="0" w:color="auto"/>
            <w:left w:val="none" w:sz="0" w:space="0" w:color="auto"/>
            <w:bottom w:val="none" w:sz="0" w:space="0" w:color="auto"/>
            <w:right w:val="none" w:sz="0" w:space="0" w:color="auto"/>
          </w:divBdr>
        </w:div>
        <w:div w:id="1210073996">
          <w:marLeft w:val="0"/>
          <w:marRight w:val="0"/>
          <w:marTop w:val="0"/>
          <w:marBottom w:val="0"/>
          <w:divBdr>
            <w:top w:val="none" w:sz="0" w:space="0" w:color="auto"/>
            <w:left w:val="none" w:sz="0" w:space="0" w:color="auto"/>
            <w:bottom w:val="none" w:sz="0" w:space="0" w:color="auto"/>
            <w:right w:val="none" w:sz="0" w:space="0" w:color="auto"/>
          </w:divBdr>
        </w:div>
        <w:div w:id="1580139247">
          <w:marLeft w:val="0"/>
          <w:marRight w:val="0"/>
          <w:marTop w:val="0"/>
          <w:marBottom w:val="0"/>
          <w:divBdr>
            <w:top w:val="none" w:sz="0" w:space="0" w:color="auto"/>
            <w:left w:val="none" w:sz="0" w:space="0" w:color="auto"/>
            <w:bottom w:val="none" w:sz="0" w:space="0" w:color="auto"/>
            <w:right w:val="none" w:sz="0" w:space="0" w:color="auto"/>
          </w:divBdr>
        </w:div>
        <w:div w:id="168449683">
          <w:marLeft w:val="0"/>
          <w:marRight w:val="0"/>
          <w:marTop w:val="0"/>
          <w:marBottom w:val="0"/>
          <w:divBdr>
            <w:top w:val="none" w:sz="0" w:space="0" w:color="auto"/>
            <w:left w:val="none" w:sz="0" w:space="0" w:color="auto"/>
            <w:bottom w:val="none" w:sz="0" w:space="0" w:color="auto"/>
            <w:right w:val="none" w:sz="0" w:space="0" w:color="auto"/>
          </w:divBdr>
        </w:div>
        <w:div w:id="1467355992">
          <w:marLeft w:val="0"/>
          <w:marRight w:val="0"/>
          <w:marTop w:val="0"/>
          <w:marBottom w:val="0"/>
          <w:divBdr>
            <w:top w:val="none" w:sz="0" w:space="0" w:color="auto"/>
            <w:left w:val="none" w:sz="0" w:space="0" w:color="auto"/>
            <w:bottom w:val="none" w:sz="0" w:space="0" w:color="auto"/>
            <w:right w:val="none" w:sz="0" w:space="0" w:color="auto"/>
          </w:divBdr>
        </w:div>
        <w:div w:id="617688122">
          <w:marLeft w:val="0"/>
          <w:marRight w:val="0"/>
          <w:marTop w:val="0"/>
          <w:marBottom w:val="0"/>
          <w:divBdr>
            <w:top w:val="none" w:sz="0" w:space="0" w:color="auto"/>
            <w:left w:val="none" w:sz="0" w:space="0" w:color="auto"/>
            <w:bottom w:val="none" w:sz="0" w:space="0" w:color="auto"/>
            <w:right w:val="none" w:sz="0" w:space="0" w:color="auto"/>
          </w:divBdr>
        </w:div>
        <w:div w:id="1230001478">
          <w:marLeft w:val="0"/>
          <w:marRight w:val="0"/>
          <w:marTop w:val="0"/>
          <w:marBottom w:val="0"/>
          <w:divBdr>
            <w:top w:val="none" w:sz="0" w:space="0" w:color="auto"/>
            <w:left w:val="none" w:sz="0" w:space="0" w:color="auto"/>
            <w:bottom w:val="none" w:sz="0" w:space="0" w:color="auto"/>
            <w:right w:val="none" w:sz="0" w:space="0" w:color="auto"/>
          </w:divBdr>
        </w:div>
        <w:div w:id="1978602425">
          <w:marLeft w:val="0"/>
          <w:marRight w:val="0"/>
          <w:marTop w:val="0"/>
          <w:marBottom w:val="0"/>
          <w:divBdr>
            <w:top w:val="none" w:sz="0" w:space="0" w:color="auto"/>
            <w:left w:val="none" w:sz="0" w:space="0" w:color="auto"/>
            <w:bottom w:val="none" w:sz="0" w:space="0" w:color="auto"/>
            <w:right w:val="none" w:sz="0" w:space="0" w:color="auto"/>
          </w:divBdr>
        </w:div>
        <w:div w:id="1038434124">
          <w:marLeft w:val="0"/>
          <w:marRight w:val="0"/>
          <w:marTop w:val="0"/>
          <w:marBottom w:val="0"/>
          <w:divBdr>
            <w:top w:val="none" w:sz="0" w:space="0" w:color="auto"/>
            <w:left w:val="none" w:sz="0" w:space="0" w:color="auto"/>
            <w:bottom w:val="none" w:sz="0" w:space="0" w:color="auto"/>
            <w:right w:val="none" w:sz="0" w:space="0" w:color="auto"/>
          </w:divBdr>
        </w:div>
        <w:div w:id="1750347316">
          <w:marLeft w:val="0"/>
          <w:marRight w:val="0"/>
          <w:marTop w:val="0"/>
          <w:marBottom w:val="0"/>
          <w:divBdr>
            <w:top w:val="none" w:sz="0" w:space="0" w:color="auto"/>
            <w:left w:val="none" w:sz="0" w:space="0" w:color="auto"/>
            <w:bottom w:val="none" w:sz="0" w:space="0" w:color="auto"/>
            <w:right w:val="none" w:sz="0" w:space="0" w:color="auto"/>
          </w:divBdr>
        </w:div>
        <w:div w:id="610816285">
          <w:marLeft w:val="0"/>
          <w:marRight w:val="0"/>
          <w:marTop w:val="0"/>
          <w:marBottom w:val="0"/>
          <w:divBdr>
            <w:top w:val="none" w:sz="0" w:space="0" w:color="auto"/>
            <w:left w:val="none" w:sz="0" w:space="0" w:color="auto"/>
            <w:bottom w:val="none" w:sz="0" w:space="0" w:color="auto"/>
            <w:right w:val="none" w:sz="0" w:space="0" w:color="auto"/>
          </w:divBdr>
        </w:div>
        <w:div w:id="1510021620">
          <w:marLeft w:val="0"/>
          <w:marRight w:val="0"/>
          <w:marTop w:val="0"/>
          <w:marBottom w:val="0"/>
          <w:divBdr>
            <w:top w:val="none" w:sz="0" w:space="0" w:color="auto"/>
            <w:left w:val="none" w:sz="0" w:space="0" w:color="auto"/>
            <w:bottom w:val="none" w:sz="0" w:space="0" w:color="auto"/>
            <w:right w:val="none" w:sz="0" w:space="0" w:color="auto"/>
          </w:divBdr>
        </w:div>
        <w:div w:id="1040940588">
          <w:marLeft w:val="0"/>
          <w:marRight w:val="0"/>
          <w:marTop w:val="0"/>
          <w:marBottom w:val="0"/>
          <w:divBdr>
            <w:top w:val="none" w:sz="0" w:space="0" w:color="auto"/>
            <w:left w:val="none" w:sz="0" w:space="0" w:color="auto"/>
            <w:bottom w:val="none" w:sz="0" w:space="0" w:color="auto"/>
            <w:right w:val="none" w:sz="0" w:space="0" w:color="auto"/>
          </w:divBdr>
        </w:div>
        <w:div w:id="434985721">
          <w:marLeft w:val="0"/>
          <w:marRight w:val="0"/>
          <w:marTop w:val="0"/>
          <w:marBottom w:val="0"/>
          <w:divBdr>
            <w:top w:val="none" w:sz="0" w:space="0" w:color="auto"/>
            <w:left w:val="none" w:sz="0" w:space="0" w:color="auto"/>
            <w:bottom w:val="none" w:sz="0" w:space="0" w:color="auto"/>
            <w:right w:val="none" w:sz="0" w:space="0" w:color="auto"/>
          </w:divBdr>
        </w:div>
        <w:div w:id="646790067">
          <w:marLeft w:val="0"/>
          <w:marRight w:val="0"/>
          <w:marTop w:val="0"/>
          <w:marBottom w:val="0"/>
          <w:divBdr>
            <w:top w:val="none" w:sz="0" w:space="0" w:color="auto"/>
            <w:left w:val="none" w:sz="0" w:space="0" w:color="auto"/>
            <w:bottom w:val="none" w:sz="0" w:space="0" w:color="auto"/>
            <w:right w:val="none" w:sz="0" w:space="0" w:color="auto"/>
          </w:divBdr>
        </w:div>
        <w:div w:id="1616249508">
          <w:marLeft w:val="0"/>
          <w:marRight w:val="0"/>
          <w:marTop w:val="0"/>
          <w:marBottom w:val="0"/>
          <w:divBdr>
            <w:top w:val="none" w:sz="0" w:space="0" w:color="auto"/>
            <w:left w:val="none" w:sz="0" w:space="0" w:color="auto"/>
            <w:bottom w:val="none" w:sz="0" w:space="0" w:color="auto"/>
            <w:right w:val="none" w:sz="0" w:space="0" w:color="auto"/>
          </w:divBdr>
        </w:div>
        <w:div w:id="1512375236">
          <w:marLeft w:val="0"/>
          <w:marRight w:val="0"/>
          <w:marTop w:val="0"/>
          <w:marBottom w:val="0"/>
          <w:divBdr>
            <w:top w:val="none" w:sz="0" w:space="0" w:color="auto"/>
            <w:left w:val="none" w:sz="0" w:space="0" w:color="auto"/>
            <w:bottom w:val="none" w:sz="0" w:space="0" w:color="auto"/>
            <w:right w:val="none" w:sz="0" w:space="0" w:color="auto"/>
          </w:divBdr>
        </w:div>
        <w:div w:id="2135446128">
          <w:marLeft w:val="0"/>
          <w:marRight w:val="0"/>
          <w:marTop w:val="0"/>
          <w:marBottom w:val="0"/>
          <w:divBdr>
            <w:top w:val="none" w:sz="0" w:space="0" w:color="auto"/>
            <w:left w:val="none" w:sz="0" w:space="0" w:color="auto"/>
            <w:bottom w:val="none" w:sz="0" w:space="0" w:color="auto"/>
            <w:right w:val="none" w:sz="0" w:space="0" w:color="auto"/>
          </w:divBdr>
        </w:div>
        <w:div w:id="656419940">
          <w:marLeft w:val="0"/>
          <w:marRight w:val="0"/>
          <w:marTop w:val="0"/>
          <w:marBottom w:val="0"/>
          <w:divBdr>
            <w:top w:val="none" w:sz="0" w:space="0" w:color="auto"/>
            <w:left w:val="none" w:sz="0" w:space="0" w:color="auto"/>
            <w:bottom w:val="none" w:sz="0" w:space="0" w:color="auto"/>
            <w:right w:val="none" w:sz="0" w:space="0" w:color="auto"/>
          </w:divBdr>
        </w:div>
        <w:div w:id="16860187">
          <w:marLeft w:val="0"/>
          <w:marRight w:val="0"/>
          <w:marTop w:val="0"/>
          <w:marBottom w:val="0"/>
          <w:divBdr>
            <w:top w:val="none" w:sz="0" w:space="0" w:color="auto"/>
            <w:left w:val="none" w:sz="0" w:space="0" w:color="auto"/>
            <w:bottom w:val="none" w:sz="0" w:space="0" w:color="auto"/>
            <w:right w:val="none" w:sz="0" w:space="0" w:color="auto"/>
          </w:divBdr>
        </w:div>
        <w:div w:id="1362825486">
          <w:marLeft w:val="0"/>
          <w:marRight w:val="0"/>
          <w:marTop w:val="0"/>
          <w:marBottom w:val="0"/>
          <w:divBdr>
            <w:top w:val="none" w:sz="0" w:space="0" w:color="auto"/>
            <w:left w:val="none" w:sz="0" w:space="0" w:color="auto"/>
            <w:bottom w:val="none" w:sz="0" w:space="0" w:color="auto"/>
            <w:right w:val="none" w:sz="0" w:space="0" w:color="auto"/>
          </w:divBdr>
        </w:div>
        <w:div w:id="1311642257">
          <w:marLeft w:val="0"/>
          <w:marRight w:val="0"/>
          <w:marTop w:val="0"/>
          <w:marBottom w:val="0"/>
          <w:divBdr>
            <w:top w:val="none" w:sz="0" w:space="0" w:color="auto"/>
            <w:left w:val="none" w:sz="0" w:space="0" w:color="auto"/>
            <w:bottom w:val="none" w:sz="0" w:space="0" w:color="auto"/>
            <w:right w:val="none" w:sz="0" w:space="0" w:color="auto"/>
          </w:divBdr>
        </w:div>
        <w:div w:id="1449929800">
          <w:marLeft w:val="0"/>
          <w:marRight w:val="0"/>
          <w:marTop w:val="0"/>
          <w:marBottom w:val="0"/>
          <w:divBdr>
            <w:top w:val="none" w:sz="0" w:space="0" w:color="auto"/>
            <w:left w:val="none" w:sz="0" w:space="0" w:color="auto"/>
            <w:bottom w:val="none" w:sz="0" w:space="0" w:color="auto"/>
            <w:right w:val="none" w:sz="0" w:space="0" w:color="auto"/>
          </w:divBdr>
        </w:div>
        <w:div w:id="1430782894">
          <w:marLeft w:val="0"/>
          <w:marRight w:val="0"/>
          <w:marTop w:val="0"/>
          <w:marBottom w:val="0"/>
          <w:divBdr>
            <w:top w:val="none" w:sz="0" w:space="0" w:color="auto"/>
            <w:left w:val="none" w:sz="0" w:space="0" w:color="auto"/>
            <w:bottom w:val="none" w:sz="0" w:space="0" w:color="auto"/>
            <w:right w:val="none" w:sz="0" w:space="0" w:color="auto"/>
          </w:divBdr>
        </w:div>
      </w:divsChild>
    </w:div>
    <w:div w:id="1098646344">
      <w:bodyDiv w:val="1"/>
      <w:marLeft w:val="0"/>
      <w:marRight w:val="0"/>
      <w:marTop w:val="0"/>
      <w:marBottom w:val="0"/>
      <w:divBdr>
        <w:top w:val="none" w:sz="0" w:space="0" w:color="auto"/>
        <w:left w:val="none" w:sz="0" w:space="0" w:color="auto"/>
        <w:bottom w:val="none" w:sz="0" w:space="0" w:color="auto"/>
        <w:right w:val="none" w:sz="0" w:space="0" w:color="auto"/>
      </w:divBdr>
    </w:div>
    <w:div w:id="1825926554">
      <w:bodyDiv w:val="1"/>
      <w:marLeft w:val="0"/>
      <w:marRight w:val="0"/>
      <w:marTop w:val="0"/>
      <w:marBottom w:val="0"/>
      <w:divBdr>
        <w:top w:val="none" w:sz="0" w:space="0" w:color="auto"/>
        <w:left w:val="none" w:sz="0" w:space="0" w:color="auto"/>
        <w:bottom w:val="none" w:sz="0" w:space="0" w:color="auto"/>
        <w:right w:val="none" w:sz="0" w:space="0" w:color="auto"/>
      </w:divBdr>
    </w:div>
    <w:div w:id="2022932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ure.com/news/does-evolutionary-theory-need-a-rethink-1.16080" TargetMode="External"/><Relationship Id="rId13" Type="http://schemas.openxmlformats.org/officeDocument/2006/relationships/hyperlink" Target="http://www.sciencemag.org/content/344/6189/1265" TargetMode="External"/><Relationship Id="rId18" Type="http://schemas.openxmlformats.org/officeDocument/2006/relationships/image" Target="http://ih.constantcontact.com/fs021/1101470620119/img/497.jpg" TargetMode="External"/><Relationship Id="rId26"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hyperlink" Target="http://www.creationevidence.org" TargetMode="External"/><Relationship Id="rId7" Type="http://schemas.openxmlformats.org/officeDocument/2006/relationships/hyperlink" Target="https://answersingenesis.org/ministry-news/creation-museum/creation-scientists-and-teachers-comment/" TargetMode="External"/><Relationship Id="rId12" Type="http://schemas.openxmlformats.org/officeDocument/2006/relationships/hyperlink" Target="http://www.sciencemag.org/content/344/6189/1265" TargetMode="External"/><Relationship Id="rId17" Type="http://schemas.openxmlformats.org/officeDocument/2006/relationships/image" Target="media/image7.jpeg"/><Relationship Id="rId25"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yperlink" Target="http://r20.rs6.net/tn.jsp?llr=bztaencab&amp;et=1103662222545&amp;s=545&amp;e=001xF-6WOYzM5Yyre44Ea_qUjH5EOT_fFIGjrfpfa5h-rD53IlUVbz3Vc0Dp47_VEwW3iQQ6F1b6K0EtKc_vUxYKpzN_8V2upXFbsOScvUeD92nJdUTjDIFeg=="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jpeg"/><Relationship Id="rId24" Type="http://schemas.openxmlformats.org/officeDocument/2006/relationships/hyperlink" Target="http://www.icr.org/radio/" TargetMode="External"/><Relationship Id="rId5" Type="http://schemas.openxmlformats.org/officeDocument/2006/relationships/hyperlink" Target="http://www.sabbsa.org" TargetMode="External"/><Relationship Id="rId15" Type="http://schemas.openxmlformats.org/officeDocument/2006/relationships/image" Target="media/image5.jpeg"/><Relationship Id="rId23" Type="http://schemas.openxmlformats.org/officeDocument/2006/relationships/hyperlink" Target="http://www.answersingenesis.org/media/audio/answers-daily" TargetMode="External"/><Relationship Id="rId28" Type="http://schemas.openxmlformats.org/officeDocument/2006/relationships/theme" Target="theme/theme1.xml"/><Relationship Id="rId10" Type="http://schemas.openxmlformats.org/officeDocument/2006/relationships/hyperlink" Target="http://www.livescience.com/49820-manganese-nodules-atlantic-ocean.html" TargetMode="External"/><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hyperlink" Target="http://r20.rs6.net/tn.jsp?llr=bztaencab&amp;et=1103662222545&amp;s=545&amp;e=001xF-6WOYzM5bqqt6T1G_CwJWJosrOSIhLAagtnP0Z504J-gEROEBe22S3gq720x6ofjFVqK-AfJcsjrsuQyRtoepYiAQVVUFC-cF56fLwwBJ0SQ-44KlLmw=="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Pages>
  <Words>4833</Words>
  <Characters>27551</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Scott</cp:lastModifiedBy>
  <cp:revision>17</cp:revision>
  <dcterms:created xsi:type="dcterms:W3CDTF">2015-03-04T01:16:00Z</dcterms:created>
  <dcterms:modified xsi:type="dcterms:W3CDTF">2015-04-10T14:54:00Z</dcterms:modified>
</cp:coreProperties>
</file>